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57A68A" w14:textId="0E7E298E" w:rsidR="007166CE" w:rsidRDefault="00223A95" w:rsidP="00D5498D">
      <w:pPr>
        <w:pageBreakBefore/>
        <w:spacing w:before="100" w:beforeAutospacing="1" w:after="62" w:line="240" w:lineRule="auto"/>
        <w:outlineLvl w:val="0"/>
        <w:rPr>
          <w:rFonts w:eastAsia="Times New Roman"/>
          <w:b/>
          <w:bCs/>
          <w:color w:val="000000"/>
          <w:kern w:val="36"/>
          <w:sz w:val="32"/>
          <w:szCs w:val="32"/>
          <w:lang w:eastAsia="de-DE"/>
        </w:rPr>
      </w:pPr>
      <w:r>
        <w:rPr>
          <w:rFonts w:eastAsia="Times New Roman"/>
          <w:b/>
          <w:bCs/>
          <w:noProof/>
          <w:color w:val="000000"/>
          <w:kern w:val="36"/>
          <w:sz w:val="32"/>
          <w:szCs w:val="32"/>
          <w:lang w:eastAsia="de-DE"/>
        </w:rPr>
        <w:drawing>
          <wp:inline distT="0" distB="0" distL="0" distR="0" wp14:anchorId="190CE6A8" wp14:editId="71E5ADC1">
            <wp:extent cx="5760720" cy="768096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680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9CE40F" w14:textId="77777777" w:rsidR="00493B65" w:rsidRDefault="007166CE" w:rsidP="00493B65">
      <w:pPr>
        <w:pStyle w:val="berschrift1"/>
      </w:pPr>
      <w:r>
        <w:br w:type="page"/>
      </w:r>
      <w:r w:rsidR="00493B65">
        <w:lastRenderedPageBreak/>
        <w:t>Vorwort</w:t>
      </w:r>
    </w:p>
    <w:p w14:paraId="17E5EAD2" w14:textId="7323F0E9" w:rsidR="00493B65" w:rsidRDefault="00493B65" w:rsidP="00493B65">
      <w:r>
        <w:t>2022</w:t>
      </w:r>
      <w:r w:rsidR="00617922">
        <w:t xml:space="preserve"> </w:t>
      </w:r>
      <w:r>
        <w:t>–</w:t>
      </w:r>
      <w:r w:rsidR="00617922">
        <w:t xml:space="preserve"> </w:t>
      </w:r>
      <w:r>
        <w:t>ich</w:t>
      </w:r>
      <w:r w:rsidR="00617922">
        <w:t xml:space="preserve"> </w:t>
      </w:r>
      <w:r>
        <w:t>arbeite</w:t>
      </w:r>
      <w:r w:rsidR="00617922">
        <w:t xml:space="preserve"> </w:t>
      </w:r>
      <w:r>
        <w:t>seit</w:t>
      </w:r>
      <w:r w:rsidR="00617922">
        <w:t xml:space="preserve"> </w:t>
      </w:r>
      <w:r>
        <w:t>September</w:t>
      </w:r>
      <w:r w:rsidR="00617922">
        <w:t xml:space="preserve"> </w:t>
      </w:r>
      <w:r>
        <w:t>2021</w:t>
      </w:r>
      <w:r w:rsidR="00617922">
        <w:t xml:space="preserve"> </w:t>
      </w:r>
      <w:r>
        <w:t>daran,</w:t>
      </w:r>
      <w:r w:rsidR="00617922">
        <w:t xml:space="preserve"> </w:t>
      </w:r>
      <w:r>
        <w:t>die</w:t>
      </w:r>
      <w:r w:rsidR="00617922">
        <w:t xml:space="preserve"> </w:t>
      </w:r>
      <w:r>
        <w:t>Bücher</w:t>
      </w:r>
      <w:r w:rsidR="00617922">
        <w:t xml:space="preserve"> </w:t>
      </w:r>
      <w:r>
        <w:t>für</w:t>
      </w:r>
      <w:r w:rsidR="00617922">
        <w:t xml:space="preserve"> </w:t>
      </w:r>
      <w:r>
        <w:t>dieses</w:t>
      </w:r>
      <w:r w:rsidR="00617922">
        <w:t xml:space="preserve"> </w:t>
      </w:r>
      <w:r>
        <w:t>Jahr</w:t>
      </w:r>
      <w:r w:rsidR="00617922">
        <w:t xml:space="preserve"> </w:t>
      </w:r>
      <w:r>
        <w:t>zu</w:t>
      </w:r>
      <w:r w:rsidR="00617922">
        <w:t xml:space="preserve"> </w:t>
      </w:r>
      <w:r>
        <w:t>überarbeiten.</w:t>
      </w:r>
      <w:r w:rsidR="00617922">
        <w:t xml:space="preserve"> </w:t>
      </w:r>
      <w:r>
        <w:t>Das</w:t>
      </w:r>
      <w:r w:rsidR="00617922">
        <w:t xml:space="preserve"> </w:t>
      </w:r>
      <w:r>
        <w:t>bedeutet,</w:t>
      </w:r>
      <w:r w:rsidR="00617922">
        <w:t xml:space="preserve"> </w:t>
      </w:r>
      <w:r>
        <w:t>dass</w:t>
      </w:r>
      <w:r w:rsidR="00617922">
        <w:t xml:space="preserve"> </w:t>
      </w:r>
      <w:r>
        <w:t>neue</w:t>
      </w:r>
      <w:r w:rsidR="00617922">
        <w:t xml:space="preserve"> </w:t>
      </w:r>
      <w:r>
        <w:t>Bücher</w:t>
      </w:r>
      <w:r w:rsidR="00617922">
        <w:t xml:space="preserve"> </w:t>
      </w:r>
      <w:r>
        <w:t>hinzukommen</w:t>
      </w:r>
      <w:r w:rsidR="00617922">
        <w:t xml:space="preserve"> </w:t>
      </w:r>
      <w:r>
        <w:t>und</w:t>
      </w:r>
      <w:r w:rsidR="00617922">
        <w:t xml:space="preserve"> </w:t>
      </w:r>
      <w:r>
        <w:t>bestehende</w:t>
      </w:r>
      <w:r w:rsidR="00617922">
        <w:t xml:space="preserve"> </w:t>
      </w:r>
      <w:r>
        <w:t>Bücher</w:t>
      </w:r>
      <w:r w:rsidR="00617922">
        <w:t xml:space="preserve"> </w:t>
      </w:r>
      <w:r>
        <w:t>aktualisiert</w:t>
      </w:r>
      <w:r w:rsidR="00617922">
        <w:t xml:space="preserve"> </w:t>
      </w:r>
      <w:r>
        <w:t>werden.</w:t>
      </w:r>
      <w:r w:rsidR="00617922">
        <w:t xml:space="preserve"> </w:t>
      </w:r>
      <w:r>
        <w:t>Und</w:t>
      </w:r>
      <w:r w:rsidR="00617922">
        <w:t xml:space="preserve"> </w:t>
      </w:r>
      <w:r>
        <w:t>da</w:t>
      </w:r>
      <w:r w:rsidR="00617922">
        <w:t xml:space="preserve"> </w:t>
      </w:r>
      <w:r>
        <w:t>mittlerweile</w:t>
      </w:r>
      <w:r w:rsidR="00617922">
        <w:t xml:space="preserve"> </w:t>
      </w:r>
      <w:r>
        <w:t>in</w:t>
      </w:r>
      <w:r w:rsidR="00617922">
        <w:t xml:space="preserve"> </w:t>
      </w:r>
      <w:r>
        <w:t>der</w:t>
      </w:r>
      <w:r w:rsidR="00617922">
        <w:t xml:space="preserve"> </w:t>
      </w:r>
      <w:r>
        <w:t>Lesekammer</w:t>
      </w:r>
      <w:r w:rsidR="00617922">
        <w:t xml:space="preserve"> </w:t>
      </w:r>
      <w:r>
        <w:t>mehr</w:t>
      </w:r>
      <w:r w:rsidR="00617922">
        <w:t xml:space="preserve"> </w:t>
      </w:r>
      <w:r>
        <w:t>als</w:t>
      </w:r>
      <w:r w:rsidR="00617922">
        <w:t xml:space="preserve"> </w:t>
      </w:r>
      <w:r>
        <w:t>1.000</w:t>
      </w:r>
      <w:r w:rsidR="00617922">
        <w:t xml:space="preserve"> </w:t>
      </w:r>
      <w:r>
        <w:t>Bücher</w:t>
      </w:r>
      <w:r w:rsidR="00617922">
        <w:t xml:space="preserve"> </w:t>
      </w:r>
      <w:r>
        <w:t>zum</w:t>
      </w:r>
      <w:r w:rsidR="00617922">
        <w:t xml:space="preserve"> </w:t>
      </w:r>
      <w:r>
        <w:t>Download</w:t>
      </w:r>
      <w:r w:rsidR="00617922">
        <w:t xml:space="preserve"> </w:t>
      </w:r>
      <w:r>
        <w:t>stehen,</w:t>
      </w:r>
      <w:r w:rsidR="00617922">
        <w:t xml:space="preserve"> </w:t>
      </w:r>
      <w:r>
        <w:t>ist</w:t>
      </w:r>
      <w:r w:rsidR="00617922">
        <w:t xml:space="preserve"> </w:t>
      </w:r>
      <w:r>
        <w:t>das</w:t>
      </w:r>
      <w:r w:rsidR="00617922">
        <w:t xml:space="preserve"> </w:t>
      </w:r>
      <w:r>
        <w:t>eine</w:t>
      </w:r>
      <w:r w:rsidR="00617922">
        <w:t xml:space="preserve"> </w:t>
      </w:r>
      <w:r>
        <w:t>Menge</w:t>
      </w:r>
      <w:r w:rsidR="00617922">
        <w:t xml:space="preserve"> </w:t>
      </w:r>
      <w:r>
        <w:t>Arbeit.</w:t>
      </w:r>
      <w:r w:rsidR="00617922">
        <w:t xml:space="preserve"> </w:t>
      </w:r>
      <w:r>
        <w:t>Deshalb</w:t>
      </w:r>
      <w:r w:rsidR="00617922">
        <w:t xml:space="preserve"> </w:t>
      </w:r>
      <w:r>
        <w:t>habe</w:t>
      </w:r>
      <w:r w:rsidR="00617922">
        <w:t xml:space="preserve"> </w:t>
      </w:r>
      <w:r>
        <w:t>ich</w:t>
      </w:r>
      <w:r w:rsidR="00617922">
        <w:t xml:space="preserve"> </w:t>
      </w:r>
      <w:r>
        <w:t>so</w:t>
      </w:r>
      <w:r w:rsidR="00617922">
        <w:t xml:space="preserve"> </w:t>
      </w:r>
      <w:r>
        <w:t>früh</w:t>
      </w:r>
      <w:r w:rsidR="00617922">
        <w:t xml:space="preserve"> </w:t>
      </w:r>
      <w:r>
        <w:t>wie</w:t>
      </w:r>
      <w:r w:rsidR="00617922">
        <w:t xml:space="preserve"> </w:t>
      </w:r>
      <w:r>
        <w:t>möglich</w:t>
      </w:r>
      <w:r w:rsidR="00617922">
        <w:t xml:space="preserve"> </w:t>
      </w:r>
      <w:r>
        <w:t>damit</w:t>
      </w:r>
      <w:r w:rsidR="00617922">
        <w:t xml:space="preserve"> </w:t>
      </w:r>
      <w:r>
        <w:t>angefangen.</w:t>
      </w:r>
    </w:p>
    <w:p w14:paraId="6A6E25D2" w14:textId="4E788B2F" w:rsidR="00493B65" w:rsidRDefault="00493B65" w:rsidP="00493B65">
      <w:r>
        <w:t>An</w:t>
      </w:r>
      <w:r w:rsidR="00617922">
        <w:t xml:space="preserve"> </w:t>
      </w:r>
      <w:r>
        <w:t>den</w:t>
      </w:r>
      <w:r w:rsidR="00617922">
        <w:t xml:space="preserve"> </w:t>
      </w:r>
      <w:r>
        <w:t>Büchern,</w:t>
      </w:r>
      <w:r w:rsidR="00617922">
        <w:t xml:space="preserve"> </w:t>
      </w:r>
      <w:r>
        <w:t>die</w:t>
      </w:r>
      <w:r w:rsidR="00617922">
        <w:t xml:space="preserve"> </w:t>
      </w:r>
      <w:r>
        <w:t>es</w:t>
      </w:r>
      <w:r w:rsidR="00617922">
        <w:t xml:space="preserve"> </w:t>
      </w:r>
      <w:r>
        <w:t>schon</w:t>
      </w:r>
      <w:r w:rsidR="00617922">
        <w:t xml:space="preserve"> </w:t>
      </w:r>
      <w:r>
        <w:t>gibt,</w:t>
      </w:r>
      <w:r w:rsidR="00617922">
        <w:t xml:space="preserve"> </w:t>
      </w:r>
      <w:r>
        <w:t>ändert</w:t>
      </w:r>
      <w:r w:rsidR="00617922">
        <w:t xml:space="preserve"> </w:t>
      </w:r>
      <w:r>
        <w:t>sich</w:t>
      </w:r>
      <w:r w:rsidR="00617922">
        <w:t xml:space="preserve"> </w:t>
      </w:r>
      <w:r>
        <w:t>das</w:t>
      </w:r>
      <w:r w:rsidR="00617922">
        <w:t xml:space="preserve"> </w:t>
      </w:r>
      <w:r>
        <w:t>Vorwort.</w:t>
      </w:r>
      <w:r w:rsidR="00617922">
        <w:t xml:space="preserve"> </w:t>
      </w:r>
      <w:r>
        <w:t>Zusätzlich</w:t>
      </w:r>
      <w:r w:rsidR="00617922">
        <w:t xml:space="preserve"> </w:t>
      </w:r>
      <w:r>
        <w:t>möchte</w:t>
      </w:r>
      <w:r w:rsidR="00617922">
        <w:t xml:space="preserve"> </w:t>
      </w:r>
      <w:r>
        <w:t>ich</w:t>
      </w:r>
      <w:r w:rsidR="00617922">
        <w:t xml:space="preserve"> </w:t>
      </w:r>
      <w:r>
        <w:t>Bilder</w:t>
      </w:r>
      <w:r w:rsidR="00617922">
        <w:t xml:space="preserve"> </w:t>
      </w:r>
      <w:r>
        <w:t>der</w:t>
      </w:r>
      <w:r w:rsidR="00617922">
        <w:t xml:space="preserve"> </w:t>
      </w:r>
      <w:r>
        <w:t>jeweiligen</w:t>
      </w:r>
      <w:r w:rsidR="00617922">
        <w:t xml:space="preserve"> </w:t>
      </w:r>
      <w:r>
        <w:t>Autoren</w:t>
      </w:r>
      <w:r w:rsidR="00617922">
        <w:t xml:space="preserve"> </w:t>
      </w:r>
      <w:r>
        <w:t>hinzufügen,</w:t>
      </w:r>
      <w:r w:rsidR="00617922">
        <w:t xml:space="preserve"> </w:t>
      </w:r>
      <w:r>
        <w:t>so</w:t>
      </w:r>
      <w:r w:rsidR="00617922">
        <w:t xml:space="preserve"> </w:t>
      </w:r>
      <w:r>
        <w:t>weit</w:t>
      </w:r>
      <w:r w:rsidR="00617922">
        <w:t xml:space="preserve"> </w:t>
      </w:r>
      <w:r>
        <w:t>mir</w:t>
      </w:r>
      <w:r w:rsidR="00617922">
        <w:t xml:space="preserve"> </w:t>
      </w:r>
      <w:r>
        <w:t>diese</w:t>
      </w:r>
      <w:r w:rsidR="00617922">
        <w:t xml:space="preserve"> </w:t>
      </w:r>
      <w:r>
        <w:t>vorliegen.</w:t>
      </w:r>
      <w:r w:rsidR="00617922">
        <w:t xml:space="preserve"> </w:t>
      </w:r>
      <w:r>
        <w:t>Und</w:t>
      </w:r>
      <w:r w:rsidR="00617922">
        <w:t xml:space="preserve"> </w:t>
      </w:r>
      <w:r>
        <w:t>ein</w:t>
      </w:r>
      <w:r w:rsidR="00617922">
        <w:t xml:space="preserve"> </w:t>
      </w:r>
      <w:r>
        <w:t>neuer</w:t>
      </w:r>
      <w:r w:rsidR="00617922">
        <w:t xml:space="preserve"> </w:t>
      </w:r>
      <w:r>
        <w:t>Spendenaufruf</w:t>
      </w:r>
      <w:r w:rsidR="00617922">
        <w:t xml:space="preserve"> </w:t>
      </w:r>
      <w:r>
        <w:t>steht</w:t>
      </w:r>
      <w:r w:rsidR="00617922">
        <w:t xml:space="preserve"> </w:t>
      </w:r>
      <w:r>
        <w:t>auf</w:t>
      </w:r>
      <w:r w:rsidR="00617922">
        <w:t xml:space="preserve"> </w:t>
      </w:r>
      <w:r>
        <w:t>der</w:t>
      </w:r>
      <w:r w:rsidR="00617922">
        <w:t xml:space="preserve"> </w:t>
      </w:r>
      <w:r>
        <w:t>letzten</w:t>
      </w:r>
      <w:r w:rsidR="00617922">
        <w:t xml:space="preserve"> </w:t>
      </w:r>
      <w:r>
        <w:t>Seite</w:t>
      </w:r>
      <w:r w:rsidR="00617922">
        <w:t xml:space="preserve"> </w:t>
      </w:r>
      <w:r>
        <w:t>–</w:t>
      </w:r>
      <w:r w:rsidR="00617922">
        <w:t xml:space="preserve"> </w:t>
      </w:r>
      <w:r>
        <w:t>es</w:t>
      </w:r>
      <w:r w:rsidR="00617922">
        <w:t xml:space="preserve"> </w:t>
      </w:r>
      <w:r>
        <w:t>geht</w:t>
      </w:r>
      <w:r w:rsidR="00617922">
        <w:t xml:space="preserve"> </w:t>
      </w:r>
      <w:r>
        <w:t>um</w:t>
      </w:r>
      <w:r w:rsidR="00617922">
        <w:t xml:space="preserve"> </w:t>
      </w:r>
      <w:r>
        <w:t>die</w:t>
      </w:r>
      <w:r w:rsidR="00617922">
        <w:t xml:space="preserve"> </w:t>
      </w:r>
      <w:r>
        <w:t>Kirche</w:t>
      </w:r>
      <w:r w:rsidR="00617922">
        <w:t xml:space="preserve"> </w:t>
      </w:r>
      <w:r>
        <w:t>Jung</w:t>
      </w:r>
      <w:r w:rsidR="00617922">
        <w:t xml:space="preserve"> </w:t>
      </w:r>
      <w:r>
        <w:t>St.</w:t>
      </w:r>
      <w:r w:rsidR="00617922">
        <w:t xml:space="preserve"> </w:t>
      </w:r>
      <w:r>
        <w:t>Peter</w:t>
      </w:r>
      <w:r w:rsidR="00617922">
        <w:t xml:space="preserve"> </w:t>
      </w:r>
      <w:r>
        <w:t>in</w:t>
      </w:r>
      <w:r w:rsidR="00617922">
        <w:t xml:space="preserve"> </w:t>
      </w:r>
      <w:r>
        <w:t>Straßburg.</w:t>
      </w:r>
      <w:r w:rsidR="00617922">
        <w:t xml:space="preserve"> </w:t>
      </w:r>
      <w:r>
        <w:t>Wer</w:t>
      </w:r>
      <w:r w:rsidR="00617922">
        <w:t xml:space="preserve"> </w:t>
      </w:r>
      <w:r>
        <w:t>mich</w:t>
      </w:r>
      <w:r w:rsidR="00617922">
        <w:t xml:space="preserve"> </w:t>
      </w:r>
      <w:r>
        <w:t>kennt,</w:t>
      </w:r>
      <w:r w:rsidR="00617922">
        <w:t xml:space="preserve"> </w:t>
      </w:r>
      <w:r>
        <w:t>der</w:t>
      </w:r>
      <w:r w:rsidR="00617922">
        <w:t xml:space="preserve"> </w:t>
      </w:r>
      <w:r>
        <w:t>weiß,</w:t>
      </w:r>
      <w:r w:rsidR="00617922">
        <w:t xml:space="preserve"> </w:t>
      </w:r>
      <w:r>
        <w:t>dass</w:t>
      </w:r>
      <w:r w:rsidR="00617922">
        <w:t xml:space="preserve"> </w:t>
      </w:r>
      <w:r>
        <w:t>ich</w:t>
      </w:r>
      <w:r w:rsidR="00617922">
        <w:t xml:space="preserve"> </w:t>
      </w:r>
      <w:r>
        <w:t>für</w:t>
      </w:r>
      <w:r w:rsidR="00617922">
        <w:t xml:space="preserve"> </w:t>
      </w:r>
      <w:r>
        <w:t>die</w:t>
      </w:r>
      <w:r w:rsidR="00617922">
        <w:t xml:space="preserve"> </w:t>
      </w:r>
      <w:r>
        <w:t>Kirche</w:t>
      </w:r>
      <w:r w:rsidR="00617922">
        <w:t xml:space="preserve"> </w:t>
      </w:r>
      <w:r>
        <w:t>der</w:t>
      </w:r>
      <w:r w:rsidR="00617922">
        <w:t xml:space="preserve"> </w:t>
      </w:r>
      <w:r>
        <w:t>Reformationszeit</w:t>
      </w:r>
      <w:r w:rsidR="00617922">
        <w:t xml:space="preserve"> </w:t>
      </w:r>
      <w:r>
        <w:t>in</w:t>
      </w:r>
      <w:r w:rsidR="00617922">
        <w:t xml:space="preserve"> </w:t>
      </w:r>
      <w:r>
        <w:t>Straßburg</w:t>
      </w:r>
      <w:r w:rsidR="00617922">
        <w:t xml:space="preserve"> </w:t>
      </w:r>
      <w:r>
        <w:t>eine</w:t>
      </w:r>
      <w:r w:rsidR="00617922">
        <w:t xml:space="preserve"> </w:t>
      </w:r>
      <w:r>
        <w:t>ganz</w:t>
      </w:r>
      <w:r w:rsidR="00617922">
        <w:t xml:space="preserve"> </w:t>
      </w:r>
      <w:r>
        <w:t>besondere</w:t>
      </w:r>
      <w:r w:rsidR="00617922">
        <w:t xml:space="preserve"> </w:t>
      </w:r>
      <w:r>
        <w:t>Vorliebe</w:t>
      </w:r>
      <w:r w:rsidR="00617922">
        <w:t xml:space="preserve"> </w:t>
      </w:r>
      <w:r>
        <w:t>habe</w:t>
      </w:r>
      <w:r w:rsidR="00617922">
        <w:t xml:space="preserve"> </w:t>
      </w:r>
      <w:r>
        <w:t>–</w:t>
      </w:r>
      <w:r w:rsidR="00617922">
        <w:t xml:space="preserve"> </w:t>
      </w:r>
      <w:r>
        <w:t>daher</w:t>
      </w:r>
      <w:r w:rsidR="00617922">
        <w:t xml:space="preserve"> </w:t>
      </w:r>
      <w:r>
        <w:t>der</w:t>
      </w:r>
      <w:r w:rsidR="00617922">
        <w:t xml:space="preserve"> </w:t>
      </w:r>
      <w:r>
        <w:t>Spendenaufruf</w:t>
      </w:r>
      <w:r w:rsidR="00617922">
        <w:t xml:space="preserve"> </w:t>
      </w:r>
      <w:r>
        <w:t>für</w:t>
      </w:r>
      <w:r w:rsidR="00617922">
        <w:t xml:space="preserve"> </w:t>
      </w:r>
      <w:r>
        <w:t>die</w:t>
      </w:r>
      <w:r w:rsidR="00617922">
        <w:t xml:space="preserve"> </w:t>
      </w:r>
      <w:r>
        <w:t>Kirche,</w:t>
      </w:r>
      <w:r w:rsidR="00617922">
        <w:t xml:space="preserve"> </w:t>
      </w:r>
      <w:r>
        <w:t>in</w:t>
      </w:r>
      <w:r w:rsidR="00617922">
        <w:t xml:space="preserve"> </w:t>
      </w:r>
      <w:r>
        <w:t>der</w:t>
      </w:r>
      <w:r w:rsidR="00617922">
        <w:t xml:space="preserve"> </w:t>
      </w:r>
      <w:r>
        <w:t>Capito</w:t>
      </w:r>
      <w:r w:rsidR="00617922">
        <w:t xml:space="preserve"> </w:t>
      </w:r>
      <w:r>
        <w:t>und</w:t>
      </w:r>
      <w:r w:rsidR="00617922">
        <w:t xml:space="preserve"> </w:t>
      </w:r>
      <w:r>
        <w:t>Fagio</w:t>
      </w:r>
      <w:r w:rsidR="00617922">
        <w:t xml:space="preserve"> </w:t>
      </w:r>
      <w:r>
        <w:t>wirkten.</w:t>
      </w:r>
      <w:r w:rsidR="00617922">
        <w:t xml:space="preserve"> </w:t>
      </w:r>
      <w:r>
        <w:t>Auch</w:t>
      </w:r>
      <w:r w:rsidR="00617922">
        <w:t xml:space="preserve"> </w:t>
      </w:r>
      <w:r>
        <w:t>sprachlich</w:t>
      </w:r>
      <w:r w:rsidR="00617922">
        <w:t xml:space="preserve"> </w:t>
      </w:r>
      <w:r>
        <w:t>wurden</w:t>
      </w:r>
      <w:r w:rsidR="00617922">
        <w:t xml:space="preserve"> </w:t>
      </w:r>
      <w:r>
        <w:t>sie</w:t>
      </w:r>
      <w:r w:rsidR="00617922">
        <w:t xml:space="preserve"> </w:t>
      </w:r>
      <w:r>
        <w:t>teilweise</w:t>
      </w:r>
      <w:r w:rsidR="00617922">
        <w:t xml:space="preserve"> </w:t>
      </w:r>
      <w:r>
        <w:t>überarbeitet,</w:t>
      </w:r>
      <w:r w:rsidR="00617922">
        <w:t xml:space="preserve"> </w:t>
      </w:r>
      <w:r>
        <w:t>wo</w:t>
      </w:r>
      <w:r w:rsidR="00617922">
        <w:t xml:space="preserve"> </w:t>
      </w:r>
      <w:r>
        <w:t>möglich</w:t>
      </w:r>
      <w:r w:rsidR="00617922">
        <w:t xml:space="preserve"> </w:t>
      </w:r>
      <w:r>
        <w:t>wurden</w:t>
      </w:r>
      <w:r w:rsidR="00617922">
        <w:t xml:space="preserve"> </w:t>
      </w:r>
      <w:r>
        <w:t>sie</w:t>
      </w:r>
      <w:r w:rsidR="00617922">
        <w:t xml:space="preserve"> </w:t>
      </w:r>
      <w:r>
        <w:t>auch</w:t>
      </w:r>
      <w:r w:rsidR="00617922">
        <w:t xml:space="preserve"> </w:t>
      </w:r>
      <w:r>
        <w:t>erweitert.</w:t>
      </w:r>
    </w:p>
    <w:p w14:paraId="1EADD796" w14:textId="47C376FC" w:rsidR="00493B65" w:rsidRDefault="00493B65" w:rsidP="00493B65">
      <w:r>
        <w:t>Euch</w:t>
      </w:r>
      <w:r w:rsidR="00617922">
        <w:t xml:space="preserve"> </w:t>
      </w:r>
      <w:r>
        <w:t>allen</w:t>
      </w:r>
      <w:r w:rsidR="00617922">
        <w:t xml:space="preserve"> </w:t>
      </w:r>
      <w:r>
        <w:t>wünsche</w:t>
      </w:r>
      <w:r w:rsidR="00617922">
        <w:t xml:space="preserve"> </w:t>
      </w:r>
      <w:r>
        <w:t>ich</w:t>
      </w:r>
      <w:r w:rsidR="00617922">
        <w:t xml:space="preserve"> </w:t>
      </w:r>
      <w:r>
        <w:t>Gottes</w:t>
      </w:r>
      <w:r w:rsidR="00617922">
        <w:t xml:space="preserve"> </w:t>
      </w:r>
      <w:r>
        <w:t>reichen</w:t>
      </w:r>
      <w:r w:rsidR="00617922">
        <w:t xml:space="preserve"> </w:t>
      </w:r>
      <w:r>
        <w:t>Segen</w:t>
      </w:r>
      <w:r w:rsidR="00617922">
        <w:t xml:space="preserve"> </w:t>
      </w:r>
      <w:r>
        <w:t>und</w:t>
      </w:r>
      <w:r w:rsidR="00617922">
        <w:t xml:space="preserve"> </w:t>
      </w:r>
      <w:r>
        <w:t>dass</w:t>
      </w:r>
      <w:r w:rsidR="00617922">
        <w:t xml:space="preserve"> </w:t>
      </w:r>
      <w:r>
        <w:t>Ihr</w:t>
      </w:r>
      <w:r w:rsidR="00617922">
        <w:t xml:space="preserve"> </w:t>
      </w:r>
      <w:r>
        <w:t>für</w:t>
      </w:r>
      <w:r w:rsidR="00617922">
        <w:t xml:space="preserve"> </w:t>
      </w:r>
      <w:r>
        <w:t>Euch</w:t>
      </w:r>
      <w:r w:rsidR="00617922">
        <w:t xml:space="preserve"> </w:t>
      </w:r>
      <w:r>
        <w:t>interessante</w:t>
      </w:r>
      <w:r w:rsidR="00617922">
        <w:t xml:space="preserve"> </w:t>
      </w:r>
      <w:r>
        <w:t>Texte</w:t>
      </w:r>
      <w:r w:rsidR="00617922">
        <w:t xml:space="preserve"> </w:t>
      </w:r>
      <w:r>
        <w:t>hier</w:t>
      </w:r>
      <w:r w:rsidR="00617922">
        <w:t xml:space="preserve"> </w:t>
      </w:r>
      <w:r>
        <w:t>findet.</w:t>
      </w:r>
      <w:r w:rsidR="00617922">
        <w:t xml:space="preserve"> </w:t>
      </w:r>
      <w:r>
        <w:t>Für</w:t>
      </w:r>
      <w:r w:rsidR="00617922">
        <w:t xml:space="preserve"> </w:t>
      </w:r>
      <w:r>
        <w:t>Anregungen</w:t>
      </w:r>
      <w:r w:rsidR="00617922">
        <w:t xml:space="preserve"> </w:t>
      </w:r>
      <w:r>
        <w:t>bin</w:t>
      </w:r>
      <w:r w:rsidR="00617922">
        <w:t xml:space="preserve"> </w:t>
      </w:r>
      <w:r>
        <w:t>ich</w:t>
      </w:r>
      <w:r w:rsidR="00617922">
        <w:t xml:space="preserve"> </w:t>
      </w:r>
      <w:r>
        <w:t>immer</w:t>
      </w:r>
      <w:r w:rsidR="00617922">
        <w:t xml:space="preserve"> </w:t>
      </w:r>
      <w:r>
        <w:t>dankbar.</w:t>
      </w:r>
    </w:p>
    <w:p w14:paraId="0E34575C" w14:textId="17519261" w:rsidR="00493B65" w:rsidRDefault="00493B65" w:rsidP="00493B65">
      <w:r>
        <w:t>Gruß</w:t>
      </w:r>
      <w:r w:rsidR="00617922">
        <w:t xml:space="preserve"> </w:t>
      </w:r>
      <w:r>
        <w:t>&amp;</w:t>
      </w:r>
      <w:r w:rsidR="00617922">
        <w:t xml:space="preserve"> </w:t>
      </w:r>
      <w:r>
        <w:t>Segen,</w:t>
      </w:r>
    </w:p>
    <w:p w14:paraId="09080AF0" w14:textId="77777777" w:rsidR="007166CE" w:rsidRDefault="00493B65" w:rsidP="00493B65">
      <w:r>
        <w:t>Andreas</w:t>
      </w:r>
    </w:p>
    <w:p w14:paraId="14985A9A" w14:textId="77777777" w:rsidR="0022039F" w:rsidRDefault="007166CE" w:rsidP="007166CE">
      <w:pPr>
        <w:rPr>
          <w:rFonts w:eastAsia="Times New Roman"/>
          <w:b/>
          <w:bCs/>
          <w:color w:val="000000"/>
          <w:kern w:val="36"/>
          <w:sz w:val="32"/>
          <w:szCs w:val="32"/>
          <w:lang w:eastAsia="de-DE"/>
        </w:rPr>
      </w:pPr>
      <w:r>
        <w:rPr>
          <w:rFonts w:eastAsia="Times New Roman"/>
          <w:b/>
          <w:bCs/>
          <w:color w:val="000000"/>
          <w:kern w:val="36"/>
          <w:sz w:val="32"/>
          <w:szCs w:val="32"/>
          <w:lang w:eastAsia="de-DE"/>
        </w:rPr>
        <w:br w:type="page"/>
      </w:r>
    </w:p>
    <w:p w14:paraId="33D88F60" w14:textId="24519766" w:rsidR="00BD71A4" w:rsidRDefault="00595DF3" w:rsidP="00595DF3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6929EAEF" wp14:editId="6FADD5C5">
            <wp:extent cx="2255520" cy="3749040"/>
            <wp:effectExtent l="0" t="0" r="0" b="381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5520" cy="3749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013004" w14:textId="77777777" w:rsidR="00BD71A4" w:rsidRDefault="00BD71A4">
      <w:pPr>
        <w:spacing w:after="0" w:line="240" w:lineRule="auto"/>
        <w:rPr>
          <w:rFonts w:eastAsia="Times New Roman"/>
          <w:b/>
          <w:bCs/>
          <w:color w:val="000000"/>
          <w:kern w:val="36"/>
          <w:sz w:val="36"/>
          <w:szCs w:val="48"/>
          <w:lang w:eastAsia="de-DE"/>
        </w:rPr>
      </w:pPr>
      <w:r>
        <w:br w:type="page"/>
      </w:r>
    </w:p>
    <w:p w14:paraId="469BD0A3" w14:textId="2ADE8A95" w:rsidR="00BD71A4" w:rsidRDefault="00595DF3" w:rsidP="00595DF3">
      <w:pPr>
        <w:pStyle w:val="berschrift1"/>
        <w:rPr>
          <w:noProof/>
        </w:rPr>
      </w:pPr>
      <w:r>
        <w:rPr>
          <w:noProof/>
        </w:rPr>
        <w:t>Sören</w:t>
      </w:r>
      <w:r w:rsidR="00617922">
        <w:rPr>
          <w:noProof/>
        </w:rPr>
        <w:t xml:space="preserve"> </w:t>
      </w:r>
      <w:r>
        <w:rPr>
          <w:noProof/>
        </w:rPr>
        <w:t>Aabye</w:t>
      </w:r>
      <w:r w:rsidR="00617922">
        <w:rPr>
          <w:noProof/>
        </w:rPr>
        <w:t xml:space="preserve"> </w:t>
      </w:r>
      <w:r>
        <w:rPr>
          <w:noProof/>
        </w:rPr>
        <w:t>Kierkegaard</w:t>
      </w:r>
      <w:r w:rsidR="00617922">
        <w:rPr>
          <w:noProof/>
        </w:rPr>
        <w:t xml:space="preserve"> </w:t>
      </w:r>
      <w:r>
        <w:rPr>
          <w:noProof/>
        </w:rPr>
        <w:t>–</w:t>
      </w:r>
      <w:r w:rsidR="00617922">
        <w:rPr>
          <w:noProof/>
        </w:rPr>
        <w:t xml:space="preserve"> </w:t>
      </w:r>
      <w:r>
        <w:rPr>
          <w:noProof/>
        </w:rPr>
        <w:t>12</w:t>
      </w:r>
      <w:r w:rsidR="00617922">
        <w:rPr>
          <w:noProof/>
        </w:rPr>
        <w:t xml:space="preserve"> </w:t>
      </w:r>
      <w:r>
        <w:rPr>
          <w:noProof/>
        </w:rPr>
        <w:t>Reden</w:t>
      </w:r>
    </w:p>
    <w:p w14:paraId="2C08F9A2" w14:textId="3BDC37EA" w:rsidR="00595DF3" w:rsidRDefault="00595DF3" w:rsidP="00595DF3">
      <w:pPr>
        <w:pStyle w:val="berschrift2"/>
        <w:rPr>
          <w:sz w:val="48"/>
          <w:szCs w:val="48"/>
          <w:lang w:eastAsia="de-DE"/>
        </w:rPr>
      </w:pPr>
      <w:r>
        <w:t>Der</w:t>
      </w:r>
      <w:r w:rsidR="00617922">
        <w:t xml:space="preserve"> </w:t>
      </w:r>
      <w:r>
        <w:t>Herr</w:t>
      </w:r>
      <w:r w:rsidR="00617922">
        <w:t xml:space="preserve"> </w:t>
      </w:r>
      <w:r>
        <w:t>hat's</w:t>
      </w:r>
      <w:r w:rsidR="00617922">
        <w:t xml:space="preserve"> </w:t>
      </w:r>
      <w:r>
        <w:t>gegeben,</w:t>
      </w:r>
      <w:r w:rsidR="00617922">
        <w:t xml:space="preserve"> </w:t>
      </w:r>
      <w:r>
        <w:t>der</w:t>
      </w:r>
      <w:r w:rsidR="00617922">
        <w:t xml:space="preserve"> </w:t>
      </w:r>
      <w:r>
        <w:t>Herr</w:t>
      </w:r>
      <w:r w:rsidR="00617922">
        <w:t xml:space="preserve"> </w:t>
      </w:r>
      <w:r>
        <w:t>hat's</w:t>
      </w:r>
      <w:r w:rsidR="00617922">
        <w:t xml:space="preserve"> </w:t>
      </w:r>
      <w:r>
        <w:t>genommen,</w:t>
      </w:r>
      <w:r w:rsidR="00617922">
        <w:t xml:space="preserve"> </w:t>
      </w:r>
      <w:r>
        <w:t>der</w:t>
      </w:r>
      <w:r w:rsidR="00617922">
        <w:t xml:space="preserve"> </w:t>
      </w:r>
      <w:r>
        <w:t>Name</w:t>
      </w:r>
      <w:r w:rsidR="00617922">
        <w:t xml:space="preserve"> </w:t>
      </w:r>
      <w:r>
        <w:t>des</w:t>
      </w:r>
      <w:r w:rsidR="00617922">
        <w:t xml:space="preserve"> </w:t>
      </w:r>
      <w:r>
        <w:t>Herrn</w:t>
      </w:r>
      <w:r w:rsidR="00617922">
        <w:t xml:space="preserve"> </w:t>
      </w:r>
      <w:r>
        <w:t>sei</w:t>
      </w:r>
      <w:r w:rsidR="00617922">
        <w:t xml:space="preserve"> </w:t>
      </w:r>
      <w:r>
        <w:t>gelobt.</w:t>
      </w:r>
    </w:p>
    <w:p w14:paraId="6F5D8C3F" w14:textId="398D7FE5" w:rsidR="00595DF3" w:rsidRDefault="00595DF3" w:rsidP="00617922">
      <w:r>
        <w:rPr>
          <w:rStyle w:val="Fett"/>
        </w:rPr>
        <w:t>Da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stand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Hiob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auf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und</w:t>
      </w:r>
      <w:r w:rsidR="00617922">
        <w:rPr>
          <w:rStyle w:val="Fett"/>
          <w:rFonts w:eastAsiaTheme="majorEastAsia"/>
        </w:rPr>
        <w:t xml:space="preserve"> </w:t>
      </w:r>
      <w:r w:rsidR="00C5316E">
        <w:rPr>
          <w:rStyle w:val="Fett"/>
          <w:rFonts w:eastAsiaTheme="majorEastAsia"/>
        </w:rPr>
        <w:t>zerriss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sein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Gewand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und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schor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sein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Haupt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und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warf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sich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auf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die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Erde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und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betete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an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und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sprach: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Ich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bin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nackend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von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meiner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Mutter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Leib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gekommen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und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nackend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werde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ich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wieder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dahinfahren;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der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Herr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hat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es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gegeben,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der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Herr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hat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es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genommen,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der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Name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des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Herrn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sei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gelobt!</w:t>
      </w:r>
      <w:r w:rsidR="00617922">
        <w:t xml:space="preserve"> </w:t>
      </w:r>
      <w:r>
        <w:t>-</w:t>
      </w:r>
      <w:r w:rsidR="00617922">
        <w:t xml:space="preserve"> </w:t>
      </w:r>
      <w:r>
        <w:t>Hiob</w:t>
      </w:r>
      <w:r w:rsidR="00617922">
        <w:t xml:space="preserve"> </w:t>
      </w:r>
      <w:r>
        <w:t>1,</w:t>
      </w:r>
      <w:r w:rsidR="00617922">
        <w:t xml:space="preserve"> </w:t>
      </w:r>
      <w:r>
        <w:t>20-21.</w:t>
      </w:r>
    </w:p>
    <w:p w14:paraId="72DA4944" w14:textId="6933AAF4" w:rsidR="00595DF3" w:rsidRDefault="00595DF3" w:rsidP="00617922">
      <w:r>
        <w:t>Nicht</w:t>
      </w:r>
      <w:r w:rsidR="00617922">
        <w:t xml:space="preserve"> </w:t>
      </w:r>
      <w:r>
        <w:t>bloß</w:t>
      </w:r>
      <w:r w:rsidR="00617922">
        <w:t xml:space="preserve"> </w:t>
      </w:r>
      <w:r>
        <w:t>den</w:t>
      </w:r>
      <w:r w:rsidR="00617922">
        <w:t xml:space="preserve"> </w:t>
      </w:r>
      <w:r>
        <w:t>nennen</w:t>
      </w:r>
      <w:r w:rsidR="00617922">
        <w:t xml:space="preserve"> </w:t>
      </w:r>
      <w:r>
        <w:t>wir</w:t>
      </w:r>
      <w:r w:rsidR="00617922">
        <w:t xml:space="preserve"> </w:t>
      </w:r>
      <w:r>
        <w:t>einen</w:t>
      </w:r>
      <w:r w:rsidR="00617922">
        <w:t xml:space="preserve"> </w:t>
      </w:r>
      <w:r>
        <w:t>Lehrer</w:t>
      </w:r>
      <w:r w:rsidR="00617922">
        <w:t xml:space="preserve"> </w:t>
      </w:r>
      <w:r>
        <w:t>der</w:t>
      </w:r>
      <w:r w:rsidR="00617922">
        <w:t xml:space="preserve"> </w:t>
      </w:r>
      <w:r>
        <w:t>Menschen,</w:t>
      </w:r>
      <w:r w:rsidR="00617922">
        <w:t xml:space="preserve"> </w:t>
      </w:r>
      <w:r>
        <w:t>der</w:t>
      </w:r>
      <w:r w:rsidR="00617922">
        <w:t xml:space="preserve"> </w:t>
      </w:r>
      <w:r>
        <w:t>eine</w:t>
      </w:r>
      <w:r w:rsidR="00617922">
        <w:t xml:space="preserve"> </w:t>
      </w:r>
      <w:r>
        <w:t>Wahrheit</w:t>
      </w:r>
      <w:r w:rsidR="00617922">
        <w:t xml:space="preserve"> </w:t>
      </w:r>
      <w:r>
        <w:t>durch</w:t>
      </w:r>
      <w:r w:rsidR="00617922">
        <w:t xml:space="preserve"> </w:t>
      </w:r>
      <w:r>
        <w:t>besonders</w:t>
      </w:r>
      <w:r w:rsidR="00617922">
        <w:t xml:space="preserve"> </w:t>
      </w:r>
      <w:r>
        <w:t>glückliche</w:t>
      </w:r>
      <w:r w:rsidR="00617922">
        <w:t xml:space="preserve"> </w:t>
      </w:r>
      <w:r>
        <w:t>Begünstigung</w:t>
      </w:r>
      <w:r w:rsidR="00617922">
        <w:t xml:space="preserve"> </w:t>
      </w:r>
      <w:r>
        <w:t>entdeckte,</w:t>
      </w:r>
      <w:r w:rsidR="00617922">
        <w:t xml:space="preserve"> </w:t>
      </w:r>
      <w:r>
        <w:t>oder</w:t>
      </w:r>
      <w:r w:rsidR="00617922">
        <w:t xml:space="preserve"> </w:t>
      </w:r>
      <w:r>
        <w:t>durch</w:t>
      </w:r>
      <w:r w:rsidR="00617922">
        <w:t xml:space="preserve"> </w:t>
      </w:r>
      <w:r>
        <w:t>unermüdlichen</w:t>
      </w:r>
      <w:r w:rsidR="00617922">
        <w:t xml:space="preserve"> </w:t>
      </w:r>
      <w:r>
        <w:t>Fleiß</w:t>
      </w:r>
      <w:r w:rsidR="00617922">
        <w:t xml:space="preserve"> </w:t>
      </w:r>
      <w:r>
        <w:t>mit</w:t>
      </w:r>
      <w:r w:rsidR="00617922">
        <w:t xml:space="preserve"> </w:t>
      </w:r>
      <w:r>
        <w:t>durchgreifender</w:t>
      </w:r>
      <w:r w:rsidR="00617922">
        <w:t xml:space="preserve"> </w:t>
      </w:r>
      <w:r>
        <w:t>Ausdauer</w:t>
      </w:r>
      <w:r w:rsidR="00617922">
        <w:t xml:space="preserve"> </w:t>
      </w:r>
      <w:r>
        <w:t>ergründete,</w:t>
      </w:r>
      <w:r w:rsidR="00617922">
        <w:t xml:space="preserve"> </w:t>
      </w:r>
      <w:r>
        <w:t>und</w:t>
      </w:r>
      <w:r w:rsidR="00617922">
        <w:t xml:space="preserve"> </w:t>
      </w:r>
      <w:r>
        <w:t>das</w:t>
      </w:r>
      <w:r w:rsidR="00617922">
        <w:t xml:space="preserve"> </w:t>
      </w:r>
      <w:r>
        <w:t>Erworbene</w:t>
      </w:r>
      <w:r w:rsidR="00617922">
        <w:t xml:space="preserve"> </w:t>
      </w:r>
      <w:r>
        <w:t>als</w:t>
      </w:r>
      <w:r w:rsidR="00617922">
        <w:t xml:space="preserve"> </w:t>
      </w:r>
      <w:r>
        <w:t>eine</w:t>
      </w:r>
      <w:r w:rsidR="00617922">
        <w:t xml:space="preserve"> </w:t>
      </w:r>
      <w:r>
        <w:t>Lehre</w:t>
      </w:r>
      <w:r w:rsidR="00617922">
        <w:t xml:space="preserve"> </w:t>
      </w:r>
      <w:r>
        <w:t>hinterließ,</w:t>
      </w:r>
      <w:r w:rsidR="00617922">
        <w:t xml:space="preserve"> </w:t>
      </w:r>
      <w:r>
        <w:t>welche</w:t>
      </w:r>
      <w:r w:rsidR="00617922">
        <w:t xml:space="preserve"> </w:t>
      </w:r>
      <w:r>
        <w:t>die</w:t>
      </w:r>
      <w:r w:rsidR="00617922">
        <w:t xml:space="preserve"> </w:t>
      </w:r>
      <w:r>
        <w:t>folgenden</w:t>
      </w:r>
      <w:r w:rsidR="00617922">
        <w:t xml:space="preserve"> </w:t>
      </w:r>
      <w:r>
        <w:t>Geschlechter</w:t>
      </w:r>
      <w:r w:rsidR="00617922">
        <w:t xml:space="preserve"> </w:t>
      </w:r>
      <w:r>
        <w:t>zu</w:t>
      </w:r>
      <w:r w:rsidR="00617922">
        <w:t xml:space="preserve"> </w:t>
      </w:r>
      <w:r>
        <w:t>verstehen</w:t>
      </w:r>
      <w:r w:rsidR="00617922">
        <w:t xml:space="preserve"> </w:t>
      </w:r>
      <w:r>
        <w:t>und</w:t>
      </w:r>
      <w:r w:rsidR="00617922">
        <w:t xml:space="preserve"> </w:t>
      </w:r>
      <w:r>
        <w:t>in</w:t>
      </w:r>
      <w:r w:rsidR="00617922">
        <w:t xml:space="preserve"> </w:t>
      </w:r>
      <w:r>
        <w:t>diesem</w:t>
      </w:r>
      <w:r w:rsidR="00617922">
        <w:t xml:space="preserve"> </w:t>
      </w:r>
      <w:r>
        <w:t>Verständnis</w:t>
      </w:r>
      <w:r w:rsidR="00617922">
        <w:t xml:space="preserve"> </w:t>
      </w:r>
      <w:r>
        <w:t>sich</w:t>
      </w:r>
      <w:r w:rsidR="00617922">
        <w:t xml:space="preserve"> </w:t>
      </w:r>
      <w:r>
        <w:t>anzueignen</w:t>
      </w:r>
      <w:r w:rsidR="00617922">
        <w:t xml:space="preserve"> </w:t>
      </w:r>
      <w:r>
        <w:t>suchen;</w:t>
      </w:r>
      <w:r w:rsidR="00617922">
        <w:t xml:space="preserve"> </w:t>
      </w:r>
      <w:r>
        <w:t>sondern</w:t>
      </w:r>
      <w:r w:rsidR="00617922">
        <w:t xml:space="preserve"> </w:t>
      </w:r>
      <w:r>
        <w:t>auch</w:t>
      </w:r>
      <w:r w:rsidR="00617922">
        <w:t xml:space="preserve"> </w:t>
      </w:r>
      <w:r>
        <w:t>den</w:t>
      </w:r>
      <w:r w:rsidR="00617922">
        <w:t xml:space="preserve"> </w:t>
      </w:r>
      <w:r>
        <w:t>nennen</w:t>
      </w:r>
      <w:r w:rsidR="00617922">
        <w:t xml:space="preserve"> </w:t>
      </w:r>
      <w:r>
        <w:t>wir,</w:t>
      </w:r>
      <w:r w:rsidR="00617922">
        <w:t xml:space="preserve"> </w:t>
      </w:r>
      <w:r>
        <w:t>und</w:t>
      </w:r>
      <w:r w:rsidR="00617922">
        <w:t xml:space="preserve"> </w:t>
      </w:r>
      <w:r>
        <w:t>vielleicht</w:t>
      </w:r>
      <w:r w:rsidR="00617922">
        <w:t xml:space="preserve"> </w:t>
      </w:r>
      <w:r>
        <w:t>in</w:t>
      </w:r>
      <w:r w:rsidR="00617922">
        <w:t xml:space="preserve"> </w:t>
      </w:r>
      <w:r>
        <w:t>noch</w:t>
      </w:r>
      <w:r w:rsidR="00617922">
        <w:t xml:space="preserve"> </w:t>
      </w:r>
      <w:r>
        <w:t>strengerem</w:t>
      </w:r>
      <w:r w:rsidR="00617922">
        <w:t xml:space="preserve"> </w:t>
      </w:r>
      <w:r>
        <w:t>Sinn,</w:t>
      </w:r>
      <w:r w:rsidR="00617922">
        <w:t xml:space="preserve"> </w:t>
      </w:r>
      <w:r>
        <w:t>einen</w:t>
      </w:r>
      <w:r w:rsidR="00617922">
        <w:t xml:space="preserve"> </w:t>
      </w:r>
      <w:r>
        <w:t>Lehrer</w:t>
      </w:r>
      <w:r w:rsidR="00617922">
        <w:t xml:space="preserve"> </w:t>
      </w:r>
      <w:r>
        <w:t>der</w:t>
      </w:r>
      <w:r w:rsidR="00617922">
        <w:t xml:space="preserve"> </w:t>
      </w:r>
      <w:r>
        <w:t>Menschheit,</w:t>
      </w:r>
      <w:r w:rsidR="00617922">
        <w:t xml:space="preserve"> </w:t>
      </w:r>
      <w:r>
        <w:t>der</w:t>
      </w:r>
      <w:r w:rsidR="00617922">
        <w:t xml:space="preserve"> </w:t>
      </w:r>
      <w:r>
        <w:t>keine</w:t>
      </w:r>
      <w:r w:rsidR="00617922">
        <w:t xml:space="preserve"> </w:t>
      </w:r>
      <w:r>
        <w:t>Lehre</w:t>
      </w:r>
      <w:r w:rsidR="00617922">
        <w:t xml:space="preserve"> </w:t>
      </w:r>
      <w:r>
        <w:t>Andern</w:t>
      </w:r>
      <w:r w:rsidR="00617922">
        <w:t xml:space="preserve"> </w:t>
      </w:r>
      <w:r>
        <w:t>zu</w:t>
      </w:r>
      <w:r w:rsidR="00617922">
        <w:t xml:space="preserve"> </w:t>
      </w:r>
      <w:r>
        <w:t>übergeben</w:t>
      </w:r>
      <w:r w:rsidR="00617922">
        <w:t xml:space="preserve"> </w:t>
      </w:r>
      <w:r>
        <w:t>hatte,</w:t>
      </w:r>
      <w:r w:rsidR="00617922">
        <w:t xml:space="preserve"> </w:t>
      </w:r>
      <w:r>
        <w:t>aber</w:t>
      </w:r>
      <w:r w:rsidR="00617922">
        <w:t xml:space="preserve"> </w:t>
      </w:r>
      <w:r>
        <w:t>sich</w:t>
      </w:r>
      <w:r w:rsidR="00617922">
        <w:t xml:space="preserve"> </w:t>
      </w:r>
      <w:r>
        <w:t>selbst</w:t>
      </w:r>
      <w:r w:rsidR="00617922">
        <w:t xml:space="preserve"> </w:t>
      </w:r>
      <w:r>
        <w:t>dem</w:t>
      </w:r>
      <w:r w:rsidR="00617922">
        <w:t xml:space="preserve"> </w:t>
      </w:r>
      <w:r>
        <w:t>Geschlecht</w:t>
      </w:r>
      <w:r w:rsidR="00617922">
        <w:t xml:space="preserve"> </w:t>
      </w:r>
      <w:r>
        <w:t>als</w:t>
      </w:r>
      <w:r w:rsidR="00617922">
        <w:t xml:space="preserve"> </w:t>
      </w:r>
      <w:r>
        <w:t>ein</w:t>
      </w:r>
      <w:r w:rsidR="00617922">
        <w:t xml:space="preserve"> </w:t>
      </w:r>
      <w:r>
        <w:t>Vorbild</w:t>
      </w:r>
      <w:r w:rsidR="00617922">
        <w:t xml:space="preserve"> </w:t>
      </w:r>
      <w:r>
        <w:t>hinterließ,</w:t>
      </w:r>
      <w:r w:rsidR="00617922">
        <w:t xml:space="preserve"> </w:t>
      </w:r>
      <w:r>
        <w:t>sein</w:t>
      </w:r>
      <w:r w:rsidR="00617922">
        <w:t xml:space="preserve"> </w:t>
      </w:r>
      <w:r>
        <w:t>Leben</w:t>
      </w:r>
      <w:r w:rsidR="00617922">
        <w:t xml:space="preserve"> </w:t>
      </w:r>
      <w:r>
        <w:t>als</w:t>
      </w:r>
      <w:r w:rsidR="00617922">
        <w:t xml:space="preserve"> </w:t>
      </w:r>
      <w:r>
        <w:t>einen</w:t>
      </w:r>
      <w:r w:rsidR="00617922">
        <w:t xml:space="preserve"> </w:t>
      </w:r>
      <w:r>
        <w:t>Wegweiser</w:t>
      </w:r>
      <w:r w:rsidR="00617922">
        <w:t xml:space="preserve"> </w:t>
      </w:r>
      <w:r>
        <w:t>für</w:t>
      </w:r>
      <w:r w:rsidR="00617922">
        <w:t xml:space="preserve"> </w:t>
      </w:r>
      <w:r>
        <w:t>jeden</w:t>
      </w:r>
      <w:r w:rsidR="00617922">
        <w:t xml:space="preserve"> </w:t>
      </w:r>
      <w:r>
        <w:t>Menschen,</w:t>
      </w:r>
      <w:r w:rsidR="00617922">
        <w:t xml:space="preserve"> </w:t>
      </w:r>
      <w:r>
        <w:t>seinen</w:t>
      </w:r>
      <w:r w:rsidR="00617922">
        <w:t xml:space="preserve"> </w:t>
      </w:r>
      <w:r>
        <w:t>Namen</w:t>
      </w:r>
      <w:r w:rsidR="00617922">
        <w:t xml:space="preserve"> </w:t>
      </w:r>
      <w:r>
        <w:t>als</w:t>
      </w:r>
      <w:r w:rsidR="00617922">
        <w:t xml:space="preserve"> </w:t>
      </w:r>
      <w:r>
        <w:t>eine</w:t>
      </w:r>
      <w:r w:rsidR="00617922">
        <w:t xml:space="preserve"> </w:t>
      </w:r>
      <w:r>
        <w:t>Bürgschaft</w:t>
      </w:r>
      <w:r w:rsidR="00617922">
        <w:t xml:space="preserve"> </w:t>
      </w:r>
      <w:r>
        <w:t>für</w:t>
      </w:r>
      <w:r w:rsidR="00617922">
        <w:t xml:space="preserve"> </w:t>
      </w:r>
      <w:r>
        <w:t>Viele,</w:t>
      </w:r>
      <w:r w:rsidR="00617922">
        <w:t xml:space="preserve"> </w:t>
      </w:r>
      <w:r>
        <w:t>sein</w:t>
      </w:r>
      <w:r w:rsidR="00617922">
        <w:t xml:space="preserve"> </w:t>
      </w:r>
      <w:r>
        <w:t>Werk</w:t>
      </w:r>
      <w:r w:rsidR="00617922">
        <w:t xml:space="preserve"> </w:t>
      </w:r>
      <w:r>
        <w:t>als</w:t>
      </w:r>
      <w:r w:rsidR="00617922">
        <w:t xml:space="preserve"> </w:t>
      </w:r>
      <w:r>
        <w:t>eine</w:t>
      </w:r>
      <w:r w:rsidR="00617922">
        <w:t xml:space="preserve"> </w:t>
      </w:r>
      <w:r>
        <w:t>Aufmunterung</w:t>
      </w:r>
      <w:r w:rsidR="00617922">
        <w:t xml:space="preserve"> </w:t>
      </w:r>
      <w:r>
        <w:t>für</w:t>
      </w:r>
      <w:r w:rsidR="00617922">
        <w:t xml:space="preserve"> </w:t>
      </w:r>
      <w:r>
        <w:t>die</w:t>
      </w:r>
      <w:r w:rsidR="00617922">
        <w:t xml:space="preserve"> </w:t>
      </w:r>
      <w:r>
        <w:t>Versuchten.</w:t>
      </w:r>
      <w:r w:rsidR="00617922">
        <w:t xml:space="preserve"> </w:t>
      </w:r>
      <w:r>
        <w:t>Ein</w:t>
      </w:r>
      <w:r w:rsidR="00617922">
        <w:t xml:space="preserve"> </w:t>
      </w:r>
      <w:r>
        <w:t>solcher</w:t>
      </w:r>
      <w:r w:rsidR="00617922">
        <w:t xml:space="preserve"> </w:t>
      </w:r>
      <w:r>
        <w:t>Lehrer</w:t>
      </w:r>
      <w:r w:rsidR="00617922">
        <w:t xml:space="preserve"> </w:t>
      </w:r>
      <w:r>
        <w:t>und</w:t>
      </w:r>
      <w:r w:rsidR="00617922">
        <w:t xml:space="preserve"> </w:t>
      </w:r>
      <w:r>
        <w:t>Führer</w:t>
      </w:r>
      <w:r w:rsidR="00617922">
        <w:t xml:space="preserve"> </w:t>
      </w:r>
      <w:r>
        <w:t>der</w:t>
      </w:r>
      <w:r w:rsidR="00617922">
        <w:t xml:space="preserve"> </w:t>
      </w:r>
      <w:r>
        <w:t>Menschheit</w:t>
      </w:r>
      <w:r w:rsidR="00617922">
        <w:t xml:space="preserve"> </w:t>
      </w:r>
      <w:r>
        <w:t>ist</w:t>
      </w:r>
      <w:r w:rsidR="00617922">
        <w:t xml:space="preserve"> </w:t>
      </w:r>
      <w:r>
        <w:t>Hiob,</w:t>
      </w:r>
      <w:r w:rsidR="00617922">
        <w:t xml:space="preserve"> </w:t>
      </w:r>
      <w:r>
        <w:t>dessen</w:t>
      </w:r>
      <w:r w:rsidR="00617922">
        <w:t xml:space="preserve"> </w:t>
      </w:r>
      <w:r>
        <w:t>Bedeutung</w:t>
      </w:r>
      <w:r w:rsidR="00617922">
        <w:t xml:space="preserve"> </w:t>
      </w:r>
      <w:r>
        <w:t>keineswegs</w:t>
      </w:r>
      <w:r w:rsidR="00617922">
        <w:t xml:space="preserve"> </w:t>
      </w:r>
      <w:r>
        <w:t>in</w:t>
      </w:r>
      <w:r w:rsidR="00617922">
        <w:t xml:space="preserve"> </w:t>
      </w:r>
      <w:r>
        <w:t>dem</w:t>
      </w:r>
      <w:r w:rsidR="00617922">
        <w:t xml:space="preserve"> </w:t>
      </w:r>
      <w:r>
        <w:t>liegt,</w:t>
      </w:r>
      <w:r w:rsidR="00617922">
        <w:t xml:space="preserve"> </w:t>
      </w:r>
      <w:r>
        <w:t>was</w:t>
      </w:r>
      <w:r w:rsidR="00617922">
        <w:t xml:space="preserve"> </w:t>
      </w:r>
      <w:r>
        <w:t>er</w:t>
      </w:r>
      <w:r w:rsidR="00617922">
        <w:t xml:space="preserve"> </w:t>
      </w:r>
      <w:r>
        <w:t>gesagt</w:t>
      </w:r>
      <w:r w:rsidR="00617922">
        <w:t xml:space="preserve"> </w:t>
      </w:r>
      <w:r>
        <w:t>hat,</w:t>
      </w:r>
      <w:r w:rsidR="00617922">
        <w:t xml:space="preserve"> </w:t>
      </w:r>
      <w:r>
        <w:t>sondern</w:t>
      </w:r>
      <w:r w:rsidR="00617922">
        <w:t xml:space="preserve"> </w:t>
      </w:r>
      <w:r>
        <w:t>in</w:t>
      </w:r>
      <w:r w:rsidR="00617922">
        <w:t xml:space="preserve"> </w:t>
      </w:r>
      <w:r>
        <w:t>dem,</w:t>
      </w:r>
      <w:r w:rsidR="00617922">
        <w:t xml:space="preserve"> </w:t>
      </w:r>
      <w:r>
        <w:t>was</w:t>
      </w:r>
      <w:r w:rsidR="00617922">
        <w:t xml:space="preserve"> </w:t>
      </w:r>
      <w:r>
        <w:t>er</w:t>
      </w:r>
      <w:r w:rsidR="00617922">
        <w:t xml:space="preserve"> </w:t>
      </w:r>
      <w:r w:rsidR="00C5316E">
        <w:t>getan</w:t>
      </w:r>
      <w:r w:rsidR="00617922">
        <w:t xml:space="preserve"> </w:t>
      </w:r>
      <w:r>
        <w:t>hat.</w:t>
      </w:r>
      <w:r w:rsidR="00617922">
        <w:t xml:space="preserve"> </w:t>
      </w:r>
      <w:r>
        <w:t>Wohl</w:t>
      </w:r>
      <w:r w:rsidR="00617922">
        <w:t xml:space="preserve"> </w:t>
      </w:r>
      <w:r>
        <w:t>hat</w:t>
      </w:r>
      <w:r w:rsidR="00617922">
        <w:t xml:space="preserve"> </w:t>
      </w:r>
      <w:r>
        <w:t>er</w:t>
      </w:r>
      <w:r w:rsidR="00617922">
        <w:t xml:space="preserve"> </w:t>
      </w:r>
      <w:r>
        <w:t>eine</w:t>
      </w:r>
      <w:r w:rsidR="00617922">
        <w:t xml:space="preserve"> </w:t>
      </w:r>
      <w:r>
        <w:t>Aussage</w:t>
      </w:r>
      <w:r w:rsidR="00617922">
        <w:t xml:space="preserve"> </w:t>
      </w:r>
      <w:r>
        <w:t>hinterlassen,</w:t>
      </w:r>
      <w:r w:rsidR="00617922">
        <w:t xml:space="preserve"> </w:t>
      </w:r>
      <w:r>
        <w:t>die</w:t>
      </w:r>
      <w:r w:rsidR="00617922">
        <w:t xml:space="preserve"> </w:t>
      </w:r>
      <w:r>
        <w:t>durch</w:t>
      </w:r>
      <w:r w:rsidR="00617922">
        <w:t xml:space="preserve"> </w:t>
      </w:r>
      <w:r>
        <w:t>ihre</w:t>
      </w:r>
      <w:r w:rsidR="00617922">
        <w:t xml:space="preserve"> </w:t>
      </w:r>
      <w:r>
        <w:t>Kürze</w:t>
      </w:r>
      <w:r w:rsidR="00617922">
        <w:t xml:space="preserve"> </w:t>
      </w:r>
      <w:r>
        <w:t>und</w:t>
      </w:r>
      <w:r w:rsidR="00617922">
        <w:t xml:space="preserve"> </w:t>
      </w:r>
      <w:r>
        <w:t>Schönheit</w:t>
      </w:r>
      <w:r w:rsidR="00617922">
        <w:t xml:space="preserve"> </w:t>
      </w:r>
      <w:r>
        <w:t>zum</w:t>
      </w:r>
      <w:r w:rsidR="00617922">
        <w:t xml:space="preserve"> </w:t>
      </w:r>
      <w:r w:rsidR="00C5316E">
        <w:t>Sprichwort</w:t>
      </w:r>
      <w:r w:rsidR="00617922">
        <w:t xml:space="preserve"> </w:t>
      </w:r>
      <w:r>
        <w:t>wurde,</w:t>
      </w:r>
      <w:r w:rsidR="00617922">
        <w:t xml:space="preserve"> </w:t>
      </w:r>
      <w:r>
        <w:t>von</w:t>
      </w:r>
      <w:r w:rsidR="00617922">
        <w:t xml:space="preserve"> </w:t>
      </w:r>
      <w:r>
        <w:t>Geschlecht</w:t>
      </w:r>
      <w:r w:rsidR="00617922">
        <w:t xml:space="preserve"> </w:t>
      </w:r>
      <w:r>
        <w:t>zu</w:t>
      </w:r>
      <w:r w:rsidR="00617922">
        <w:t xml:space="preserve"> </w:t>
      </w:r>
      <w:r>
        <w:t>Geschlecht</w:t>
      </w:r>
      <w:r w:rsidR="00617922">
        <w:t xml:space="preserve"> </w:t>
      </w:r>
      <w:r>
        <w:t>aufbewahrt,</w:t>
      </w:r>
      <w:r w:rsidR="00617922">
        <w:t xml:space="preserve"> </w:t>
      </w:r>
      <w:r>
        <w:t>der</w:t>
      </w:r>
      <w:r w:rsidR="00617922">
        <w:t xml:space="preserve"> </w:t>
      </w:r>
      <w:r>
        <w:t>auch</w:t>
      </w:r>
      <w:r w:rsidR="00617922">
        <w:t xml:space="preserve"> </w:t>
      </w:r>
      <w:r>
        <w:t>Niemand</w:t>
      </w:r>
      <w:r w:rsidR="00617922">
        <w:t xml:space="preserve"> </w:t>
      </w:r>
      <w:r>
        <w:t>vermessen</w:t>
      </w:r>
      <w:r w:rsidR="00617922">
        <w:t xml:space="preserve"> </w:t>
      </w:r>
      <w:r>
        <w:t>Etwas</w:t>
      </w:r>
      <w:r w:rsidR="00617922">
        <w:t xml:space="preserve"> </w:t>
      </w:r>
      <w:r>
        <w:t>hinzugefügt</w:t>
      </w:r>
      <w:r w:rsidR="00617922">
        <w:t xml:space="preserve"> </w:t>
      </w:r>
      <w:r>
        <w:t>oder</w:t>
      </w:r>
      <w:r w:rsidR="00617922">
        <w:t xml:space="preserve"> </w:t>
      </w:r>
      <w:r>
        <w:t>hinweggenommen</w:t>
      </w:r>
      <w:r w:rsidR="00617922">
        <w:t xml:space="preserve"> </w:t>
      </w:r>
      <w:r>
        <w:t>hat:</w:t>
      </w:r>
      <w:r w:rsidR="00617922">
        <w:t xml:space="preserve"> </w:t>
      </w:r>
      <w:r>
        <w:t>aber</w:t>
      </w:r>
      <w:r w:rsidR="00617922">
        <w:t xml:space="preserve"> </w:t>
      </w:r>
      <w:r>
        <w:t>die</w:t>
      </w:r>
      <w:r w:rsidR="00617922">
        <w:t xml:space="preserve"> </w:t>
      </w:r>
      <w:r>
        <w:t>Aussage</w:t>
      </w:r>
      <w:r w:rsidR="00617922">
        <w:t xml:space="preserve"> </w:t>
      </w:r>
      <w:r>
        <w:t>selbst</w:t>
      </w:r>
      <w:r w:rsidR="00617922">
        <w:t xml:space="preserve"> </w:t>
      </w:r>
      <w:r>
        <w:t>ist</w:t>
      </w:r>
      <w:r w:rsidR="00617922">
        <w:t xml:space="preserve"> </w:t>
      </w:r>
      <w:r>
        <w:t>nicht</w:t>
      </w:r>
      <w:r w:rsidR="00617922">
        <w:t xml:space="preserve"> </w:t>
      </w:r>
      <w:r>
        <w:t>das</w:t>
      </w:r>
      <w:r w:rsidR="00617922">
        <w:t xml:space="preserve"> </w:t>
      </w:r>
      <w:r>
        <w:t>Wegweisende</w:t>
      </w:r>
      <w:r w:rsidR="00617922">
        <w:t xml:space="preserve"> </w:t>
      </w:r>
      <w:r>
        <w:t>und</w:t>
      </w:r>
      <w:r w:rsidR="00617922">
        <w:t xml:space="preserve"> </w:t>
      </w:r>
      <w:r>
        <w:t>Hiobs</w:t>
      </w:r>
      <w:r w:rsidR="00617922">
        <w:t xml:space="preserve"> </w:t>
      </w:r>
      <w:r>
        <w:t>Bedeutung</w:t>
      </w:r>
      <w:r w:rsidR="00617922">
        <w:t xml:space="preserve"> </w:t>
      </w:r>
      <w:r>
        <w:t>liegt</w:t>
      </w:r>
      <w:r w:rsidR="00617922">
        <w:t xml:space="preserve"> </w:t>
      </w:r>
      <w:r>
        <w:t>nicht</w:t>
      </w:r>
      <w:r w:rsidR="00617922">
        <w:t xml:space="preserve"> </w:t>
      </w:r>
      <w:r>
        <w:t>darin,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er</w:t>
      </w:r>
      <w:r w:rsidR="00617922">
        <w:t xml:space="preserve"> </w:t>
      </w:r>
      <w:r>
        <w:t>dies</w:t>
      </w:r>
      <w:r w:rsidR="00617922">
        <w:t xml:space="preserve"> </w:t>
      </w:r>
      <w:r>
        <w:t>sagte,</w:t>
      </w:r>
      <w:r w:rsidR="00617922">
        <w:t xml:space="preserve"> </w:t>
      </w:r>
      <w:r>
        <w:t>sondern</w:t>
      </w:r>
      <w:r w:rsidR="00617922">
        <w:t xml:space="preserve"> </w:t>
      </w:r>
      <w:r>
        <w:t>darin,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er</w:t>
      </w:r>
      <w:r w:rsidR="00617922">
        <w:t xml:space="preserve"> </w:t>
      </w:r>
      <w:r>
        <w:t>dem</w:t>
      </w:r>
      <w:r w:rsidR="00617922">
        <w:t xml:space="preserve"> </w:t>
      </w:r>
      <w:r>
        <w:t>nachkam</w:t>
      </w:r>
      <w:r w:rsidR="00617922">
        <w:t xml:space="preserve"> </w:t>
      </w:r>
      <w:r>
        <w:t>im</w:t>
      </w:r>
      <w:r w:rsidR="00617922">
        <w:t xml:space="preserve"> </w:t>
      </w:r>
      <w:r>
        <w:t>Werk.</w:t>
      </w:r>
      <w:r w:rsidR="00617922">
        <w:t xml:space="preserve"> </w:t>
      </w:r>
      <w:r>
        <w:t>Das</w:t>
      </w:r>
      <w:r w:rsidR="00617922">
        <w:t xml:space="preserve"> </w:t>
      </w:r>
      <w:r>
        <w:t>Wort</w:t>
      </w:r>
      <w:r w:rsidR="00617922">
        <w:t xml:space="preserve"> </w:t>
      </w:r>
      <w:r>
        <w:t>selbst</w:t>
      </w:r>
      <w:r w:rsidR="00617922">
        <w:t xml:space="preserve"> </w:t>
      </w:r>
      <w:r>
        <w:t>ist</w:t>
      </w:r>
      <w:r w:rsidR="00617922">
        <w:t xml:space="preserve"> </w:t>
      </w:r>
      <w:r>
        <w:t>wohl</w:t>
      </w:r>
      <w:r w:rsidR="00617922">
        <w:t xml:space="preserve"> </w:t>
      </w:r>
      <w:r>
        <w:t>schön</w:t>
      </w:r>
      <w:r w:rsidR="00617922">
        <w:t xml:space="preserve"> </w:t>
      </w:r>
      <w:r>
        <w:t>und</w:t>
      </w:r>
      <w:r w:rsidR="00617922">
        <w:t xml:space="preserve"> </w:t>
      </w:r>
      <w:r>
        <w:t>wert</w:t>
      </w:r>
      <w:r w:rsidR="00617922">
        <w:t xml:space="preserve"> </w:t>
      </w:r>
      <w:r>
        <w:t>erwogen</w:t>
      </w:r>
      <w:r w:rsidR="00617922">
        <w:t xml:space="preserve"> </w:t>
      </w:r>
      <w:r>
        <w:t>zu</w:t>
      </w:r>
      <w:r w:rsidR="00617922">
        <w:t xml:space="preserve"> </w:t>
      </w:r>
      <w:r>
        <w:t>werden,</w:t>
      </w:r>
      <w:r w:rsidR="00617922">
        <w:t xml:space="preserve"> </w:t>
      </w:r>
      <w:r>
        <w:t>aber</w:t>
      </w:r>
      <w:r w:rsidR="00617922">
        <w:t xml:space="preserve"> </w:t>
      </w:r>
      <w:r>
        <w:t>hätte</w:t>
      </w:r>
      <w:r w:rsidR="00617922">
        <w:t xml:space="preserve"> </w:t>
      </w:r>
      <w:r>
        <w:t>es</w:t>
      </w:r>
      <w:r w:rsidR="00617922">
        <w:t xml:space="preserve"> </w:t>
      </w:r>
      <w:r>
        <w:t>ein</w:t>
      </w:r>
      <w:r w:rsidR="00617922">
        <w:t xml:space="preserve"> </w:t>
      </w:r>
      <w:r>
        <w:t>Anderer</w:t>
      </w:r>
      <w:r w:rsidR="00617922">
        <w:t xml:space="preserve"> </w:t>
      </w:r>
      <w:r>
        <w:t>gesagt,</w:t>
      </w:r>
      <w:r w:rsidR="00617922">
        <w:t xml:space="preserve"> </w:t>
      </w:r>
      <w:r>
        <w:t>oder</w:t>
      </w:r>
      <w:r w:rsidR="00617922">
        <w:t xml:space="preserve"> </w:t>
      </w:r>
      <w:r>
        <w:t>wäre</w:t>
      </w:r>
      <w:r w:rsidR="00617922">
        <w:t xml:space="preserve"> </w:t>
      </w:r>
      <w:r>
        <w:t>Hiob</w:t>
      </w:r>
      <w:r w:rsidR="00617922">
        <w:t xml:space="preserve"> </w:t>
      </w:r>
      <w:r>
        <w:t>ein</w:t>
      </w:r>
      <w:r w:rsidR="00617922">
        <w:t xml:space="preserve"> </w:t>
      </w:r>
      <w:r>
        <w:t>Anderer</w:t>
      </w:r>
      <w:r w:rsidR="00617922">
        <w:t xml:space="preserve"> </w:t>
      </w:r>
      <w:r>
        <w:t>gewesen,</w:t>
      </w:r>
      <w:r w:rsidR="00617922">
        <w:t xml:space="preserve"> </w:t>
      </w:r>
      <w:r>
        <w:t>oder</w:t>
      </w:r>
      <w:r w:rsidR="00617922">
        <w:t xml:space="preserve"> </w:t>
      </w:r>
      <w:r>
        <w:t>hätte</w:t>
      </w:r>
      <w:r w:rsidR="00617922">
        <w:t xml:space="preserve"> </w:t>
      </w:r>
      <w:r>
        <w:t>er</w:t>
      </w:r>
      <w:r w:rsidR="00617922">
        <w:t xml:space="preserve"> </w:t>
      </w:r>
      <w:r>
        <w:t>es</w:t>
      </w:r>
      <w:r w:rsidR="00617922">
        <w:t xml:space="preserve"> </w:t>
      </w:r>
      <w:r>
        <w:t>bei</w:t>
      </w:r>
      <w:r w:rsidR="00617922">
        <w:t xml:space="preserve"> </w:t>
      </w:r>
      <w:r>
        <w:t>einer</w:t>
      </w:r>
      <w:r w:rsidR="00617922">
        <w:t xml:space="preserve"> </w:t>
      </w:r>
      <w:r>
        <w:t>andern</w:t>
      </w:r>
      <w:r w:rsidR="00617922">
        <w:t xml:space="preserve"> </w:t>
      </w:r>
      <w:r>
        <w:t>Gelegenheit</w:t>
      </w:r>
      <w:r w:rsidR="00617922">
        <w:t xml:space="preserve"> </w:t>
      </w:r>
      <w:r>
        <w:t>gesagt,</w:t>
      </w:r>
      <w:r w:rsidR="00617922">
        <w:t xml:space="preserve"> </w:t>
      </w:r>
      <w:r>
        <w:t>so</w:t>
      </w:r>
      <w:r w:rsidR="00617922">
        <w:t xml:space="preserve"> </w:t>
      </w:r>
      <w:r>
        <w:t>wäre</w:t>
      </w:r>
      <w:r w:rsidR="00617922">
        <w:t xml:space="preserve"> </w:t>
      </w:r>
      <w:r>
        <w:t>das</w:t>
      </w:r>
      <w:r w:rsidR="00617922">
        <w:t xml:space="preserve"> </w:t>
      </w:r>
      <w:r>
        <w:t>Wort</w:t>
      </w:r>
      <w:r w:rsidR="00617922">
        <w:t xml:space="preserve"> </w:t>
      </w:r>
      <w:r>
        <w:t>selbst</w:t>
      </w:r>
      <w:r w:rsidR="00617922">
        <w:t xml:space="preserve"> </w:t>
      </w:r>
      <w:r>
        <w:t>ein</w:t>
      </w:r>
      <w:r w:rsidR="00617922">
        <w:t xml:space="preserve"> </w:t>
      </w:r>
      <w:r>
        <w:t>anderes</w:t>
      </w:r>
      <w:r w:rsidR="00617922">
        <w:t xml:space="preserve"> </w:t>
      </w:r>
      <w:r>
        <w:t>geworden,</w:t>
      </w:r>
      <w:r w:rsidR="00617922">
        <w:t xml:space="preserve"> </w:t>
      </w:r>
      <w:r>
        <w:t>bedeutungsvoll,</w:t>
      </w:r>
      <w:r w:rsidR="00617922">
        <w:t xml:space="preserve"> </w:t>
      </w:r>
      <w:r>
        <w:t>insofern</w:t>
      </w:r>
      <w:r w:rsidR="00617922">
        <w:t xml:space="preserve"> </w:t>
      </w:r>
      <w:r>
        <w:t>es</w:t>
      </w:r>
      <w:r w:rsidR="00617922">
        <w:t xml:space="preserve"> </w:t>
      </w:r>
      <w:r>
        <w:t>für</w:t>
      </w:r>
      <w:r w:rsidR="00617922">
        <w:t xml:space="preserve"> </w:t>
      </w:r>
      <w:r>
        <w:t>sich</w:t>
      </w:r>
      <w:r w:rsidR="00617922">
        <w:t xml:space="preserve"> </w:t>
      </w:r>
      <w:r>
        <w:t>Bedeutung</w:t>
      </w:r>
      <w:r w:rsidR="00617922">
        <w:t xml:space="preserve"> </w:t>
      </w:r>
      <w:r>
        <w:t>hat,</w:t>
      </w:r>
      <w:r w:rsidR="00617922">
        <w:t xml:space="preserve"> </w:t>
      </w:r>
      <w:r>
        <w:t>aber</w:t>
      </w:r>
      <w:r w:rsidR="00617922">
        <w:t xml:space="preserve"> </w:t>
      </w:r>
      <w:r>
        <w:t>es</w:t>
      </w:r>
      <w:r w:rsidR="00617922">
        <w:t xml:space="preserve"> </w:t>
      </w:r>
      <w:r>
        <w:t>hätte</w:t>
      </w:r>
      <w:r w:rsidR="00617922">
        <w:t xml:space="preserve"> </w:t>
      </w:r>
      <w:r>
        <w:t>seine</w:t>
      </w:r>
      <w:r w:rsidR="00617922">
        <w:t xml:space="preserve"> </w:t>
      </w:r>
      <w:r>
        <w:t>Bedeutung</w:t>
      </w:r>
      <w:r w:rsidR="00617922">
        <w:t xml:space="preserve"> </w:t>
      </w:r>
      <w:r>
        <w:t>nicht</w:t>
      </w:r>
      <w:r w:rsidR="00617922">
        <w:t xml:space="preserve"> </w:t>
      </w:r>
      <w:r>
        <w:t>davon,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er</w:t>
      </w:r>
      <w:r w:rsidR="00617922">
        <w:t xml:space="preserve"> </w:t>
      </w:r>
      <w:r>
        <w:t>handelte,</w:t>
      </w:r>
      <w:r w:rsidR="00617922">
        <w:t xml:space="preserve"> </w:t>
      </w:r>
      <w:r>
        <w:t>indem</w:t>
      </w:r>
      <w:r w:rsidR="00617922">
        <w:t xml:space="preserve"> </w:t>
      </w:r>
      <w:r>
        <w:t>er</w:t>
      </w:r>
      <w:r w:rsidR="00617922">
        <w:t xml:space="preserve"> </w:t>
      </w:r>
      <w:r>
        <w:t>es</w:t>
      </w:r>
      <w:r w:rsidR="00617922">
        <w:t xml:space="preserve"> </w:t>
      </w:r>
      <w:r>
        <w:t>aussprach,</w:t>
      </w:r>
      <w:r w:rsidR="00617922">
        <w:t xml:space="preserve"> </w:t>
      </w:r>
      <w:r>
        <w:t>so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die</w:t>
      </w:r>
      <w:r w:rsidR="00617922">
        <w:t xml:space="preserve"> </w:t>
      </w:r>
      <w:r>
        <w:t>Aussage</w:t>
      </w:r>
      <w:r w:rsidR="00617922">
        <w:t xml:space="preserve"> </w:t>
      </w:r>
      <w:r>
        <w:t>selbst</w:t>
      </w:r>
      <w:r w:rsidR="00617922">
        <w:t xml:space="preserve"> </w:t>
      </w:r>
      <w:r>
        <w:t>eine</w:t>
      </w:r>
      <w:r w:rsidR="00617922">
        <w:t xml:space="preserve"> </w:t>
      </w:r>
      <w:r>
        <w:t>Handlung</w:t>
      </w:r>
      <w:r w:rsidR="00617922">
        <w:t xml:space="preserve"> </w:t>
      </w:r>
      <w:r>
        <w:t>war.</w:t>
      </w:r>
      <w:r w:rsidR="00617922">
        <w:t xml:space="preserve"> </w:t>
      </w:r>
      <w:r>
        <w:t>Wenn</w:t>
      </w:r>
      <w:r w:rsidR="00617922">
        <w:t xml:space="preserve"> </w:t>
      </w:r>
      <w:r>
        <w:t>Hiob</w:t>
      </w:r>
      <w:r w:rsidR="00617922">
        <w:t xml:space="preserve"> </w:t>
      </w:r>
      <w:r>
        <w:t>sein</w:t>
      </w:r>
      <w:r w:rsidR="00617922">
        <w:t xml:space="preserve"> </w:t>
      </w:r>
      <w:r>
        <w:t>ganzes</w:t>
      </w:r>
      <w:r w:rsidR="00617922">
        <w:t xml:space="preserve"> </w:t>
      </w:r>
      <w:r>
        <w:t>Leben</w:t>
      </w:r>
      <w:r w:rsidR="00617922">
        <w:t xml:space="preserve"> </w:t>
      </w:r>
      <w:r>
        <w:t>darauf</w:t>
      </w:r>
      <w:r w:rsidR="00617922">
        <w:t xml:space="preserve"> </w:t>
      </w:r>
      <w:r>
        <w:t>verwendet</w:t>
      </w:r>
      <w:r w:rsidR="00617922">
        <w:t xml:space="preserve"> </w:t>
      </w:r>
      <w:r>
        <w:t>hätte,</w:t>
      </w:r>
      <w:r w:rsidR="00617922">
        <w:t xml:space="preserve"> </w:t>
      </w:r>
      <w:r>
        <w:t>dies</w:t>
      </w:r>
      <w:r w:rsidR="00617922">
        <w:t xml:space="preserve"> </w:t>
      </w:r>
      <w:r>
        <w:t>Wort</w:t>
      </w:r>
      <w:r w:rsidR="00617922">
        <w:t xml:space="preserve"> </w:t>
      </w:r>
      <w:r>
        <w:t>einzuschärfen,</w:t>
      </w:r>
      <w:r w:rsidR="00617922">
        <w:t xml:space="preserve"> </w:t>
      </w:r>
      <w:r>
        <w:t>wenn</w:t>
      </w:r>
      <w:r w:rsidR="00617922">
        <w:t xml:space="preserve"> </w:t>
      </w:r>
      <w:r>
        <w:t>er</w:t>
      </w:r>
      <w:r w:rsidR="00617922">
        <w:t xml:space="preserve"> </w:t>
      </w:r>
      <w:r>
        <w:t>es</w:t>
      </w:r>
      <w:r w:rsidR="00617922">
        <w:t xml:space="preserve"> </w:t>
      </w:r>
      <w:r>
        <w:t>als</w:t>
      </w:r>
      <w:r w:rsidR="00617922">
        <w:t xml:space="preserve"> </w:t>
      </w:r>
      <w:r>
        <w:t>die</w:t>
      </w:r>
      <w:r w:rsidR="00617922">
        <w:t xml:space="preserve"> </w:t>
      </w:r>
      <w:r>
        <w:t>Summe</w:t>
      </w:r>
      <w:r w:rsidR="00617922">
        <w:t xml:space="preserve"> </w:t>
      </w:r>
      <w:r>
        <w:t>und</w:t>
      </w:r>
      <w:r w:rsidR="00617922">
        <w:t xml:space="preserve"> </w:t>
      </w:r>
      <w:r>
        <w:t>Fülle</w:t>
      </w:r>
      <w:r w:rsidR="00617922">
        <w:t xml:space="preserve"> </w:t>
      </w:r>
      <w:r>
        <w:t>dessen</w:t>
      </w:r>
      <w:r w:rsidR="00617922">
        <w:t xml:space="preserve"> </w:t>
      </w:r>
      <w:r>
        <w:t>betrachtet</w:t>
      </w:r>
      <w:r w:rsidR="00617922">
        <w:t xml:space="preserve"> </w:t>
      </w:r>
      <w:r>
        <w:t>hätte,</w:t>
      </w:r>
      <w:r w:rsidR="00617922">
        <w:t xml:space="preserve"> </w:t>
      </w:r>
      <w:r>
        <w:t>was</w:t>
      </w:r>
      <w:r w:rsidR="00617922">
        <w:t xml:space="preserve"> </w:t>
      </w:r>
      <w:r>
        <w:t>sich</w:t>
      </w:r>
      <w:r w:rsidR="00617922">
        <w:t xml:space="preserve"> </w:t>
      </w:r>
      <w:r>
        <w:t>ein</w:t>
      </w:r>
      <w:r w:rsidR="00617922">
        <w:t xml:space="preserve"> </w:t>
      </w:r>
      <w:r>
        <w:t>Mensch</w:t>
      </w:r>
      <w:r w:rsidR="00617922">
        <w:t xml:space="preserve"> </w:t>
      </w:r>
      <w:r>
        <w:t>vom</w:t>
      </w:r>
      <w:r w:rsidR="00617922">
        <w:t xml:space="preserve"> </w:t>
      </w:r>
      <w:r>
        <w:t>Leben</w:t>
      </w:r>
      <w:r w:rsidR="00617922">
        <w:t xml:space="preserve"> </w:t>
      </w:r>
      <w:r w:rsidR="00C5316E">
        <w:t>muss</w:t>
      </w:r>
      <w:r w:rsidR="00617922">
        <w:t xml:space="preserve"> </w:t>
      </w:r>
      <w:r>
        <w:t>lehren</w:t>
      </w:r>
      <w:r w:rsidR="00617922">
        <w:t xml:space="preserve"> </w:t>
      </w:r>
      <w:r>
        <w:t>lassen,</w:t>
      </w:r>
      <w:r w:rsidR="00617922">
        <w:t xml:space="preserve"> </w:t>
      </w:r>
      <w:r>
        <w:t>wenn</w:t>
      </w:r>
      <w:r w:rsidR="00617922">
        <w:t xml:space="preserve"> </w:t>
      </w:r>
      <w:r>
        <w:t>er</w:t>
      </w:r>
      <w:r w:rsidR="00617922">
        <w:t xml:space="preserve"> </w:t>
      </w:r>
      <w:r>
        <w:t>es</w:t>
      </w:r>
      <w:r w:rsidR="00617922">
        <w:t xml:space="preserve"> </w:t>
      </w:r>
      <w:r>
        <w:t>beständig</w:t>
      </w:r>
      <w:r w:rsidR="00617922">
        <w:t xml:space="preserve"> </w:t>
      </w:r>
      <w:r>
        <w:t>nur</w:t>
      </w:r>
      <w:r w:rsidR="00617922">
        <w:t xml:space="preserve"> </w:t>
      </w:r>
      <w:r>
        <w:t>gelehrt</w:t>
      </w:r>
      <w:r w:rsidR="00617922">
        <w:t xml:space="preserve"> </w:t>
      </w:r>
      <w:r>
        <w:t>hätte,</w:t>
      </w:r>
      <w:r w:rsidR="00617922">
        <w:t xml:space="preserve"> </w:t>
      </w:r>
      <w:r>
        <w:t>aber</w:t>
      </w:r>
      <w:r w:rsidR="00617922">
        <w:t xml:space="preserve"> </w:t>
      </w:r>
      <w:r>
        <w:t>niemals</w:t>
      </w:r>
      <w:r w:rsidR="00617922">
        <w:t xml:space="preserve"> </w:t>
      </w:r>
      <w:r>
        <w:t>es</w:t>
      </w:r>
      <w:r w:rsidR="00617922">
        <w:t xml:space="preserve"> </w:t>
      </w:r>
      <w:r>
        <w:t>selbst</w:t>
      </w:r>
      <w:r w:rsidR="00617922">
        <w:t xml:space="preserve"> </w:t>
      </w:r>
      <w:r>
        <w:t>erprobt,</w:t>
      </w:r>
      <w:r w:rsidR="00617922">
        <w:t xml:space="preserve"> </w:t>
      </w:r>
      <w:r>
        <w:t>niemals</w:t>
      </w:r>
      <w:r w:rsidR="00617922">
        <w:t xml:space="preserve"> </w:t>
      </w:r>
      <w:r>
        <w:t>selbst</w:t>
      </w:r>
      <w:r w:rsidR="00617922">
        <w:t xml:space="preserve"> </w:t>
      </w:r>
      <w:r>
        <w:t>gehandelt</w:t>
      </w:r>
      <w:r w:rsidR="00617922">
        <w:t xml:space="preserve"> </w:t>
      </w:r>
      <w:r>
        <w:t>hätte,</w:t>
      </w:r>
      <w:r w:rsidR="00617922">
        <w:t xml:space="preserve"> </w:t>
      </w:r>
      <w:r>
        <w:t>während</w:t>
      </w:r>
      <w:r w:rsidR="00617922">
        <w:t xml:space="preserve"> </w:t>
      </w:r>
      <w:r>
        <w:t>er</w:t>
      </w:r>
      <w:r w:rsidR="00617922">
        <w:t xml:space="preserve"> </w:t>
      </w:r>
      <w:r>
        <w:t>es</w:t>
      </w:r>
      <w:r w:rsidR="00617922">
        <w:t xml:space="preserve"> </w:t>
      </w:r>
      <w:r>
        <w:t>aussagte,</w:t>
      </w:r>
      <w:r w:rsidR="00617922">
        <w:t xml:space="preserve"> </w:t>
      </w:r>
      <w:r>
        <w:t>dann</w:t>
      </w:r>
      <w:r w:rsidR="00617922">
        <w:t xml:space="preserve"> </w:t>
      </w:r>
      <w:r>
        <w:t>wäre</w:t>
      </w:r>
      <w:r w:rsidR="00617922">
        <w:t xml:space="preserve"> </w:t>
      </w:r>
      <w:r>
        <w:t>Hiob</w:t>
      </w:r>
      <w:r w:rsidR="00617922">
        <w:t xml:space="preserve"> </w:t>
      </w:r>
      <w:r>
        <w:t>ein</w:t>
      </w:r>
      <w:r w:rsidR="00617922">
        <w:t xml:space="preserve"> </w:t>
      </w:r>
      <w:r>
        <w:t>anderer,</w:t>
      </w:r>
      <w:r w:rsidR="00617922">
        <w:t xml:space="preserve"> </w:t>
      </w:r>
      <w:r>
        <w:t>seine</w:t>
      </w:r>
      <w:r w:rsidR="00617922">
        <w:t xml:space="preserve"> </w:t>
      </w:r>
      <w:r>
        <w:t>Bedeutung</w:t>
      </w:r>
      <w:r w:rsidR="00617922">
        <w:t xml:space="preserve"> </w:t>
      </w:r>
      <w:r>
        <w:t>eine</w:t>
      </w:r>
      <w:r w:rsidR="00617922">
        <w:t xml:space="preserve"> </w:t>
      </w:r>
      <w:r>
        <w:t>andere.</w:t>
      </w:r>
      <w:r w:rsidR="00617922">
        <w:t xml:space="preserve"> </w:t>
      </w:r>
      <w:r>
        <w:t>Da</w:t>
      </w:r>
      <w:r w:rsidR="00617922">
        <w:t xml:space="preserve"> </w:t>
      </w:r>
      <w:r>
        <w:t>würde</w:t>
      </w:r>
      <w:r w:rsidR="00617922">
        <w:t xml:space="preserve"> </w:t>
      </w:r>
      <w:r>
        <w:t>Hiobs</w:t>
      </w:r>
      <w:r w:rsidR="00617922">
        <w:t xml:space="preserve"> </w:t>
      </w:r>
      <w:r>
        <w:t>Name</w:t>
      </w:r>
      <w:r w:rsidR="00617922">
        <w:t xml:space="preserve"> </w:t>
      </w:r>
      <w:r>
        <w:t>vergessen</w:t>
      </w:r>
      <w:r w:rsidR="00617922">
        <w:t xml:space="preserve"> </w:t>
      </w:r>
      <w:r>
        <w:t>sein,</w:t>
      </w:r>
      <w:r w:rsidR="00617922">
        <w:t xml:space="preserve"> </w:t>
      </w:r>
      <w:r>
        <w:t>oder</w:t>
      </w:r>
      <w:r w:rsidR="00617922">
        <w:t xml:space="preserve"> </w:t>
      </w:r>
      <w:r>
        <w:t>es</w:t>
      </w:r>
      <w:r w:rsidR="00617922">
        <w:t xml:space="preserve"> </w:t>
      </w:r>
      <w:r>
        <w:t>würde</w:t>
      </w:r>
      <w:r w:rsidR="00617922">
        <w:t xml:space="preserve"> </w:t>
      </w:r>
      <w:r>
        <w:t>doch</w:t>
      </w:r>
      <w:r w:rsidR="00617922">
        <w:t xml:space="preserve"> </w:t>
      </w:r>
      <w:r>
        <w:t>gleichgültig</w:t>
      </w:r>
      <w:r w:rsidR="00617922">
        <w:t xml:space="preserve"> </w:t>
      </w:r>
      <w:r>
        <w:t>sein,</w:t>
      </w:r>
      <w:r w:rsidR="00617922">
        <w:t xml:space="preserve"> </w:t>
      </w:r>
      <w:r>
        <w:t>ob</w:t>
      </w:r>
      <w:r w:rsidR="00617922">
        <w:t xml:space="preserve"> </w:t>
      </w:r>
      <w:r>
        <w:t>man</w:t>
      </w:r>
      <w:r w:rsidR="00617922">
        <w:t xml:space="preserve"> </w:t>
      </w:r>
      <w:r>
        <w:t>ihn</w:t>
      </w:r>
      <w:r w:rsidR="00617922">
        <w:t xml:space="preserve"> </w:t>
      </w:r>
      <w:r w:rsidR="00C5316E">
        <w:t>wüsste</w:t>
      </w:r>
      <w:r>
        <w:t>,</w:t>
      </w:r>
      <w:r w:rsidR="00617922">
        <w:t xml:space="preserve"> </w:t>
      </w:r>
      <w:r>
        <w:t>die</w:t>
      </w:r>
      <w:r w:rsidR="00617922">
        <w:t xml:space="preserve"> </w:t>
      </w:r>
      <w:r>
        <w:t>Hauptsache</w:t>
      </w:r>
      <w:r w:rsidR="00617922">
        <w:t xml:space="preserve"> </w:t>
      </w:r>
      <w:r>
        <w:t>wäre</w:t>
      </w:r>
      <w:r w:rsidR="00617922">
        <w:t xml:space="preserve"> </w:t>
      </w:r>
      <w:r>
        <w:t>der</w:t>
      </w:r>
      <w:r w:rsidR="00617922">
        <w:t xml:space="preserve"> </w:t>
      </w:r>
      <w:r>
        <w:t>Inhalt</w:t>
      </w:r>
      <w:r w:rsidR="00617922">
        <w:t xml:space="preserve"> </w:t>
      </w:r>
      <w:r>
        <w:t>des</w:t>
      </w:r>
      <w:r w:rsidR="00617922">
        <w:t xml:space="preserve"> </w:t>
      </w:r>
      <w:r>
        <w:t>Wortes,</w:t>
      </w:r>
      <w:r w:rsidR="00617922">
        <w:t xml:space="preserve"> </w:t>
      </w:r>
      <w:r>
        <w:t>die</w:t>
      </w:r>
      <w:r w:rsidR="00617922">
        <w:t xml:space="preserve"> </w:t>
      </w:r>
      <w:r>
        <w:t>Gedankenfülle,</w:t>
      </w:r>
      <w:r w:rsidR="00617922">
        <w:t xml:space="preserve"> </w:t>
      </w:r>
      <w:r>
        <w:t>die</w:t>
      </w:r>
      <w:r w:rsidR="00617922">
        <w:t xml:space="preserve"> </w:t>
      </w:r>
      <w:r>
        <w:t>darin</w:t>
      </w:r>
      <w:r w:rsidR="00617922">
        <w:t xml:space="preserve"> </w:t>
      </w:r>
      <w:r>
        <w:t>läge.</w:t>
      </w:r>
      <w:r w:rsidR="00617922">
        <w:t xml:space="preserve"> </w:t>
      </w:r>
      <w:r>
        <w:t>Wenn</w:t>
      </w:r>
      <w:r w:rsidR="00617922">
        <w:t xml:space="preserve"> </w:t>
      </w:r>
      <w:r>
        <w:t>das</w:t>
      </w:r>
      <w:r w:rsidR="00617922">
        <w:t xml:space="preserve"> </w:t>
      </w:r>
      <w:r>
        <w:t>Geschlecht</w:t>
      </w:r>
      <w:r w:rsidR="00617922">
        <w:t xml:space="preserve"> </w:t>
      </w:r>
      <w:r>
        <w:t>das</w:t>
      </w:r>
      <w:r w:rsidR="00617922">
        <w:t xml:space="preserve"> </w:t>
      </w:r>
      <w:r>
        <w:t>Wort</w:t>
      </w:r>
      <w:r w:rsidR="00617922">
        <w:t xml:space="preserve"> </w:t>
      </w:r>
      <w:r>
        <w:t>angenommen</w:t>
      </w:r>
      <w:r w:rsidR="00617922">
        <w:t xml:space="preserve"> </w:t>
      </w:r>
      <w:r>
        <w:t>hätte,</w:t>
      </w:r>
      <w:r w:rsidR="00617922">
        <w:t xml:space="preserve"> </w:t>
      </w:r>
      <w:r>
        <w:t>dann</w:t>
      </w:r>
      <w:r w:rsidR="00617922">
        <w:t xml:space="preserve"> </w:t>
      </w:r>
      <w:r>
        <w:t>übergäbe</w:t>
      </w:r>
      <w:r w:rsidR="00617922">
        <w:t xml:space="preserve"> </w:t>
      </w:r>
      <w:r>
        <w:t>es</w:t>
      </w:r>
      <w:r w:rsidR="00617922">
        <w:t xml:space="preserve"> </w:t>
      </w:r>
      <w:r>
        <w:t>ein</w:t>
      </w:r>
      <w:r w:rsidR="00617922">
        <w:t xml:space="preserve"> </w:t>
      </w:r>
      <w:r>
        <w:t>Geschlecht</w:t>
      </w:r>
      <w:r w:rsidR="00617922">
        <w:t xml:space="preserve"> </w:t>
      </w:r>
      <w:r>
        <w:t>dem</w:t>
      </w:r>
      <w:r w:rsidR="00617922">
        <w:t xml:space="preserve"> </w:t>
      </w:r>
      <w:r>
        <w:t>andern,</w:t>
      </w:r>
      <w:r w:rsidR="00617922">
        <w:t xml:space="preserve"> </w:t>
      </w:r>
      <w:r>
        <w:t>während</w:t>
      </w:r>
      <w:r w:rsidR="00617922">
        <w:t xml:space="preserve"> </w:t>
      </w:r>
      <w:r>
        <w:t>nun</w:t>
      </w:r>
      <w:r w:rsidR="00617922">
        <w:t xml:space="preserve"> </w:t>
      </w:r>
      <w:r>
        <w:t>da</w:t>
      </w:r>
      <w:r w:rsidR="00617922">
        <w:t xml:space="preserve"> </w:t>
      </w:r>
      <w:r>
        <w:t>gegen</w:t>
      </w:r>
      <w:r w:rsidR="00617922">
        <w:t xml:space="preserve"> </w:t>
      </w:r>
      <w:r>
        <w:t>Hiob</w:t>
      </w:r>
      <w:r w:rsidR="00617922">
        <w:t xml:space="preserve"> </w:t>
      </w:r>
      <w:r>
        <w:t>selbst</w:t>
      </w:r>
      <w:r w:rsidR="00617922">
        <w:t xml:space="preserve"> </w:t>
      </w:r>
      <w:r>
        <w:t>das</w:t>
      </w:r>
      <w:r w:rsidR="00617922">
        <w:t xml:space="preserve"> </w:t>
      </w:r>
      <w:r>
        <w:t>Geschlecht</w:t>
      </w:r>
      <w:r w:rsidR="00617922">
        <w:t xml:space="preserve"> </w:t>
      </w:r>
      <w:r>
        <w:t>begleitet.</w:t>
      </w:r>
      <w:r w:rsidR="00617922">
        <w:t xml:space="preserve"> </w:t>
      </w:r>
      <w:r>
        <w:t>Wenn</w:t>
      </w:r>
      <w:r w:rsidR="00617922">
        <w:t xml:space="preserve"> </w:t>
      </w:r>
      <w:r>
        <w:t>das</w:t>
      </w:r>
      <w:r w:rsidR="00617922">
        <w:t xml:space="preserve"> </w:t>
      </w:r>
      <w:r>
        <w:t>eine</w:t>
      </w:r>
      <w:r w:rsidR="00617922">
        <w:t xml:space="preserve"> </w:t>
      </w:r>
      <w:r>
        <w:t>Geschlecht</w:t>
      </w:r>
      <w:r w:rsidR="00617922">
        <w:t xml:space="preserve"> </w:t>
      </w:r>
      <w:r>
        <w:t>ausgedient</w:t>
      </w:r>
      <w:r w:rsidR="00617922">
        <w:t xml:space="preserve"> </w:t>
      </w:r>
      <w:r>
        <w:t>hat,</w:t>
      </w:r>
      <w:r w:rsidR="00617922">
        <w:t xml:space="preserve"> </w:t>
      </w:r>
      <w:r>
        <w:t>sein</w:t>
      </w:r>
      <w:r w:rsidR="00617922">
        <w:t xml:space="preserve"> </w:t>
      </w:r>
      <w:r>
        <w:t>Werk</w:t>
      </w:r>
      <w:r w:rsidR="00617922">
        <w:t xml:space="preserve"> </w:t>
      </w:r>
      <w:r>
        <w:t>vollbracht</w:t>
      </w:r>
      <w:r w:rsidR="00617922">
        <w:t xml:space="preserve"> </w:t>
      </w:r>
      <w:r>
        <w:t>hat,</w:t>
      </w:r>
      <w:r w:rsidR="00617922">
        <w:t xml:space="preserve"> </w:t>
      </w:r>
      <w:r>
        <w:t>seinen</w:t>
      </w:r>
      <w:r w:rsidR="00617922">
        <w:t xml:space="preserve"> </w:t>
      </w:r>
      <w:r>
        <w:t>Streit</w:t>
      </w:r>
      <w:r w:rsidR="00617922">
        <w:t xml:space="preserve"> </w:t>
      </w:r>
      <w:r>
        <w:t>ausgekämpft</w:t>
      </w:r>
      <w:r w:rsidR="00617922">
        <w:t xml:space="preserve"> </w:t>
      </w:r>
      <w:r>
        <w:t>hat,</w:t>
      </w:r>
      <w:r w:rsidR="00617922">
        <w:t xml:space="preserve"> </w:t>
      </w:r>
      <w:r>
        <w:t>da</w:t>
      </w:r>
      <w:r w:rsidR="00617922">
        <w:t xml:space="preserve"> </w:t>
      </w:r>
      <w:r>
        <w:t>hat</w:t>
      </w:r>
      <w:r w:rsidR="00617922">
        <w:t xml:space="preserve"> </w:t>
      </w:r>
      <w:r>
        <w:t>es</w:t>
      </w:r>
      <w:r w:rsidR="00617922">
        <w:t xml:space="preserve"> </w:t>
      </w:r>
      <w:r>
        <w:t>Hiob</w:t>
      </w:r>
      <w:r w:rsidR="00617922">
        <w:t xml:space="preserve"> </w:t>
      </w:r>
      <w:r>
        <w:t>begleitet;</w:t>
      </w:r>
      <w:r w:rsidR="00617922">
        <w:t xml:space="preserve"> </w:t>
      </w:r>
      <w:r>
        <w:t>wenn</w:t>
      </w:r>
      <w:r w:rsidR="00617922">
        <w:t xml:space="preserve"> </w:t>
      </w:r>
      <w:r>
        <w:t>das</w:t>
      </w:r>
      <w:r w:rsidR="00617922">
        <w:t xml:space="preserve"> </w:t>
      </w:r>
      <w:r>
        <w:t>neue</w:t>
      </w:r>
      <w:r w:rsidR="00617922">
        <w:t xml:space="preserve"> </w:t>
      </w:r>
      <w:r>
        <w:t>Geschlecht</w:t>
      </w:r>
      <w:r w:rsidR="00617922">
        <w:t xml:space="preserve"> </w:t>
      </w:r>
      <w:r>
        <w:t>mit</w:t>
      </w:r>
      <w:r w:rsidR="00617922">
        <w:t xml:space="preserve"> </w:t>
      </w:r>
      <w:r>
        <w:t>seinen</w:t>
      </w:r>
      <w:r w:rsidR="00617922">
        <w:t xml:space="preserve"> </w:t>
      </w:r>
      <w:r>
        <w:t>unübersehbaren</w:t>
      </w:r>
      <w:r w:rsidR="00617922">
        <w:t xml:space="preserve"> </w:t>
      </w:r>
      <w:r>
        <w:t>Reihen</w:t>
      </w:r>
      <w:r w:rsidR="00617922">
        <w:t xml:space="preserve"> </w:t>
      </w:r>
      <w:r>
        <w:t>und</w:t>
      </w:r>
      <w:r w:rsidR="00617922">
        <w:t xml:space="preserve"> </w:t>
      </w:r>
      <w:r>
        <w:t>jedem</w:t>
      </w:r>
      <w:r w:rsidR="00617922">
        <w:t xml:space="preserve"> </w:t>
      </w:r>
      <w:r>
        <w:t>Einzelnen</w:t>
      </w:r>
      <w:r w:rsidR="00617922">
        <w:t xml:space="preserve"> </w:t>
      </w:r>
      <w:r>
        <w:t>in</w:t>
      </w:r>
      <w:r w:rsidR="00617922">
        <w:t xml:space="preserve"> </w:t>
      </w:r>
      <w:r>
        <w:t>diesen</w:t>
      </w:r>
      <w:r w:rsidR="00617922">
        <w:t xml:space="preserve"> </w:t>
      </w:r>
      <w:r>
        <w:t>auf</w:t>
      </w:r>
      <w:r w:rsidR="00617922">
        <w:t xml:space="preserve"> </w:t>
      </w:r>
      <w:r>
        <w:t>seinem</w:t>
      </w:r>
      <w:r w:rsidR="00617922">
        <w:t xml:space="preserve"> </w:t>
      </w:r>
      <w:r>
        <w:t>Platze</w:t>
      </w:r>
      <w:r w:rsidR="00617922">
        <w:t xml:space="preserve"> </w:t>
      </w:r>
      <w:r>
        <w:t>fertig</w:t>
      </w:r>
      <w:r w:rsidR="00617922">
        <w:t xml:space="preserve"> </w:t>
      </w:r>
      <w:r>
        <w:t>dasteht,</w:t>
      </w:r>
      <w:r w:rsidR="00617922">
        <w:t xml:space="preserve"> </w:t>
      </w:r>
      <w:r>
        <w:t>die</w:t>
      </w:r>
      <w:r w:rsidR="00617922">
        <w:t xml:space="preserve"> </w:t>
      </w:r>
      <w:r>
        <w:t>Wanderung</w:t>
      </w:r>
      <w:r w:rsidR="00617922">
        <w:t xml:space="preserve"> </w:t>
      </w:r>
      <w:r>
        <w:t>zu</w:t>
      </w:r>
      <w:r w:rsidR="00617922">
        <w:t xml:space="preserve"> </w:t>
      </w:r>
      <w:r>
        <w:t>beginnen,</w:t>
      </w:r>
      <w:r w:rsidR="00617922">
        <w:t xml:space="preserve"> </w:t>
      </w:r>
      <w:r>
        <w:t>da</w:t>
      </w:r>
      <w:r w:rsidR="00617922">
        <w:t xml:space="preserve"> </w:t>
      </w:r>
      <w:r>
        <w:t>ist</w:t>
      </w:r>
      <w:r w:rsidR="00617922">
        <w:t xml:space="preserve"> </w:t>
      </w:r>
      <w:r>
        <w:t>Hiob</w:t>
      </w:r>
      <w:r w:rsidR="00617922">
        <w:t xml:space="preserve"> </w:t>
      </w:r>
      <w:r>
        <w:t>wieder</w:t>
      </w:r>
      <w:r w:rsidR="00617922">
        <w:t xml:space="preserve"> </w:t>
      </w:r>
      <w:r>
        <w:t>zur</w:t>
      </w:r>
      <w:r w:rsidR="00617922">
        <w:t xml:space="preserve"> </w:t>
      </w:r>
      <w:r>
        <w:t>Stelle,</w:t>
      </w:r>
      <w:r w:rsidR="00617922">
        <w:t xml:space="preserve"> </w:t>
      </w:r>
      <w:r>
        <w:t>er</w:t>
      </w:r>
      <w:r w:rsidR="00617922">
        <w:t xml:space="preserve"> </w:t>
      </w:r>
      <w:r>
        <w:t>nimmt</w:t>
      </w:r>
      <w:r w:rsidR="00617922">
        <w:t xml:space="preserve"> </w:t>
      </w:r>
      <w:r>
        <w:t>seinen</w:t>
      </w:r>
      <w:r w:rsidR="00617922">
        <w:t xml:space="preserve"> </w:t>
      </w:r>
      <w:r>
        <w:t>Platz</w:t>
      </w:r>
      <w:r w:rsidR="00617922">
        <w:t xml:space="preserve"> </w:t>
      </w:r>
      <w:r>
        <w:t>ein,</w:t>
      </w:r>
      <w:r w:rsidR="00617922">
        <w:t xml:space="preserve"> </w:t>
      </w:r>
      <w:r>
        <w:t>welcher</w:t>
      </w:r>
      <w:r w:rsidR="00617922">
        <w:t xml:space="preserve"> </w:t>
      </w:r>
      <w:r>
        <w:t>der</w:t>
      </w:r>
      <w:r w:rsidR="00617922">
        <w:t xml:space="preserve"> </w:t>
      </w:r>
      <w:r>
        <w:t>Außenposten</w:t>
      </w:r>
      <w:r w:rsidR="00617922">
        <w:t xml:space="preserve"> </w:t>
      </w:r>
      <w:r>
        <w:t>der</w:t>
      </w:r>
      <w:r w:rsidR="00617922">
        <w:t xml:space="preserve"> </w:t>
      </w:r>
      <w:r>
        <w:t>Menschheit</w:t>
      </w:r>
      <w:r w:rsidR="00617922">
        <w:t xml:space="preserve"> </w:t>
      </w:r>
      <w:r>
        <w:t>ist.</w:t>
      </w:r>
      <w:r w:rsidR="00617922">
        <w:t xml:space="preserve"> </w:t>
      </w:r>
      <w:r>
        <w:t>Sieht</w:t>
      </w:r>
      <w:r w:rsidR="00617922">
        <w:t xml:space="preserve"> </w:t>
      </w:r>
      <w:r>
        <w:t>das</w:t>
      </w:r>
      <w:r w:rsidR="00617922">
        <w:t xml:space="preserve"> </w:t>
      </w:r>
      <w:r>
        <w:t>Geschlecht</w:t>
      </w:r>
      <w:r w:rsidR="00617922">
        <w:t xml:space="preserve"> </w:t>
      </w:r>
      <w:r>
        <w:t>nur</w:t>
      </w:r>
      <w:r w:rsidR="00617922">
        <w:t xml:space="preserve"> </w:t>
      </w:r>
      <w:r>
        <w:t>frohe</w:t>
      </w:r>
      <w:r w:rsidR="00617922">
        <w:t xml:space="preserve"> </w:t>
      </w:r>
      <w:r>
        <w:t>Tage</w:t>
      </w:r>
      <w:r w:rsidR="00617922">
        <w:t xml:space="preserve"> </w:t>
      </w:r>
      <w:r>
        <w:t>in</w:t>
      </w:r>
      <w:r w:rsidR="00617922">
        <w:t xml:space="preserve"> </w:t>
      </w:r>
      <w:r>
        <w:t>glücklichen</w:t>
      </w:r>
      <w:r w:rsidR="00617922">
        <w:t xml:space="preserve"> </w:t>
      </w:r>
      <w:r>
        <w:t>Zeiten,</w:t>
      </w:r>
      <w:r w:rsidR="00617922">
        <w:t xml:space="preserve"> </w:t>
      </w:r>
      <w:r>
        <w:t>da</w:t>
      </w:r>
      <w:r w:rsidR="00617922">
        <w:t xml:space="preserve"> </w:t>
      </w:r>
      <w:r>
        <w:t>folgt</w:t>
      </w:r>
      <w:r w:rsidR="00617922">
        <w:t xml:space="preserve"> </w:t>
      </w:r>
      <w:r>
        <w:t>Hiob</w:t>
      </w:r>
      <w:r w:rsidR="00617922">
        <w:t xml:space="preserve"> </w:t>
      </w:r>
      <w:r>
        <w:t>treulich</w:t>
      </w:r>
      <w:r w:rsidR="00617922">
        <w:t xml:space="preserve"> </w:t>
      </w:r>
      <w:r>
        <w:t>mit,</w:t>
      </w:r>
      <w:r w:rsidR="00617922">
        <w:t xml:space="preserve"> </w:t>
      </w:r>
      <w:r>
        <w:t>und</w:t>
      </w:r>
      <w:r w:rsidR="00617922">
        <w:t xml:space="preserve"> </w:t>
      </w:r>
      <w:r>
        <w:t>wenn</w:t>
      </w:r>
      <w:r w:rsidR="00617922">
        <w:t xml:space="preserve"> </w:t>
      </w:r>
      <w:r>
        <w:t>der</w:t>
      </w:r>
      <w:r w:rsidR="00617922">
        <w:t xml:space="preserve"> </w:t>
      </w:r>
      <w:r>
        <w:t>Einzelne</w:t>
      </w:r>
      <w:r w:rsidR="00617922">
        <w:t xml:space="preserve"> </w:t>
      </w:r>
      <w:r>
        <w:t>doch</w:t>
      </w:r>
      <w:r w:rsidR="00617922">
        <w:t xml:space="preserve"> </w:t>
      </w:r>
      <w:r>
        <w:t>in</w:t>
      </w:r>
      <w:r w:rsidR="00617922">
        <w:t xml:space="preserve"> </w:t>
      </w:r>
      <w:r>
        <w:t>Gedanken</w:t>
      </w:r>
      <w:r w:rsidR="00617922">
        <w:t xml:space="preserve"> </w:t>
      </w:r>
      <w:r>
        <w:t>das</w:t>
      </w:r>
      <w:r w:rsidR="00617922">
        <w:t xml:space="preserve"> </w:t>
      </w:r>
      <w:r>
        <w:t>Fürchterliche</w:t>
      </w:r>
      <w:r w:rsidR="00617922">
        <w:t xml:space="preserve"> </w:t>
      </w:r>
      <w:r>
        <w:t>erlebt</w:t>
      </w:r>
      <w:r w:rsidR="00617922">
        <w:t xml:space="preserve"> </w:t>
      </w:r>
      <w:r>
        <w:t>und</w:t>
      </w:r>
      <w:r w:rsidR="00617922">
        <w:t xml:space="preserve"> </w:t>
      </w:r>
      <w:r>
        <w:t>geängstet</w:t>
      </w:r>
      <w:r w:rsidR="00617922">
        <w:t xml:space="preserve"> </w:t>
      </w:r>
      <w:r>
        <w:t>wird</w:t>
      </w:r>
      <w:r w:rsidR="00617922">
        <w:t xml:space="preserve"> </w:t>
      </w:r>
      <w:r>
        <w:t>durch</w:t>
      </w:r>
      <w:r w:rsidR="00617922">
        <w:t xml:space="preserve"> </w:t>
      </w:r>
      <w:r>
        <w:t>die</w:t>
      </w:r>
      <w:r w:rsidR="00617922">
        <w:t xml:space="preserve"> </w:t>
      </w:r>
      <w:r>
        <w:t>Vorstellung,</w:t>
      </w:r>
      <w:r w:rsidR="00617922">
        <w:t xml:space="preserve"> </w:t>
      </w:r>
      <w:r>
        <w:t>wie</w:t>
      </w:r>
      <w:r w:rsidR="00617922">
        <w:t xml:space="preserve"> </w:t>
      </w:r>
      <w:r>
        <w:t>viel</w:t>
      </w:r>
      <w:r w:rsidR="00617922">
        <w:t xml:space="preserve"> </w:t>
      </w:r>
      <w:r>
        <w:t>Schrecken</w:t>
      </w:r>
      <w:r w:rsidR="00617922">
        <w:t xml:space="preserve"> </w:t>
      </w:r>
      <w:r>
        <w:t>und</w:t>
      </w:r>
      <w:r w:rsidR="00617922">
        <w:t xml:space="preserve"> </w:t>
      </w:r>
      <w:r>
        <w:t>Noth</w:t>
      </w:r>
      <w:r w:rsidR="00617922">
        <w:t xml:space="preserve"> </w:t>
      </w:r>
      <w:r>
        <w:t>das</w:t>
      </w:r>
      <w:r w:rsidR="00617922">
        <w:t xml:space="preserve"> </w:t>
      </w:r>
      <w:r>
        <w:t>Leben</w:t>
      </w:r>
      <w:r w:rsidR="00617922">
        <w:t xml:space="preserve"> </w:t>
      </w:r>
      <w:r>
        <w:t>bringen</w:t>
      </w:r>
      <w:r w:rsidR="00617922">
        <w:t xml:space="preserve"> </w:t>
      </w:r>
      <w:r>
        <w:t>kann</w:t>
      </w:r>
      <w:r w:rsidR="00617922">
        <w:t xml:space="preserve"> </w:t>
      </w:r>
      <w:r>
        <w:t>und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keiner</w:t>
      </w:r>
      <w:r w:rsidR="00617922">
        <w:t xml:space="preserve"> </w:t>
      </w:r>
      <w:r>
        <w:t>weiß,</w:t>
      </w:r>
      <w:r w:rsidR="00617922">
        <w:t xml:space="preserve"> </w:t>
      </w:r>
      <w:r>
        <w:t>wenn</w:t>
      </w:r>
      <w:r w:rsidR="00617922">
        <w:t xml:space="preserve"> </w:t>
      </w:r>
      <w:r>
        <w:t>die</w:t>
      </w:r>
      <w:r w:rsidR="00617922">
        <w:t xml:space="preserve"> </w:t>
      </w:r>
      <w:r>
        <w:t>Stunde</w:t>
      </w:r>
      <w:r w:rsidR="00617922">
        <w:t xml:space="preserve"> </w:t>
      </w:r>
      <w:r>
        <w:t>der</w:t>
      </w:r>
      <w:r w:rsidR="00617922">
        <w:t xml:space="preserve"> </w:t>
      </w:r>
      <w:r>
        <w:t>Verzweiflung</w:t>
      </w:r>
      <w:r w:rsidR="00617922">
        <w:t xml:space="preserve"> </w:t>
      </w:r>
      <w:r>
        <w:t>für</w:t>
      </w:r>
      <w:r w:rsidR="00617922">
        <w:t xml:space="preserve"> </w:t>
      </w:r>
      <w:r>
        <w:t>ihn</w:t>
      </w:r>
      <w:r w:rsidR="00617922">
        <w:t xml:space="preserve"> </w:t>
      </w:r>
      <w:r>
        <w:t>schlägt,</w:t>
      </w:r>
      <w:r w:rsidR="00617922">
        <w:t xml:space="preserve"> </w:t>
      </w:r>
      <w:r>
        <w:t>-</w:t>
      </w:r>
      <w:r w:rsidR="00617922">
        <w:t xml:space="preserve"> </w:t>
      </w:r>
      <w:r>
        <w:t>da</w:t>
      </w:r>
      <w:r w:rsidR="00617922">
        <w:t xml:space="preserve"> </w:t>
      </w:r>
      <w:r>
        <w:t>wendet</w:t>
      </w:r>
      <w:r w:rsidR="00617922">
        <w:t xml:space="preserve"> </w:t>
      </w:r>
      <w:r>
        <w:t>sich</w:t>
      </w:r>
      <w:r w:rsidR="00617922">
        <w:t xml:space="preserve"> </w:t>
      </w:r>
      <w:r>
        <w:t>sein</w:t>
      </w:r>
      <w:r w:rsidR="00617922">
        <w:t xml:space="preserve"> </w:t>
      </w:r>
      <w:r>
        <w:t>bekümmerter</w:t>
      </w:r>
      <w:r w:rsidR="00617922">
        <w:t xml:space="preserve"> </w:t>
      </w:r>
      <w:r>
        <w:t>Gedanke</w:t>
      </w:r>
      <w:r w:rsidR="00617922">
        <w:t xml:space="preserve"> </w:t>
      </w:r>
      <w:r>
        <w:t>hin</w:t>
      </w:r>
      <w:r w:rsidR="00617922">
        <w:t xml:space="preserve"> </w:t>
      </w:r>
      <w:r>
        <w:t>zu</w:t>
      </w:r>
      <w:r w:rsidR="00617922">
        <w:t xml:space="preserve"> </w:t>
      </w:r>
      <w:r>
        <w:t>Hiob,</w:t>
      </w:r>
      <w:r w:rsidR="00617922">
        <w:t xml:space="preserve"> </w:t>
      </w:r>
      <w:r>
        <w:t>weilt</w:t>
      </w:r>
      <w:r w:rsidR="00617922">
        <w:t xml:space="preserve"> </w:t>
      </w:r>
      <w:r>
        <w:t>bei</w:t>
      </w:r>
      <w:r w:rsidR="00617922">
        <w:t xml:space="preserve"> </w:t>
      </w:r>
      <w:r>
        <w:t>ihm</w:t>
      </w:r>
      <w:r w:rsidR="00617922">
        <w:t xml:space="preserve"> </w:t>
      </w:r>
      <w:r>
        <w:t>und</w:t>
      </w:r>
      <w:r w:rsidR="00617922">
        <w:t xml:space="preserve"> </w:t>
      </w:r>
      <w:r>
        <w:t>wird</w:t>
      </w:r>
      <w:r w:rsidR="00617922">
        <w:t xml:space="preserve"> </w:t>
      </w:r>
      <w:r>
        <w:t>beruhigt</w:t>
      </w:r>
      <w:r w:rsidR="00617922">
        <w:t xml:space="preserve"> </w:t>
      </w:r>
      <w:r>
        <w:t>von</w:t>
      </w:r>
      <w:r w:rsidR="00617922">
        <w:t xml:space="preserve"> </w:t>
      </w:r>
      <w:r>
        <w:t>ihm;</w:t>
      </w:r>
      <w:r w:rsidR="00617922">
        <w:t xml:space="preserve"> </w:t>
      </w:r>
      <w:r>
        <w:t>denn</w:t>
      </w:r>
      <w:r w:rsidR="00617922">
        <w:t xml:space="preserve"> </w:t>
      </w:r>
      <w:r>
        <w:t>er</w:t>
      </w:r>
      <w:r w:rsidR="00617922">
        <w:t xml:space="preserve"> </w:t>
      </w:r>
      <w:r>
        <w:t>folgt</w:t>
      </w:r>
      <w:r w:rsidR="00617922">
        <w:t xml:space="preserve"> </w:t>
      </w:r>
      <w:r>
        <w:t>treulich</w:t>
      </w:r>
      <w:r w:rsidR="00617922">
        <w:t xml:space="preserve"> </w:t>
      </w:r>
      <w:r>
        <w:t>mit,</w:t>
      </w:r>
      <w:r w:rsidR="00617922">
        <w:t xml:space="preserve"> </w:t>
      </w:r>
      <w:r>
        <w:t>und</w:t>
      </w:r>
      <w:r w:rsidR="00617922">
        <w:t xml:space="preserve"> </w:t>
      </w:r>
      <w:r>
        <w:t>tröstet</w:t>
      </w:r>
      <w:r w:rsidR="00617922">
        <w:t xml:space="preserve"> </w:t>
      </w:r>
      <w:r>
        <w:t>zwar</w:t>
      </w:r>
      <w:r w:rsidR="00617922">
        <w:t xml:space="preserve"> </w:t>
      </w:r>
      <w:r>
        <w:t>nicht</w:t>
      </w:r>
      <w:r w:rsidR="00617922">
        <w:t xml:space="preserve"> </w:t>
      </w:r>
      <w:r>
        <w:t>so,</w:t>
      </w:r>
      <w:r w:rsidR="00617922">
        <w:t xml:space="preserve"> </w:t>
      </w:r>
      <w:r>
        <w:t>als</w:t>
      </w:r>
      <w:r w:rsidR="00617922">
        <w:t xml:space="preserve"> </w:t>
      </w:r>
      <w:r>
        <w:t>hätte</w:t>
      </w:r>
      <w:r w:rsidR="00617922">
        <w:t xml:space="preserve"> </w:t>
      </w:r>
      <w:r>
        <w:t>er</w:t>
      </w:r>
      <w:r w:rsidR="00617922">
        <w:t xml:space="preserve"> </w:t>
      </w:r>
      <w:r>
        <w:t>ein</w:t>
      </w:r>
      <w:r w:rsidR="00617922">
        <w:t xml:space="preserve"> </w:t>
      </w:r>
      <w:r>
        <w:t>für</w:t>
      </w:r>
      <w:r w:rsidR="00617922">
        <w:t xml:space="preserve"> </w:t>
      </w:r>
      <w:r>
        <w:t>alle</w:t>
      </w:r>
      <w:r w:rsidR="00617922">
        <w:t xml:space="preserve"> </w:t>
      </w:r>
      <w:r>
        <w:t>Mal</w:t>
      </w:r>
      <w:r w:rsidR="00617922">
        <w:t xml:space="preserve"> </w:t>
      </w:r>
      <w:r>
        <w:t>gelitten,</w:t>
      </w:r>
      <w:r w:rsidR="00617922">
        <w:t xml:space="preserve"> </w:t>
      </w:r>
      <w:r>
        <w:t>was</w:t>
      </w:r>
      <w:r w:rsidR="00617922">
        <w:t xml:space="preserve"> </w:t>
      </w:r>
      <w:r>
        <w:t>seitdem</w:t>
      </w:r>
      <w:r w:rsidR="00617922">
        <w:t xml:space="preserve"> </w:t>
      </w:r>
      <w:r>
        <w:t>nie</w:t>
      </w:r>
      <w:r w:rsidR="00617922">
        <w:t xml:space="preserve"> </w:t>
      </w:r>
      <w:r>
        <w:t>wieder</w:t>
      </w:r>
      <w:r w:rsidR="00617922">
        <w:t xml:space="preserve"> </w:t>
      </w:r>
      <w:r>
        <w:t>erlitten</w:t>
      </w:r>
      <w:r w:rsidR="00617922">
        <w:t xml:space="preserve"> </w:t>
      </w:r>
      <w:r>
        <w:t>werden</w:t>
      </w:r>
      <w:r w:rsidR="00617922">
        <w:t xml:space="preserve"> </w:t>
      </w:r>
      <w:r>
        <w:t>sollte,</w:t>
      </w:r>
      <w:r w:rsidR="00617922">
        <w:t xml:space="preserve"> </w:t>
      </w:r>
      <w:r>
        <w:t>aber</w:t>
      </w:r>
      <w:r w:rsidR="00617922">
        <w:t xml:space="preserve"> </w:t>
      </w:r>
      <w:r>
        <w:t>er</w:t>
      </w:r>
      <w:r w:rsidR="00617922">
        <w:t xml:space="preserve"> </w:t>
      </w:r>
      <w:r>
        <w:t>tröstet</w:t>
      </w:r>
      <w:r w:rsidR="00617922">
        <w:t xml:space="preserve"> </w:t>
      </w:r>
      <w:r>
        <w:t>als</w:t>
      </w:r>
      <w:r w:rsidR="00617922">
        <w:t xml:space="preserve"> </w:t>
      </w:r>
      <w:r>
        <w:t>einer,</w:t>
      </w:r>
      <w:r w:rsidR="00617922">
        <w:t xml:space="preserve"> </w:t>
      </w:r>
      <w:r>
        <w:t>der</w:t>
      </w:r>
      <w:r w:rsidR="00617922">
        <w:t xml:space="preserve"> </w:t>
      </w:r>
      <w:r>
        <w:t>bezeugt,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das</w:t>
      </w:r>
      <w:r w:rsidR="00617922">
        <w:t xml:space="preserve"> </w:t>
      </w:r>
      <w:r>
        <w:t>Fürchterliche</w:t>
      </w:r>
      <w:r w:rsidR="00617922">
        <w:t xml:space="preserve"> </w:t>
      </w:r>
      <w:r>
        <w:t>erlitten</w:t>
      </w:r>
      <w:r w:rsidR="00617922">
        <w:t xml:space="preserve"> </w:t>
      </w:r>
      <w:r>
        <w:t>ist,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das</w:t>
      </w:r>
      <w:r w:rsidR="00617922">
        <w:t xml:space="preserve"> </w:t>
      </w:r>
      <w:r>
        <w:t>Schreckliche</w:t>
      </w:r>
      <w:r w:rsidR="00617922">
        <w:t xml:space="preserve"> </w:t>
      </w:r>
      <w:r>
        <w:t>erlebt</w:t>
      </w:r>
      <w:r w:rsidR="00617922">
        <w:t xml:space="preserve"> </w:t>
      </w:r>
      <w:r>
        <w:t>ist,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der</w:t>
      </w:r>
      <w:r w:rsidR="00617922">
        <w:t xml:space="preserve"> </w:t>
      </w:r>
      <w:r>
        <w:t>Kampf</w:t>
      </w:r>
      <w:r w:rsidR="00617922">
        <w:t xml:space="preserve"> </w:t>
      </w:r>
      <w:r>
        <w:t>der</w:t>
      </w:r>
      <w:r w:rsidR="00617922">
        <w:t xml:space="preserve"> </w:t>
      </w:r>
      <w:r>
        <w:t>Verzweiflung</w:t>
      </w:r>
      <w:r w:rsidR="00617922">
        <w:t xml:space="preserve"> </w:t>
      </w:r>
      <w:r>
        <w:t>gestritten</w:t>
      </w:r>
      <w:r w:rsidR="00617922">
        <w:t xml:space="preserve"> </w:t>
      </w:r>
      <w:r>
        <w:t>ist,</w:t>
      </w:r>
      <w:r w:rsidR="00617922">
        <w:t xml:space="preserve"> </w:t>
      </w:r>
      <w:r>
        <w:t>Gott</w:t>
      </w:r>
      <w:r w:rsidR="00617922">
        <w:t xml:space="preserve"> </w:t>
      </w:r>
      <w:r>
        <w:t>zur</w:t>
      </w:r>
      <w:r w:rsidR="00617922">
        <w:t xml:space="preserve"> </w:t>
      </w:r>
      <w:r>
        <w:t>Ehre,</w:t>
      </w:r>
      <w:r w:rsidR="00617922">
        <w:t xml:space="preserve"> </w:t>
      </w:r>
      <w:r>
        <w:t>ihm</w:t>
      </w:r>
      <w:r w:rsidR="00617922">
        <w:t xml:space="preserve"> </w:t>
      </w:r>
      <w:r>
        <w:t>zur</w:t>
      </w:r>
      <w:r w:rsidR="00617922">
        <w:t xml:space="preserve"> </w:t>
      </w:r>
      <w:r>
        <w:t>Rettung,</w:t>
      </w:r>
      <w:r w:rsidR="00617922">
        <w:t xml:space="preserve"> </w:t>
      </w:r>
      <w:r>
        <w:t>Andern</w:t>
      </w:r>
      <w:r w:rsidR="00617922">
        <w:t xml:space="preserve"> </w:t>
      </w:r>
      <w:r>
        <w:t>zu</w:t>
      </w:r>
      <w:r w:rsidR="00617922">
        <w:t xml:space="preserve"> </w:t>
      </w:r>
      <w:r>
        <w:t>Gewinn</w:t>
      </w:r>
      <w:r w:rsidR="00617922">
        <w:t xml:space="preserve"> </w:t>
      </w:r>
      <w:r>
        <w:t>und</w:t>
      </w:r>
      <w:r w:rsidR="00617922">
        <w:t xml:space="preserve"> </w:t>
      </w:r>
      <w:r>
        <w:t>Freude.</w:t>
      </w:r>
      <w:r w:rsidR="00617922">
        <w:t xml:space="preserve"> </w:t>
      </w:r>
      <w:r>
        <w:t>In</w:t>
      </w:r>
      <w:r w:rsidR="00617922">
        <w:t xml:space="preserve"> </w:t>
      </w:r>
      <w:r>
        <w:t>frohen</w:t>
      </w:r>
      <w:r w:rsidR="00617922">
        <w:t xml:space="preserve"> </w:t>
      </w:r>
      <w:r>
        <w:t>Tagen,</w:t>
      </w:r>
      <w:r w:rsidR="00617922">
        <w:t xml:space="preserve"> </w:t>
      </w:r>
      <w:r>
        <w:t>in</w:t>
      </w:r>
      <w:r w:rsidR="00617922">
        <w:t xml:space="preserve"> </w:t>
      </w:r>
      <w:r>
        <w:t>glücklichen</w:t>
      </w:r>
      <w:r w:rsidR="00617922">
        <w:t xml:space="preserve"> </w:t>
      </w:r>
      <w:r>
        <w:t>Zeiten</w:t>
      </w:r>
      <w:r w:rsidR="00617922">
        <w:t xml:space="preserve"> </w:t>
      </w:r>
      <w:r>
        <w:t>geht</w:t>
      </w:r>
      <w:r w:rsidR="00617922">
        <w:t xml:space="preserve"> </w:t>
      </w:r>
      <w:r>
        <w:t>Hiob</w:t>
      </w:r>
      <w:r w:rsidR="00617922">
        <w:t xml:space="preserve"> </w:t>
      </w:r>
      <w:r>
        <w:t>dem</w:t>
      </w:r>
      <w:r w:rsidR="00617922">
        <w:t xml:space="preserve"> </w:t>
      </w:r>
      <w:r>
        <w:t>Geschlecht</w:t>
      </w:r>
      <w:r w:rsidR="00617922">
        <w:t xml:space="preserve"> </w:t>
      </w:r>
      <w:r>
        <w:t>zur</w:t>
      </w:r>
      <w:r w:rsidR="00617922">
        <w:t xml:space="preserve"> </w:t>
      </w:r>
      <w:r>
        <w:t>Seite</w:t>
      </w:r>
      <w:r w:rsidR="00617922">
        <w:t xml:space="preserve"> </w:t>
      </w:r>
      <w:r>
        <w:t>und</w:t>
      </w:r>
      <w:r w:rsidR="00617922">
        <w:t xml:space="preserve"> </w:t>
      </w:r>
      <w:r>
        <w:t>bestärkt</w:t>
      </w:r>
      <w:r w:rsidR="00617922">
        <w:t xml:space="preserve"> </w:t>
      </w:r>
      <w:r>
        <w:t>es</w:t>
      </w:r>
      <w:r w:rsidR="00617922">
        <w:t xml:space="preserve"> </w:t>
      </w:r>
      <w:r>
        <w:t>in</w:t>
      </w:r>
      <w:r w:rsidR="00617922">
        <w:t xml:space="preserve"> </w:t>
      </w:r>
      <w:r>
        <w:t>seiner</w:t>
      </w:r>
      <w:r w:rsidR="00617922">
        <w:t xml:space="preserve"> </w:t>
      </w:r>
      <w:r>
        <w:t>Freude,</w:t>
      </w:r>
      <w:r w:rsidR="00617922">
        <w:t xml:space="preserve"> </w:t>
      </w:r>
      <w:r>
        <w:t>er</w:t>
      </w:r>
      <w:r w:rsidR="00617922">
        <w:t xml:space="preserve"> </w:t>
      </w:r>
      <w:r>
        <w:t>bekämpft</w:t>
      </w:r>
      <w:r w:rsidR="00617922">
        <w:t xml:space="preserve"> </w:t>
      </w:r>
      <w:r>
        <w:t>den</w:t>
      </w:r>
      <w:r w:rsidR="00617922">
        <w:t xml:space="preserve"> </w:t>
      </w:r>
      <w:r>
        <w:t>angstvollen</w:t>
      </w:r>
      <w:r w:rsidR="00617922">
        <w:t xml:space="preserve"> </w:t>
      </w:r>
      <w:r>
        <w:t>Traum,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ein</w:t>
      </w:r>
      <w:r w:rsidR="00617922">
        <w:t xml:space="preserve"> </w:t>
      </w:r>
      <w:r>
        <w:t>plötzliches</w:t>
      </w:r>
      <w:r w:rsidR="00617922">
        <w:t xml:space="preserve"> </w:t>
      </w:r>
      <w:r>
        <w:t>Schrecknis</w:t>
      </w:r>
      <w:r w:rsidR="00617922">
        <w:t xml:space="preserve"> </w:t>
      </w:r>
      <w:r>
        <w:t>den</w:t>
      </w:r>
      <w:r w:rsidR="00617922">
        <w:t xml:space="preserve"> </w:t>
      </w:r>
      <w:r>
        <w:t>Menschen</w:t>
      </w:r>
      <w:r w:rsidR="00617922">
        <w:t xml:space="preserve"> </w:t>
      </w:r>
      <w:r>
        <w:t>überfallen</w:t>
      </w:r>
      <w:r w:rsidR="00617922">
        <w:t xml:space="preserve"> </w:t>
      </w:r>
      <w:r>
        <w:t>und</w:t>
      </w:r>
      <w:r w:rsidR="00617922">
        <w:t xml:space="preserve"> </w:t>
      </w:r>
      <w:r>
        <w:t>seine</w:t>
      </w:r>
      <w:r w:rsidR="00617922">
        <w:t xml:space="preserve"> </w:t>
      </w:r>
      <w:r>
        <w:t>Seele</w:t>
      </w:r>
      <w:r w:rsidR="00617922">
        <w:t xml:space="preserve"> </w:t>
      </w:r>
      <w:r>
        <w:t>als</w:t>
      </w:r>
      <w:r w:rsidR="00617922">
        <w:t xml:space="preserve"> </w:t>
      </w:r>
      <w:r>
        <w:t>eine</w:t>
      </w:r>
      <w:r w:rsidR="00617922">
        <w:t xml:space="preserve"> </w:t>
      </w:r>
      <w:r>
        <w:t>sichere</w:t>
      </w:r>
      <w:r w:rsidR="00617922">
        <w:t xml:space="preserve"> </w:t>
      </w:r>
      <w:r>
        <w:t>Beute</w:t>
      </w:r>
      <w:r w:rsidR="00617922">
        <w:t xml:space="preserve"> </w:t>
      </w:r>
      <w:r>
        <w:t>morden</w:t>
      </w:r>
      <w:r w:rsidR="00617922">
        <w:t xml:space="preserve"> </w:t>
      </w:r>
      <w:r>
        <w:t>könnte.</w:t>
      </w:r>
      <w:r w:rsidR="00617922">
        <w:t xml:space="preserve"> </w:t>
      </w:r>
      <w:r>
        <w:t>Nur</w:t>
      </w:r>
      <w:r w:rsidR="00617922">
        <w:t xml:space="preserve"> </w:t>
      </w:r>
      <w:r>
        <w:t>der</w:t>
      </w:r>
      <w:r w:rsidR="00617922">
        <w:t xml:space="preserve"> </w:t>
      </w:r>
      <w:r>
        <w:t>Leichtsinnige</w:t>
      </w:r>
      <w:r w:rsidR="00617922">
        <w:t xml:space="preserve"> </w:t>
      </w:r>
      <w:r>
        <w:t>könnte</w:t>
      </w:r>
      <w:r w:rsidR="00617922">
        <w:t xml:space="preserve"> </w:t>
      </w:r>
      <w:r>
        <w:t>wünschen,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Hiob</w:t>
      </w:r>
      <w:r w:rsidR="00617922">
        <w:t xml:space="preserve"> </w:t>
      </w:r>
      <w:r>
        <w:t>nicht</w:t>
      </w:r>
      <w:r w:rsidR="00617922">
        <w:t xml:space="preserve"> </w:t>
      </w:r>
      <w:r>
        <w:t>mit</w:t>
      </w:r>
      <w:r w:rsidR="00617922">
        <w:t xml:space="preserve"> </w:t>
      </w:r>
      <w:r>
        <w:t>wäre,</w:t>
      </w:r>
      <w:r w:rsidR="00617922">
        <w:t xml:space="preserve"> </w:t>
      </w:r>
      <w:r>
        <w:t>damit</w:t>
      </w:r>
      <w:r w:rsidR="00617922">
        <w:t xml:space="preserve"> </w:t>
      </w:r>
      <w:r>
        <w:t>sein</w:t>
      </w:r>
      <w:r w:rsidR="00617922">
        <w:t xml:space="preserve"> </w:t>
      </w:r>
      <w:r>
        <w:t>ehrwürdiger</w:t>
      </w:r>
      <w:r w:rsidR="00617922">
        <w:t xml:space="preserve"> </w:t>
      </w:r>
      <w:r>
        <w:t>Name</w:t>
      </w:r>
      <w:r w:rsidR="00617922">
        <w:t xml:space="preserve"> </w:t>
      </w:r>
      <w:r>
        <w:t>ihn</w:t>
      </w:r>
      <w:r w:rsidR="00617922">
        <w:t xml:space="preserve"> </w:t>
      </w:r>
      <w:r>
        <w:t>nicht</w:t>
      </w:r>
      <w:r w:rsidR="00617922">
        <w:t xml:space="preserve"> </w:t>
      </w:r>
      <w:r>
        <w:t>an</w:t>
      </w:r>
      <w:r w:rsidR="00617922">
        <w:t xml:space="preserve"> </w:t>
      </w:r>
      <w:r>
        <w:t>das</w:t>
      </w:r>
      <w:r w:rsidR="00617922">
        <w:t xml:space="preserve"> </w:t>
      </w:r>
      <w:r>
        <w:t>erinnere,</w:t>
      </w:r>
      <w:r w:rsidR="00617922">
        <w:t xml:space="preserve"> </w:t>
      </w:r>
      <w:r>
        <w:t>was</w:t>
      </w:r>
      <w:r w:rsidR="00617922">
        <w:t xml:space="preserve"> </w:t>
      </w:r>
      <w:r>
        <w:t>er</w:t>
      </w:r>
      <w:r w:rsidR="00617922">
        <w:t xml:space="preserve"> </w:t>
      </w:r>
      <w:r>
        <w:t>zu</w:t>
      </w:r>
      <w:r w:rsidR="00617922">
        <w:t xml:space="preserve"> </w:t>
      </w:r>
      <w:r>
        <w:t>vergessen</w:t>
      </w:r>
      <w:r w:rsidR="00617922">
        <w:t xml:space="preserve"> </w:t>
      </w:r>
      <w:r>
        <w:t>sucht,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Schrecken</w:t>
      </w:r>
      <w:r w:rsidR="00617922">
        <w:t xml:space="preserve"> </w:t>
      </w:r>
      <w:r>
        <w:t>und</w:t>
      </w:r>
      <w:r w:rsidR="00617922">
        <w:t xml:space="preserve"> </w:t>
      </w:r>
      <w:r>
        <w:t>Angst</w:t>
      </w:r>
      <w:r w:rsidR="00617922">
        <w:t xml:space="preserve"> </w:t>
      </w:r>
      <w:r>
        <w:t>im</w:t>
      </w:r>
      <w:r w:rsidR="00617922">
        <w:t xml:space="preserve"> </w:t>
      </w:r>
      <w:r>
        <w:t>Leben</w:t>
      </w:r>
      <w:r w:rsidR="00617922">
        <w:t xml:space="preserve"> </w:t>
      </w:r>
      <w:r>
        <w:t>da</w:t>
      </w:r>
      <w:r w:rsidR="00617922">
        <w:t xml:space="preserve"> </w:t>
      </w:r>
      <w:r>
        <w:t>ist;</w:t>
      </w:r>
      <w:r w:rsidR="00617922">
        <w:t xml:space="preserve"> </w:t>
      </w:r>
      <w:r>
        <w:t>nur</w:t>
      </w:r>
      <w:r w:rsidR="00617922">
        <w:t xml:space="preserve"> </w:t>
      </w:r>
      <w:r>
        <w:t>der</w:t>
      </w:r>
      <w:r w:rsidR="00617922">
        <w:t xml:space="preserve"> </w:t>
      </w:r>
      <w:r>
        <w:t>Selbstsüchtige</w:t>
      </w:r>
      <w:r w:rsidR="00617922">
        <w:t xml:space="preserve"> </w:t>
      </w:r>
      <w:r>
        <w:t>könnte</w:t>
      </w:r>
      <w:r w:rsidR="00617922">
        <w:t xml:space="preserve"> </w:t>
      </w:r>
      <w:r>
        <w:t>wünschen,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Hiob</w:t>
      </w:r>
      <w:r w:rsidR="00617922">
        <w:t xml:space="preserve"> </w:t>
      </w:r>
      <w:r>
        <w:t>nicht</w:t>
      </w:r>
      <w:r w:rsidR="00617922">
        <w:t xml:space="preserve"> </w:t>
      </w:r>
      <w:r>
        <w:t>dabei</w:t>
      </w:r>
      <w:r w:rsidR="00617922">
        <w:t xml:space="preserve"> </w:t>
      </w:r>
      <w:r>
        <w:t>wäre,</w:t>
      </w:r>
      <w:r w:rsidR="00617922">
        <w:t xml:space="preserve"> </w:t>
      </w:r>
      <w:r>
        <w:t>damit</w:t>
      </w:r>
      <w:r w:rsidR="00617922">
        <w:t xml:space="preserve"> </w:t>
      </w:r>
      <w:r>
        <w:t>der</w:t>
      </w:r>
      <w:r w:rsidR="00617922">
        <w:t xml:space="preserve"> </w:t>
      </w:r>
      <w:r>
        <w:t>Gedanke</w:t>
      </w:r>
      <w:r w:rsidR="00617922">
        <w:t xml:space="preserve"> </w:t>
      </w:r>
      <w:r>
        <w:t>an</w:t>
      </w:r>
      <w:r w:rsidR="00617922">
        <w:t xml:space="preserve"> </w:t>
      </w:r>
      <w:r>
        <w:t>seine</w:t>
      </w:r>
      <w:r w:rsidR="00617922">
        <w:t xml:space="preserve"> </w:t>
      </w:r>
      <w:r>
        <w:t>Leiden</w:t>
      </w:r>
      <w:r w:rsidR="00617922">
        <w:t xml:space="preserve"> </w:t>
      </w:r>
      <w:r>
        <w:t>nicht</w:t>
      </w:r>
      <w:r w:rsidR="00617922">
        <w:t xml:space="preserve"> </w:t>
      </w:r>
      <w:r>
        <w:t>mit</w:t>
      </w:r>
      <w:r w:rsidR="00617922">
        <w:t xml:space="preserve"> </w:t>
      </w:r>
      <w:r>
        <w:t>so</w:t>
      </w:r>
      <w:r w:rsidR="00617922">
        <w:t xml:space="preserve"> </w:t>
      </w:r>
      <w:r>
        <w:t>strengem</w:t>
      </w:r>
      <w:r w:rsidR="00617922">
        <w:t xml:space="preserve"> </w:t>
      </w:r>
      <w:r>
        <w:t>Ernst</w:t>
      </w:r>
      <w:r w:rsidR="00617922">
        <w:t xml:space="preserve"> </w:t>
      </w:r>
      <w:r>
        <w:t>ihm</w:t>
      </w:r>
      <w:r w:rsidR="00617922">
        <w:t xml:space="preserve"> </w:t>
      </w:r>
      <w:r>
        <w:t>seine</w:t>
      </w:r>
      <w:r w:rsidR="00617922">
        <w:t xml:space="preserve"> </w:t>
      </w:r>
      <w:r>
        <w:t>gebrechliche</w:t>
      </w:r>
      <w:r w:rsidR="00617922">
        <w:t xml:space="preserve"> </w:t>
      </w:r>
      <w:r>
        <w:t>Freude</w:t>
      </w:r>
      <w:r w:rsidR="00617922">
        <w:t xml:space="preserve"> </w:t>
      </w:r>
      <w:r>
        <w:t>störe,</w:t>
      </w:r>
      <w:r w:rsidR="00617922">
        <w:t xml:space="preserve"> </w:t>
      </w:r>
      <w:r>
        <w:t>und</w:t>
      </w:r>
      <w:r w:rsidR="00617922">
        <w:t xml:space="preserve"> </w:t>
      </w:r>
      <w:r>
        <w:t>ihn</w:t>
      </w:r>
      <w:r w:rsidR="00617922">
        <w:t xml:space="preserve"> </w:t>
      </w:r>
      <w:r>
        <w:t>aus</w:t>
      </w:r>
      <w:r w:rsidR="00617922">
        <w:t xml:space="preserve"> </w:t>
      </w:r>
      <w:r>
        <w:t>seiner</w:t>
      </w:r>
      <w:r w:rsidR="00617922">
        <w:t xml:space="preserve"> </w:t>
      </w:r>
      <w:r>
        <w:t>in</w:t>
      </w:r>
      <w:r w:rsidR="00617922">
        <w:t xml:space="preserve"> </w:t>
      </w:r>
      <w:r>
        <w:t>Verhärtung</w:t>
      </w:r>
      <w:r w:rsidR="00617922">
        <w:t xml:space="preserve"> </w:t>
      </w:r>
      <w:r>
        <w:t>und</w:t>
      </w:r>
      <w:r w:rsidR="00617922">
        <w:t xml:space="preserve"> </w:t>
      </w:r>
      <w:r>
        <w:t>Verlorenheit</w:t>
      </w:r>
      <w:r w:rsidR="00617922">
        <w:t xml:space="preserve"> </w:t>
      </w:r>
      <w:r>
        <w:t>berauschten</w:t>
      </w:r>
      <w:r w:rsidR="00617922">
        <w:t xml:space="preserve"> </w:t>
      </w:r>
      <w:r>
        <w:t>Sicherheit</w:t>
      </w:r>
      <w:r w:rsidR="00617922">
        <w:t xml:space="preserve"> </w:t>
      </w:r>
      <w:r>
        <w:t>herausschrecke.</w:t>
      </w:r>
      <w:r w:rsidR="00617922">
        <w:t xml:space="preserve"> </w:t>
      </w:r>
      <w:r>
        <w:t>In</w:t>
      </w:r>
      <w:r w:rsidR="00617922">
        <w:t xml:space="preserve"> </w:t>
      </w:r>
      <w:r>
        <w:t>sturmvollen</w:t>
      </w:r>
      <w:r w:rsidR="00617922">
        <w:t xml:space="preserve"> </w:t>
      </w:r>
      <w:r>
        <w:t>Zeiten,</w:t>
      </w:r>
      <w:r w:rsidR="00617922">
        <w:t xml:space="preserve"> </w:t>
      </w:r>
      <w:r>
        <w:t>wenn</w:t>
      </w:r>
      <w:r w:rsidR="00617922">
        <w:t xml:space="preserve"> </w:t>
      </w:r>
      <w:r>
        <w:t>die</w:t>
      </w:r>
      <w:r w:rsidR="00617922">
        <w:t xml:space="preserve"> </w:t>
      </w:r>
      <w:r>
        <w:t>Grundfesten</w:t>
      </w:r>
      <w:r w:rsidR="00617922">
        <w:t xml:space="preserve"> </w:t>
      </w:r>
      <w:r>
        <w:t>des</w:t>
      </w:r>
      <w:r w:rsidR="00617922">
        <w:t xml:space="preserve"> </w:t>
      </w:r>
      <w:r>
        <w:t>Daseins</w:t>
      </w:r>
      <w:r w:rsidR="00617922">
        <w:t xml:space="preserve"> </w:t>
      </w:r>
      <w:r>
        <w:t>wackeln,</w:t>
      </w:r>
      <w:r w:rsidR="00617922">
        <w:t xml:space="preserve"> </w:t>
      </w:r>
      <w:r>
        <w:t>wenn</w:t>
      </w:r>
      <w:r w:rsidR="00617922">
        <w:t xml:space="preserve"> </w:t>
      </w:r>
      <w:r>
        <w:t>der</w:t>
      </w:r>
      <w:r w:rsidR="00617922">
        <w:t xml:space="preserve"> </w:t>
      </w:r>
      <w:r>
        <w:t>Augenblick</w:t>
      </w:r>
      <w:r w:rsidR="00617922">
        <w:t xml:space="preserve"> </w:t>
      </w:r>
      <w:r>
        <w:t>in</w:t>
      </w:r>
      <w:r w:rsidR="00617922">
        <w:t xml:space="preserve"> </w:t>
      </w:r>
      <w:r>
        <w:t>angstvoller</w:t>
      </w:r>
      <w:r w:rsidR="00617922">
        <w:t xml:space="preserve"> </w:t>
      </w:r>
      <w:r>
        <w:t>Erwartung</w:t>
      </w:r>
      <w:r w:rsidR="00617922">
        <w:t xml:space="preserve"> </w:t>
      </w:r>
      <w:r>
        <w:t>zittert</w:t>
      </w:r>
      <w:r w:rsidR="00617922">
        <w:t xml:space="preserve"> </w:t>
      </w:r>
      <w:r>
        <w:t>vor</w:t>
      </w:r>
      <w:r w:rsidR="00617922">
        <w:t xml:space="preserve"> </w:t>
      </w:r>
      <w:r>
        <w:t>dem,</w:t>
      </w:r>
      <w:r w:rsidR="00617922">
        <w:t xml:space="preserve"> </w:t>
      </w:r>
      <w:r>
        <w:t>was</w:t>
      </w:r>
      <w:r w:rsidR="00617922">
        <w:t xml:space="preserve"> </w:t>
      </w:r>
      <w:r>
        <w:t>kommen</w:t>
      </w:r>
      <w:r w:rsidR="00617922">
        <w:t xml:space="preserve"> </w:t>
      </w:r>
      <w:r>
        <w:t>soll,</w:t>
      </w:r>
      <w:r w:rsidR="00617922">
        <w:t xml:space="preserve"> </w:t>
      </w:r>
      <w:r>
        <w:t>wenn</w:t>
      </w:r>
      <w:r w:rsidR="00617922">
        <w:t xml:space="preserve"> </w:t>
      </w:r>
      <w:r>
        <w:t>jede</w:t>
      </w:r>
      <w:r w:rsidR="00617922">
        <w:t xml:space="preserve"> </w:t>
      </w:r>
      <w:r>
        <w:t>Erklärung</w:t>
      </w:r>
      <w:r w:rsidR="00617922">
        <w:t xml:space="preserve"> </w:t>
      </w:r>
      <w:r>
        <w:t>verstummt</w:t>
      </w:r>
      <w:r w:rsidR="00617922">
        <w:t xml:space="preserve"> </w:t>
      </w:r>
      <w:r>
        <w:t>beim</w:t>
      </w:r>
      <w:r w:rsidR="00617922">
        <w:t xml:space="preserve"> </w:t>
      </w:r>
      <w:r>
        <w:t>Anblick</w:t>
      </w:r>
      <w:r w:rsidR="00617922">
        <w:t xml:space="preserve"> </w:t>
      </w:r>
      <w:r>
        <w:t>des</w:t>
      </w:r>
      <w:r w:rsidR="00617922">
        <w:t xml:space="preserve"> </w:t>
      </w:r>
      <w:r>
        <w:t>wilden</w:t>
      </w:r>
      <w:r w:rsidR="00617922">
        <w:t xml:space="preserve"> </w:t>
      </w:r>
      <w:r>
        <w:t>Aufruhrs,</w:t>
      </w:r>
      <w:r w:rsidR="00617922">
        <w:t xml:space="preserve"> </w:t>
      </w:r>
      <w:r>
        <w:t>wenn</w:t>
      </w:r>
      <w:r w:rsidR="00617922">
        <w:t xml:space="preserve"> </w:t>
      </w:r>
      <w:r>
        <w:t>des</w:t>
      </w:r>
      <w:r w:rsidR="00617922">
        <w:t xml:space="preserve"> </w:t>
      </w:r>
      <w:r>
        <w:t>Menschen</w:t>
      </w:r>
      <w:r w:rsidR="00617922">
        <w:t xml:space="preserve"> </w:t>
      </w:r>
      <w:r>
        <w:t>Innerstes</w:t>
      </w:r>
      <w:r w:rsidR="00617922">
        <w:t xml:space="preserve"> </w:t>
      </w:r>
      <w:r>
        <w:t>in</w:t>
      </w:r>
      <w:r w:rsidR="00617922">
        <w:t xml:space="preserve"> </w:t>
      </w:r>
      <w:r>
        <w:t>Verzweiflung</w:t>
      </w:r>
      <w:r w:rsidR="00617922">
        <w:t xml:space="preserve"> </w:t>
      </w:r>
      <w:r>
        <w:t>jammert</w:t>
      </w:r>
      <w:r w:rsidR="00617922">
        <w:t xml:space="preserve"> </w:t>
      </w:r>
      <w:r>
        <w:t>und</w:t>
      </w:r>
      <w:r w:rsidR="00617922">
        <w:t xml:space="preserve"> </w:t>
      </w:r>
      <w:r>
        <w:t>„in</w:t>
      </w:r>
      <w:r w:rsidR="00617922">
        <w:t xml:space="preserve"> </w:t>
      </w:r>
      <w:r>
        <w:t>Bitterkeit</w:t>
      </w:r>
      <w:r w:rsidR="00617922">
        <w:t xml:space="preserve"> </w:t>
      </w:r>
      <w:r>
        <w:t>der</w:t>
      </w:r>
      <w:r w:rsidR="00617922">
        <w:t xml:space="preserve"> </w:t>
      </w:r>
      <w:r>
        <w:t>Seele“</w:t>
      </w:r>
      <w:r w:rsidR="00617922">
        <w:t xml:space="preserve"> </w:t>
      </w:r>
      <w:r>
        <w:t>zum</w:t>
      </w:r>
      <w:r w:rsidR="00617922">
        <w:t xml:space="preserve"> </w:t>
      </w:r>
      <w:r>
        <w:t>Himmel</w:t>
      </w:r>
      <w:r w:rsidR="00617922">
        <w:t xml:space="preserve"> </w:t>
      </w:r>
      <w:r>
        <w:t>schreit,</w:t>
      </w:r>
      <w:r w:rsidR="00617922">
        <w:t xml:space="preserve"> </w:t>
      </w:r>
      <w:r>
        <w:t>da</w:t>
      </w:r>
      <w:r w:rsidR="00617922">
        <w:t xml:space="preserve"> </w:t>
      </w:r>
      <w:r>
        <w:t>geht</w:t>
      </w:r>
      <w:r w:rsidR="00617922">
        <w:t xml:space="preserve"> </w:t>
      </w:r>
      <w:r>
        <w:t>Hiob</w:t>
      </w:r>
      <w:r w:rsidR="00617922">
        <w:t xml:space="preserve"> </w:t>
      </w:r>
      <w:r>
        <w:t>noch</w:t>
      </w:r>
      <w:r w:rsidR="00617922">
        <w:t xml:space="preserve"> </w:t>
      </w:r>
      <w:r>
        <w:t>an</w:t>
      </w:r>
      <w:r w:rsidR="00617922">
        <w:t xml:space="preserve"> </w:t>
      </w:r>
      <w:r>
        <w:t>der</w:t>
      </w:r>
      <w:r w:rsidR="00617922">
        <w:t xml:space="preserve"> </w:t>
      </w:r>
      <w:r>
        <w:t>Seite</w:t>
      </w:r>
      <w:r w:rsidR="00617922">
        <w:t xml:space="preserve"> </w:t>
      </w:r>
      <w:r>
        <w:t>des</w:t>
      </w:r>
      <w:r w:rsidR="00617922">
        <w:t xml:space="preserve"> </w:t>
      </w:r>
      <w:r>
        <w:t>Geschlechtes</w:t>
      </w:r>
      <w:r w:rsidR="00617922">
        <w:t xml:space="preserve"> </w:t>
      </w:r>
      <w:r>
        <w:t>und</w:t>
      </w:r>
      <w:r w:rsidR="00617922">
        <w:t xml:space="preserve"> </w:t>
      </w:r>
      <w:r>
        <w:t>bürgt</w:t>
      </w:r>
      <w:r w:rsidR="00617922">
        <w:t xml:space="preserve"> </w:t>
      </w:r>
      <w:r>
        <w:t>dafür,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es</w:t>
      </w:r>
      <w:r w:rsidR="00617922">
        <w:t xml:space="preserve"> </w:t>
      </w:r>
      <w:r>
        <w:t>einen</w:t>
      </w:r>
      <w:r w:rsidR="00617922">
        <w:t xml:space="preserve"> </w:t>
      </w:r>
      <w:r>
        <w:t>Sieg</w:t>
      </w:r>
      <w:r w:rsidR="00617922">
        <w:t xml:space="preserve"> </w:t>
      </w:r>
      <w:r>
        <w:t>gibt,</w:t>
      </w:r>
      <w:r w:rsidR="00617922">
        <w:t xml:space="preserve"> </w:t>
      </w:r>
      <w:r>
        <w:t>bürgt</w:t>
      </w:r>
      <w:r w:rsidR="00617922">
        <w:t xml:space="preserve"> </w:t>
      </w:r>
      <w:r>
        <w:t>dafür,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ob</w:t>
      </w:r>
      <w:r w:rsidR="00617922">
        <w:t xml:space="preserve"> </w:t>
      </w:r>
      <w:r>
        <w:t>auch</w:t>
      </w:r>
      <w:r w:rsidR="00617922">
        <w:t xml:space="preserve"> </w:t>
      </w:r>
      <w:r>
        <w:t>der</w:t>
      </w:r>
      <w:r w:rsidR="00617922">
        <w:t xml:space="preserve"> </w:t>
      </w:r>
      <w:r>
        <w:t>Einzelne</w:t>
      </w:r>
      <w:r w:rsidR="00617922">
        <w:t xml:space="preserve"> </w:t>
      </w:r>
      <w:r>
        <w:t>im</w:t>
      </w:r>
      <w:r w:rsidR="00617922">
        <w:t xml:space="preserve"> </w:t>
      </w:r>
      <w:r>
        <w:t>Streit</w:t>
      </w:r>
      <w:r w:rsidR="00617922">
        <w:t xml:space="preserve"> </w:t>
      </w:r>
      <w:r>
        <w:t>verliert,</w:t>
      </w:r>
      <w:r w:rsidR="00617922">
        <w:t xml:space="preserve"> </w:t>
      </w:r>
      <w:r>
        <w:t>doch</w:t>
      </w:r>
      <w:r w:rsidR="00617922">
        <w:t xml:space="preserve"> </w:t>
      </w:r>
      <w:r>
        <w:t>ein</w:t>
      </w:r>
      <w:r w:rsidR="00617922">
        <w:t xml:space="preserve"> </w:t>
      </w:r>
      <w:r>
        <w:t>Gott</w:t>
      </w:r>
      <w:r w:rsidR="00617922">
        <w:t xml:space="preserve"> </w:t>
      </w:r>
      <w:r>
        <w:t>da</w:t>
      </w:r>
      <w:r w:rsidR="00617922">
        <w:t xml:space="preserve"> </w:t>
      </w:r>
      <w:r>
        <w:t>ist,</w:t>
      </w:r>
      <w:r w:rsidR="00617922">
        <w:t xml:space="preserve"> </w:t>
      </w:r>
      <w:r>
        <w:t>der,</w:t>
      </w:r>
      <w:r w:rsidR="00617922">
        <w:t xml:space="preserve"> </w:t>
      </w:r>
      <w:r>
        <w:t>wie</w:t>
      </w:r>
      <w:r w:rsidR="00617922">
        <w:t xml:space="preserve"> </w:t>
      </w:r>
      <w:r>
        <w:t>er</w:t>
      </w:r>
      <w:r w:rsidR="00617922">
        <w:t xml:space="preserve"> </w:t>
      </w:r>
      <w:r>
        <w:t>jede</w:t>
      </w:r>
      <w:r w:rsidR="00617922">
        <w:t xml:space="preserve"> </w:t>
      </w:r>
      <w:r>
        <w:t>Versuchung</w:t>
      </w:r>
      <w:r w:rsidR="00617922">
        <w:t xml:space="preserve"> </w:t>
      </w:r>
      <w:r>
        <w:t>menschlich</w:t>
      </w:r>
      <w:r w:rsidR="00617922">
        <w:t xml:space="preserve"> </w:t>
      </w:r>
      <w:r>
        <w:t>macht,</w:t>
      </w:r>
      <w:r w:rsidR="00617922">
        <w:t xml:space="preserve"> </w:t>
      </w:r>
      <w:r>
        <w:t>so</w:t>
      </w:r>
      <w:r w:rsidR="00617922">
        <w:t xml:space="preserve"> </w:t>
      </w:r>
      <w:r>
        <w:t>auch,</w:t>
      </w:r>
      <w:r w:rsidR="00617922">
        <w:t xml:space="preserve"> </w:t>
      </w:r>
      <w:r>
        <w:t>selbst</w:t>
      </w:r>
      <w:r w:rsidR="00617922">
        <w:t xml:space="preserve"> </w:t>
      </w:r>
      <w:r>
        <w:t>wenn</w:t>
      </w:r>
      <w:r w:rsidR="00617922">
        <w:t xml:space="preserve"> </w:t>
      </w:r>
      <w:r>
        <w:t>ein</w:t>
      </w:r>
      <w:r w:rsidR="00617922">
        <w:t xml:space="preserve"> </w:t>
      </w:r>
      <w:r>
        <w:t>Mensch</w:t>
      </w:r>
      <w:r w:rsidR="00617922">
        <w:t xml:space="preserve"> </w:t>
      </w:r>
      <w:r>
        <w:t>in</w:t>
      </w:r>
      <w:r w:rsidR="00617922">
        <w:t xml:space="preserve"> </w:t>
      </w:r>
      <w:r>
        <w:t>der</w:t>
      </w:r>
      <w:r w:rsidR="00617922">
        <w:t xml:space="preserve"> </w:t>
      </w:r>
      <w:r>
        <w:t>Versuchung</w:t>
      </w:r>
      <w:r w:rsidR="00617922">
        <w:t xml:space="preserve"> </w:t>
      </w:r>
      <w:r>
        <w:t>nicht</w:t>
      </w:r>
      <w:r w:rsidR="00617922">
        <w:t xml:space="preserve"> </w:t>
      </w:r>
      <w:r>
        <w:t>bestünde,</w:t>
      </w:r>
      <w:r w:rsidR="00617922">
        <w:t xml:space="preserve"> </w:t>
      </w:r>
      <w:r>
        <w:t>ihren</w:t>
      </w:r>
      <w:r w:rsidR="00617922">
        <w:t xml:space="preserve"> </w:t>
      </w:r>
      <w:r>
        <w:t>Ausgang</w:t>
      </w:r>
      <w:r w:rsidR="00617922">
        <w:t xml:space="preserve"> </w:t>
      </w:r>
      <w:r>
        <w:t>so</w:t>
      </w:r>
      <w:r w:rsidR="00617922">
        <w:t xml:space="preserve"> </w:t>
      </w:r>
      <w:r>
        <w:t>machen</w:t>
      </w:r>
      <w:r w:rsidR="00617922">
        <w:t xml:space="preserve"> </w:t>
      </w:r>
      <w:r>
        <w:t>wird,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wir</w:t>
      </w:r>
      <w:r w:rsidR="00617922">
        <w:t xml:space="preserve"> </w:t>
      </w:r>
      <w:r>
        <w:t>es</w:t>
      </w:r>
      <w:r w:rsidR="00617922">
        <w:t xml:space="preserve"> </w:t>
      </w:r>
      <w:r>
        <w:t>können</w:t>
      </w:r>
      <w:r w:rsidR="00617922">
        <w:t xml:space="preserve"> </w:t>
      </w:r>
      <w:r>
        <w:t>ertragen,</w:t>
      </w:r>
      <w:r w:rsidR="00617922">
        <w:t xml:space="preserve"> </w:t>
      </w:r>
      <w:r>
        <w:t>ja</w:t>
      </w:r>
      <w:r w:rsidR="00617922">
        <w:t xml:space="preserve"> </w:t>
      </w:r>
      <w:r>
        <w:t>herrlicher</w:t>
      </w:r>
      <w:r w:rsidR="00617922">
        <w:t xml:space="preserve"> </w:t>
      </w:r>
      <w:r>
        <w:t>als</w:t>
      </w:r>
      <w:r w:rsidR="00617922">
        <w:t xml:space="preserve"> </w:t>
      </w:r>
      <w:r>
        <w:t>irgend</w:t>
      </w:r>
      <w:r w:rsidR="00617922">
        <w:t xml:space="preserve"> </w:t>
      </w:r>
      <w:r>
        <w:t>welche</w:t>
      </w:r>
      <w:r w:rsidR="00617922">
        <w:t xml:space="preserve"> </w:t>
      </w:r>
      <w:r>
        <w:t>menschliche</w:t>
      </w:r>
      <w:r w:rsidR="00617922">
        <w:t xml:space="preserve"> </w:t>
      </w:r>
      <w:r>
        <w:t>Erwartung.</w:t>
      </w:r>
      <w:r w:rsidR="00617922">
        <w:t xml:space="preserve"> </w:t>
      </w:r>
      <w:r>
        <w:t>Nur</w:t>
      </w:r>
      <w:r w:rsidR="00617922">
        <w:t xml:space="preserve"> </w:t>
      </w:r>
      <w:r>
        <w:t>der</w:t>
      </w:r>
      <w:r w:rsidR="00617922">
        <w:t xml:space="preserve"> </w:t>
      </w:r>
      <w:r>
        <w:t>Trotzige</w:t>
      </w:r>
      <w:r w:rsidR="00617922">
        <w:t xml:space="preserve"> </w:t>
      </w:r>
      <w:r>
        <w:t>könnte</w:t>
      </w:r>
      <w:r w:rsidR="00617922">
        <w:t xml:space="preserve"> </w:t>
      </w:r>
      <w:r>
        <w:t>wünschen,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Hiob</w:t>
      </w:r>
      <w:r w:rsidR="00617922">
        <w:t xml:space="preserve"> </w:t>
      </w:r>
      <w:r>
        <w:t>nicht</w:t>
      </w:r>
      <w:r w:rsidR="00617922">
        <w:t xml:space="preserve"> </w:t>
      </w:r>
      <w:r>
        <w:t>dabei</w:t>
      </w:r>
      <w:r w:rsidR="00617922">
        <w:t xml:space="preserve"> </w:t>
      </w:r>
      <w:r>
        <w:t>wäre,</w:t>
      </w:r>
      <w:r w:rsidR="00617922">
        <w:t xml:space="preserve"> </w:t>
      </w:r>
      <w:r>
        <w:t>damit</w:t>
      </w:r>
      <w:r w:rsidR="00617922">
        <w:t xml:space="preserve"> </w:t>
      </w:r>
      <w:r>
        <w:t>er</w:t>
      </w:r>
      <w:r w:rsidR="00617922">
        <w:t xml:space="preserve"> </w:t>
      </w:r>
      <w:r>
        <w:t>seine</w:t>
      </w:r>
      <w:r w:rsidR="00617922">
        <w:t xml:space="preserve"> </w:t>
      </w:r>
      <w:r>
        <w:t>Seele</w:t>
      </w:r>
      <w:r w:rsidR="00617922">
        <w:t xml:space="preserve"> </w:t>
      </w:r>
      <w:r>
        <w:t>ganz</w:t>
      </w:r>
      <w:r w:rsidR="00617922">
        <w:t xml:space="preserve"> </w:t>
      </w:r>
      <w:r>
        <w:t>von</w:t>
      </w:r>
      <w:r w:rsidR="00617922">
        <w:t xml:space="preserve"> </w:t>
      </w:r>
      <w:r>
        <w:t>der</w:t>
      </w:r>
      <w:r w:rsidR="00617922">
        <w:t xml:space="preserve"> </w:t>
      </w:r>
      <w:r>
        <w:t>letzten</w:t>
      </w:r>
      <w:r w:rsidR="00617922">
        <w:t xml:space="preserve"> </w:t>
      </w:r>
      <w:r>
        <w:t>Liebe</w:t>
      </w:r>
      <w:r w:rsidR="00617922">
        <w:t xml:space="preserve"> </w:t>
      </w:r>
      <w:r>
        <w:t>losmachen</w:t>
      </w:r>
      <w:r w:rsidR="00617922">
        <w:t xml:space="preserve"> </w:t>
      </w:r>
      <w:r>
        <w:t>könnte,</w:t>
      </w:r>
      <w:r w:rsidR="00617922">
        <w:t xml:space="preserve"> </w:t>
      </w:r>
      <w:r>
        <w:t>die</w:t>
      </w:r>
      <w:r w:rsidR="00617922">
        <w:t xml:space="preserve"> </w:t>
      </w:r>
      <w:r>
        <w:t>doch</w:t>
      </w:r>
      <w:r w:rsidR="00617922">
        <w:t xml:space="preserve"> </w:t>
      </w:r>
      <w:r>
        <w:t>noch</w:t>
      </w:r>
      <w:r w:rsidR="00617922">
        <w:t xml:space="preserve"> </w:t>
      </w:r>
      <w:r>
        <w:t>im</w:t>
      </w:r>
      <w:r w:rsidR="00617922">
        <w:t xml:space="preserve"> </w:t>
      </w:r>
      <w:r>
        <w:t>Klageschrei</w:t>
      </w:r>
      <w:r w:rsidR="00617922">
        <w:t xml:space="preserve"> </w:t>
      </w:r>
      <w:r>
        <w:t>der</w:t>
      </w:r>
      <w:r w:rsidR="00617922">
        <w:t xml:space="preserve"> </w:t>
      </w:r>
      <w:r>
        <w:t>Verzweiflung</w:t>
      </w:r>
      <w:r w:rsidR="00617922">
        <w:t xml:space="preserve"> </w:t>
      </w:r>
      <w:r>
        <w:t>zurückblieb,</w:t>
      </w:r>
      <w:r w:rsidR="00617922">
        <w:t xml:space="preserve"> </w:t>
      </w:r>
      <w:r>
        <w:t>damit</w:t>
      </w:r>
      <w:r w:rsidR="00617922">
        <w:t xml:space="preserve"> </w:t>
      </w:r>
      <w:r>
        <w:t>er</w:t>
      </w:r>
      <w:r w:rsidR="00617922">
        <w:t xml:space="preserve"> </w:t>
      </w:r>
      <w:r>
        <w:t>so</w:t>
      </w:r>
      <w:r w:rsidR="00617922">
        <w:t xml:space="preserve"> </w:t>
      </w:r>
      <w:r>
        <w:t>klagen,</w:t>
      </w:r>
      <w:r w:rsidR="00617922">
        <w:t xml:space="preserve"> </w:t>
      </w:r>
      <w:r>
        <w:t>ja</w:t>
      </w:r>
      <w:r w:rsidR="00617922">
        <w:t xml:space="preserve"> </w:t>
      </w:r>
      <w:r>
        <w:t>das</w:t>
      </w:r>
      <w:r w:rsidR="00617922">
        <w:t xml:space="preserve"> </w:t>
      </w:r>
      <w:r>
        <w:t>Leben</w:t>
      </w:r>
      <w:r w:rsidR="00617922">
        <w:t xml:space="preserve"> </w:t>
      </w:r>
      <w:r>
        <w:t>so</w:t>
      </w:r>
      <w:r w:rsidR="00617922">
        <w:t xml:space="preserve"> </w:t>
      </w:r>
      <w:r>
        <w:t>verfluchen</w:t>
      </w:r>
      <w:r w:rsidR="00617922">
        <w:t xml:space="preserve"> </w:t>
      </w:r>
      <w:r>
        <w:t>könnte,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auch</w:t>
      </w:r>
      <w:r w:rsidR="00617922">
        <w:t xml:space="preserve"> </w:t>
      </w:r>
      <w:r>
        <w:t>gar</w:t>
      </w:r>
      <w:r w:rsidR="00617922">
        <w:t xml:space="preserve"> </w:t>
      </w:r>
      <w:r>
        <w:t>kein</w:t>
      </w:r>
      <w:r w:rsidR="00617922">
        <w:t xml:space="preserve"> </w:t>
      </w:r>
      <w:r>
        <w:t>Ton</w:t>
      </w:r>
      <w:r w:rsidR="00617922">
        <w:t xml:space="preserve"> </w:t>
      </w:r>
      <w:r>
        <w:t>von</w:t>
      </w:r>
      <w:r w:rsidR="00617922">
        <w:t xml:space="preserve"> </w:t>
      </w:r>
      <w:r>
        <w:t>Glaube</w:t>
      </w:r>
      <w:r w:rsidR="00617922">
        <w:t xml:space="preserve"> </w:t>
      </w:r>
      <w:r>
        <w:t>und</w:t>
      </w:r>
      <w:r w:rsidR="00617922">
        <w:t xml:space="preserve"> </w:t>
      </w:r>
      <w:r>
        <w:t>Vertrauen</w:t>
      </w:r>
      <w:r w:rsidR="00617922">
        <w:t xml:space="preserve"> </w:t>
      </w:r>
      <w:r>
        <w:t>und</w:t>
      </w:r>
      <w:r w:rsidR="00617922">
        <w:t xml:space="preserve"> </w:t>
      </w:r>
      <w:r>
        <w:t>Demut</w:t>
      </w:r>
      <w:r w:rsidR="00617922">
        <w:t xml:space="preserve"> </w:t>
      </w:r>
      <w:r>
        <w:t>in</w:t>
      </w:r>
      <w:r w:rsidR="00617922">
        <w:t xml:space="preserve"> </w:t>
      </w:r>
      <w:r>
        <w:t>seinen</w:t>
      </w:r>
      <w:r w:rsidR="00617922">
        <w:t xml:space="preserve"> </w:t>
      </w:r>
      <w:r>
        <w:t>Worten</w:t>
      </w:r>
      <w:r w:rsidR="00617922">
        <w:t xml:space="preserve"> </w:t>
      </w:r>
      <w:r>
        <w:t>mitklänge,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er</w:t>
      </w:r>
      <w:r w:rsidR="00617922">
        <w:t xml:space="preserve"> </w:t>
      </w:r>
      <w:r>
        <w:t>in</w:t>
      </w:r>
      <w:r w:rsidR="00617922">
        <w:t xml:space="preserve"> </w:t>
      </w:r>
      <w:r>
        <w:t>seinem</w:t>
      </w:r>
      <w:r w:rsidR="00617922">
        <w:t xml:space="preserve"> </w:t>
      </w:r>
      <w:r>
        <w:t>Trotz</w:t>
      </w:r>
      <w:r w:rsidR="00617922">
        <w:t xml:space="preserve"> </w:t>
      </w:r>
      <w:r>
        <w:t>den</w:t>
      </w:r>
      <w:r w:rsidR="00617922">
        <w:t xml:space="preserve"> </w:t>
      </w:r>
      <w:r>
        <w:t>Schrei</w:t>
      </w:r>
      <w:r w:rsidR="00617922">
        <w:t xml:space="preserve"> </w:t>
      </w:r>
      <w:r>
        <w:t>so</w:t>
      </w:r>
      <w:r w:rsidR="00617922">
        <w:t xml:space="preserve"> </w:t>
      </w:r>
      <w:r>
        <w:t>quälen</w:t>
      </w:r>
      <w:r w:rsidR="00617922">
        <w:t xml:space="preserve"> </w:t>
      </w:r>
      <w:r>
        <w:t>könnte,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es</w:t>
      </w:r>
      <w:r w:rsidR="00617922">
        <w:t xml:space="preserve"> </w:t>
      </w:r>
      <w:r>
        <w:t>nicht</w:t>
      </w:r>
      <w:r w:rsidR="00617922">
        <w:t xml:space="preserve"> </w:t>
      </w:r>
      <w:r>
        <w:t>scheinen</w:t>
      </w:r>
      <w:r w:rsidR="00617922">
        <w:t xml:space="preserve"> </w:t>
      </w:r>
      <w:r>
        <w:t>dürfte,</w:t>
      </w:r>
      <w:r w:rsidR="00617922">
        <w:t xml:space="preserve"> </w:t>
      </w:r>
      <w:r>
        <w:t>als</w:t>
      </w:r>
      <w:r w:rsidR="00617922">
        <w:t xml:space="preserve"> </w:t>
      </w:r>
      <w:r>
        <w:t>wäre</w:t>
      </w:r>
      <w:r w:rsidR="00617922">
        <w:t xml:space="preserve"> </w:t>
      </w:r>
      <w:r>
        <w:t>da</w:t>
      </w:r>
      <w:r w:rsidR="00617922">
        <w:t xml:space="preserve"> </w:t>
      </w:r>
      <w:r>
        <w:t>Jemand,</w:t>
      </w:r>
      <w:r w:rsidR="00617922">
        <w:t xml:space="preserve"> </w:t>
      </w:r>
      <w:r>
        <w:t>den</w:t>
      </w:r>
      <w:r w:rsidR="00617922">
        <w:t xml:space="preserve"> </w:t>
      </w:r>
      <w:r>
        <w:t>er</w:t>
      </w:r>
      <w:r w:rsidR="00617922">
        <w:t xml:space="preserve"> </w:t>
      </w:r>
      <w:r>
        <w:t>herausforderte.</w:t>
      </w:r>
      <w:r w:rsidR="00617922">
        <w:t xml:space="preserve"> </w:t>
      </w:r>
      <w:r>
        <w:t>Nur</w:t>
      </w:r>
      <w:r w:rsidR="00617922">
        <w:t xml:space="preserve"> </w:t>
      </w:r>
      <w:r>
        <w:t>der</w:t>
      </w:r>
      <w:r w:rsidR="00617922">
        <w:t xml:space="preserve"> </w:t>
      </w:r>
      <w:r>
        <w:t>Weichliche</w:t>
      </w:r>
      <w:r w:rsidR="00617922">
        <w:t xml:space="preserve"> </w:t>
      </w:r>
      <w:r>
        <w:t>könnte</w:t>
      </w:r>
      <w:r w:rsidR="00617922">
        <w:t xml:space="preserve"> </w:t>
      </w:r>
      <w:r>
        <w:t>wünschen,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Hiob</w:t>
      </w:r>
      <w:r w:rsidR="00617922">
        <w:t xml:space="preserve"> </w:t>
      </w:r>
      <w:r>
        <w:t>nicht</w:t>
      </w:r>
      <w:r w:rsidR="00617922">
        <w:t xml:space="preserve"> </w:t>
      </w:r>
      <w:r>
        <w:t>dabei</w:t>
      </w:r>
      <w:r w:rsidR="00617922">
        <w:t xml:space="preserve"> </w:t>
      </w:r>
      <w:r>
        <w:t>wäre,</w:t>
      </w:r>
      <w:r w:rsidR="00617922">
        <w:t xml:space="preserve"> </w:t>
      </w:r>
      <w:r>
        <w:t>damit</w:t>
      </w:r>
      <w:r w:rsidR="00617922">
        <w:t xml:space="preserve"> </w:t>
      </w:r>
      <w:r>
        <w:t>er</w:t>
      </w:r>
      <w:r w:rsidR="00617922">
        <w:t xml:space="preserve"> </w:t>
      </w:r>
      <w:r>
        <w:t>je</w:t>
      </w:r>
      <w:r w:rsidR="00617922">
        <w:t xml:space="preserve"> </w:t>
      </w:r>
      <w:r>
        <w:t>eher</w:t>
      </w:r>
      <w:r w:rsidR="00617922">
        <w:t xml:space="preserve"> </w:t>
      </w:r>
      <w:r>
        <w:t>je</w:t>
      </w:r>
      <w:r w:rsidR="00617922">
        <w:t xml:space="preserve"> </w:t>
      </w:r>
      <w:r>
        <w:t>lieber</w:t>
      </w:r>
      <w:r w:rsidR="00617922">
        <w:t xml:space="preserve"> </w:t>
      </w:r>
      <w:r>
        <w:t>jeden</w:t>
      </w:r>
      <w:r w:rsidR="00617922">
        <w:t xml:space="preserve"> </w:t>
      </w:r>
      <w:r>
        <w:t>Gedanken</w:t>
      </w:r>
      <w:r w:rsidR="00617922">
        <w:t xml:space="preserve"> </w:t>
      </w:r>
      <w:r>
        <w:t>fahren</w:t>
      </w:r>
      <w:r w:rsidR="00617922">
        <w:t xml:space="preserve"> </w:t>
      </w:r>
      <w:r>
        <w:t>lassen,</w:t>
      </w:r>
      <w:r w:rsidR="00617922">
        <w:t xml:space="preserve"> </w:t>
      </w:r>
      <w:r>
        <w:t>jede</w:t>
      </w:r>
      <w:r w:rsidR="00617922">
        <w:t xml:space="preserve"> </w:t>
      </w:r>
      <w:r>
        <w:t>Bewegung</w:t>
      </w:r>
      <w:r w:rsidR="00617922">
        <w:t xml:space="preserve"> </w:t>
      </w:r>
      <w:r>
        <w:t>in</w:t>
      </w:r>
      <w:r w:rsidR="00617922">
        <w:t xml:space="preserve"> </w:t>
      </w:r>
      <w:r>
        <w:t>kläglicher</w:t>
      </w:r>
      <w:r w:rsidR="00617922">
        <w:t xml:space="preserve"> </w:t>
      </w:r>
      <w:r>
        <w:t>Ohnmacht</w:t>
      </w:r>
      <w:r w:rsidR="00617922">
        <w:t xml:space="preserve"> </w:t>
      </w:r>
      <w:r>
        <w:t>aufgeben,</w:t>
      </w:r>
      <w:r w:rsidR="00617922">
        <w:t xml:space="preserve"> </w:t>
      </w:r>
      <w:r>
        <w:t>sich</w:t>
      </w:r>
      <w:r w:rsidR="00617922">
        <w:t xml:space="preserve"> </w:t>
      </w:r>
      <w:r>
        <w:t>selbst</w:t>
      </w:r>
      <w:r w:rsidR="00617922">
        <w:t xml:space="preserve"> </w:t>
      </w:r>
      <w:r>
        <w:t>in</w:t>
      </w:r>
      <w:r w:rsidR="00617922">
        <w:t xml:space="preserve"> </w:t>
      </w:r>
      <w:r>
        <w:t>elendester</w:t>
      </w:r>
      <w:r w:rsidR="00617922">
        <w:t xml:space="preserve"> </w:t>
      </w:r>
      <w:r>
        <w:t>und</w:t>
      </w:r>
      <w:r w:rsidR="00617922">
        <w:t xml:space="preserve"> </w:t>
      </w:r>
      <w:r>
        <w:t>jämmerlichster</w:t>
      </w:r>
      <w:r w:rsidR="00617922">
        <w:t xml:space="preserve"> </w:t>
      </w:r>
      <w:r>
        <w:t>Vergessenheit</w:t>
      </w:r>
      <w:r w:rsidR="00617922">
        <w:t xml:space="preserve"> </w:t>
      </w:r>
      <w:r>
        <w:t>auslöschen</w:t>
      </w:r>
      <w:r w:rsidR="00617922">
        <w:t xml:space="preserve"> </w:t>
      </w:r>
      <w:r>
        <w:t>könnte.</w:t>
      </w:r>
    </w:p>
    <w:p w14:paraId="3B39A3A0" w14:textId="35CA89E7" w:rsidR="00595DF3" w:rsidRDefault="00595DF3" w:rsidP="00617922">
      <w:r>
        <w:t>Das</w:t>
      </w:r>
      <w:r w:rsidR="00617922">
        <w:t xml:space="preserve"> </w:t>
      </w:r>
      <w:r>
        <w:t>Wort,</w:t>
      </w:r>
      <w:r w:rsidR="00617922">
        <w:t xml:space="preserve"> </w:t>
      </w:r>
      <w:r>
        <w:t>das</w:t>
      </w:r>
      <w:r w:rsidR="00617922">
        <w:t xml:space="preserve"> </w:t>
      </w:r>
      <w:r>
        <w:t>wenn</w:t>
      </w:r>
      <w:r w:rsidR="00617922">
        <w:t xml:space="preserve"> </w:t>
      </w:r>
      <w:r>
        <w:t>es</w:t>
      </w:r>
      <w:r w:rsidR="00617922">
        <w:t xml:space="preserve"> </w:t>
      </w:r>
      <w:r>
        <w:t>genannt</w:t>
      </w:r>
      <w:r w:rsidR="00617922">
        <w:t xml:space="preserve"> </w:t>
      </w:r>
      <w:r>
        <w:t>wird,</w:t>
      </w:r>
      <w:r w:rsidR="00617922">
        <w:t xml:space="preserve"> </w:t>
      </w:r>
      <w:r>
        <w:t>sofort</w:t>
      </w:r>
      <w:r w:rsidR="00617922">
        <w:t xml:space="preserve"> </w:t>
      </w:r>
      <w:r>
        <w:t>an</w:t>
      </w:r>
      <w:r w:rsidR="00617922">
        <w:t xml:space="preserve"> </w:t>
      </w:r>
      <w:r>
        <w:t>Hiob</w:t>
      </w:r>
      <w:r w:rsidR="00617922">
        <w:t xml:space="preserve"> </w:t>
      </w:r>
      <w:r>
        <w:t>erinnert,</w:t>
      </w:r>
      <w:r w:rsidR="00617922">
        <w:t xml:space="preserve"> </w:t>
      </w:r>
      <w:r>
        <w:t>das</w:t>
      </w:r>
      <w:r w:rsidR="00617922">
        <w:t xml:space="preserve"> </w:t>
      </w:r>
      <w:r>
        <w:t>Wort,</w:t>
      </w:r>
      <w:r w:rsidR="00617922">
        <w:t xml:space="preserve"> </w:t>
      </w:r>
      <w:r>
        <w:t>das</w:t>
      </w:r>
      <w:r w:rsidR="00617922">
        <w:t xml:space="preserve"> </w:t>
      </w:r>
      <w:r>
        <w:t>wenn</w:t>
      </w:r>
      <w:r w:rsidR="00617922">
        <w:t xml:space="preserve"> </w:t>
      </w:r>
      <w:r>
        <w:t>Hiobs</w:t>
      </w:r>
      <w:r w:rsidR="00617922">
        <w:t xml:space="preserve"> </w:t>
      </w:r>
      <w:r>
        <w:t>Name</w:t>
      </w:r>
      <w:r w:rsidR="00617922">
        <w:t xml:space="preserve"> </w:t>
      </w:r>
      <w:r>
        <w:t>genannt</w:t>
      </w:r>
      <w:r w:rsidR="00617922">
        <w:t xml:space="preserve"> </w:t>
      </w:r>
      <w:r>
        <w:t>wird,</w:t>
      </w:r>
      <w:r w:rsidR="00617922">
        <w:t xml:space="preserve"> </w:t>
      </w:r>
      <w:r>
        <w:t>sofort</w:t>
      </w:r>
      <w:r w:rsidR="00617922">
        <w:t xml:space="preserve"> </w:t>
      </w:r>
      <w:r>
        <w:t>lebendig</w:t>
      </w:r>
      <w:r w:rsidR="00617922">
        <w:t xml:space="preserve"> </w:t>
      </w:r>
      <w:r>
        <w:t>und</w:t>
      </w:r>
      <w:r w:rsidR="00617922">
        <w:t xml:space="preserve"> </w:t>
      </w:r>
      <w:r>
        <w:t>gegenwärtig</w:t>
      </w:r>
      <w:r w:rsidR="00617922">
        <w:t xml:space="preserve"> </w:t>
      </w:r>
      <w:r>
        <w:t>wird</w:t>
      </w:r>
      <w:r w:rsidR="00617922">
        <w:t xml:space="preserve"> </w:t>
      </w:r>
      <w:r>
        <w:t>in</w:t>
      </w:r>
      <w:r w:rsidR="00617922">
        <w:t xml:space="preserve"> </w:t>
      </w:r>
      <w:r>
        <w:t>Jedes</w:t>
      </w:r>
      <w:r w:rsidR="00617922">
        <w:t xml:space="preserve"> </w:t>
      </w:r>
      <w:r>
        <w:t>Gedanken,</w:t>
      </w:r>
      <w:r w:rsidR="00617922">
        <w:t xml:space="preserve"> </w:t>
      </w:r>
      <w:r>
        <w:t>ist</w:t>
      </w:r>
      <w:r w:rsidR="00617922">
        <w:t xml:space="preserve"> </w:t>
      </w:r>
      <w:r>
        <w:t>ein</w:t>
      </w:r>
      <w:r w:rsidR="00617922">
        <w:t xml:space="preserve"> </w:t>
      </w:r>
      <w:r>
        <w:t>schlichtes</w:t>
      </w:r>
      <w:r w:rsidR="00617922">
        <w:t xml:space="preserve"> </w:t>
      </w:r>
      <w:r>
        <w:t>und</w:t>
      </w:r>
      <w:r w:rsidR="00617922">
        <w:t xml:space="preserve"> </w:t>
      </w:r>
      <w:r>
        <w:t>einfältiges</w:t>
      </w:r>
      <w:r w:rsidR="00617922">
        <w:t xml:space="preserve"> </w:t>
      </w:r>
      <w:r>
        <w:t>Wort,</w:t>
      </w:r>
      <w:r w:rsidR="00617922">
        <w:t xml:space="preserve"> </w:t>
      </w:r>
      <w:r>
        <w:t>es</w:t>
      </w:r>
      <w:r w:rsidR="00617922">
        <w:t xml:space="preserve"> </w:t>
      </w:r>
      <w:r>
        <w:t>birgt</w:t>
      </w:r>
      <w:r w:rsidR="00617922">
        <w:t xml:space="preserve"> </w:t>
      </w:r>
      <w:r>
        <w:t>in</w:t>
      </w:r>
      <w:r w:rsidR="00617922">
        <w:t xml:space="preserve"> </w:t>
      </w:r>
      <w:r>
        <w:t>sich</w:t>
      </w:r>
      <w:r w:rsidR="00617922">
        <w:t xml:space="preserve"> </w:t>
      </w:r>
      <w:r>
        <w:t>keine</w:t>
      </w:r>
      <w:r w:rsidR="00617922">
        <w:t xml:space="preserve"> </w:t>
      </w:r>
      <w:r>
        <w:t>geheime</w:t>
      </w:r>
      <w:r w:rsidR="00617922">
        <w:t xml:space="preserve"> </w:t>
      </w:r>
      <w:r>
        <w:t>Weisheit,</w:t>
      </w:r>
      <w:r w:rsidR="00617922">
        <w:t xml:space="preserve"> </w:t>
      </w:r>
      <w:r>
        <w:t>die</w:t>
      </w:r>
      <w:r w:rsidR="00617922">
        <w:t xml:space="preserve"> </w:t>
      </w:r>
      <w:r>
        <w:t>von</w:t>
      </w:r>
      <w:r w:rsidR="00617922">
        <w:t xml:space="preserve"> </w:t>
      </w:r>
      <w:r>
        <w:t>den</w:t>
      </w:r>
      <w:r w:rsidR="00617922">
        <w:t xml:space="preserve"> </w:t>
      </w:r>
      <w:r>
        <w:t>Tiefsinnigen</w:t>
      </w:r>
      <w:r w:rsidR="00617922">
        <w:t xml:space="preserve"> </w:t>
      </w:r>
      <w:r>
        <w:t>erforscht</w:t>
      </w:r>
      <w:r w:rsidR="00617922">
        <w:t xml:space="preserve"> </w:t>
      </w:r>
      <w:r>
        <w:t>werden</w:t>
      </w:r>
      <w:r w:rsidR="00617922">
        <w:t xml:space="preserve"> </w:t>
      </w:r>
      <w:r w:rsidR="00C5316E">
        <w:t>müsste</w:t>
      </w:r>
      <w:r>
        <w:t>.</w:t>
      </w:r>
      <w:r w:rsidR="00617922">
        <w:t xml:space="preserve"> </w:t>
      </w:r>
      <w:r>
        <w:t>Wenn</w:t>
      </w:r>
      <w:r w:rsidR="00617922">
        <w:t xml:space="preserve"> </w:t>
      </w:r>
      <w:r>
        <w:t>das</w:t>
      </w:r>
      <w:r w:rsidR="00617922">
        <w:t xml:space="preserve"> </w:t>
      </w:r>
      <w:r>
        <w:t>Kind</w:t>
      </w:r>
      <w:r w:rsidR="00617922">
        <w:t xml:space="preserve"> </w:t>
      </w:r>
      <w:r>
        <w:t>dies</w:t>
      </w:r>
      <w:r w:rsidR="00617922">
        <w:t xml:space="preserve"> </w:t>
      </w:r>
      <w:r>
        <w:t>Wort</w:t>
      </w:r>
      <w:r w:rsidR="00617922">
        <w:t xml:space="preserve"> </w:t>
      </w:r>
      <w:r>
        <w:t>lernt,</w:t>
      </w:r>
      <w:r w:rsidR="00617922">
        <w:t xml:space="preserve"> </w:t>
      </w:r>
      <w:r>
        <w:t>wenn</w:t>
      </w:r>
      <w:r w:rsidR="00617922">
        <w:t xml:space="preserve"> </w:t>
      </w:r>
      <w:r>
        <w:t>es</w:t>
      </w:r>
      <w:r w:rsidR="00617922">
        <w:t xml:space="preserve"> </w:t>
      </w:r>
      <w:r>
        <w:t>ihm</w:t>
      </w:r>
      <w:r w:rsidR="00617922">
        <w:t xml:space="preserve"> </w:t>
      </w:r>
      <w:r>
        <w:t>übergeben</w:t>
      </w:r>
      <w:r w:rsidR="00617922">
        <w:t xml:space="preserve"> </w:t>
      </w:r>
      <w:r>
        <w:t>wird</w:t>
      </w:r>
      <w:r w:rsidR="00617922">
        <w:t xml:space="preserve"> </w:t>
      </w:r>
      <w:r>
        <w:t>als</w:t>
      </w:r>
      <w:r w:rsidR="00617922">
        <w:t xml:space="preserve"> </w:t>
      </w:r>
      <w:r>
        <w:t>eine</w:t>
      </w:r>
      <w:r w:rsidR="00617922">
        <w:t xml:space="preserve"> </w:t>
      </w:r>
      <w:r>
        <w:t>Mitgift,</w:t>
      </w:r>
      <w:r w:rsidR="00617922">
        <w:t xml:space="preserve"> </w:t>
      </w:r>
      <w:r>
        <w:t>deren</w:t>
      </w:r>
      <w:r w:rsidR="00617922">
        <w:t xml:space="preserve"> </w:t>
      </w:r>
      <w:r>
        <w:t>Gebrauch</w:t>
      </w:r>
      <w:r w:rsidR="00617922">
        <w:t xml:space="preserve"> </w:t>
      </w:r>
      <w:r>
        <w:t>es</w:t>
      </w:r>
      <w:r w:rsidR="00617922">
        <w:t xml:space="preserve"> </w:t>
      </w:r>
      <w:r>
        <w:t>nicht</w:t>
      </w:r>
      <w:r w:rsidR="00617922">
        <w:t xml:space="preserve"> </w:t>
      </w:r>
      <w:r w:rsidR="00C5316E">
        <w:t>fasst</w:t>
      </w:r>
      <w:r>
        <w:t>,</w:t>
      </w:r>
      <w:r w:rsidR="00617922">
        <w:t xml:space="preserve"> </w:t>
      </w:r>
      <w:r>
        <w:t>da</w:t>
      </w:r>
      <w:r w:rsidR="00617922">
        <w:t xml:space="preserve"> </w:t>
      </w:r>
      <w:r>
        <w:t>versteht</w:t>
      </w:r>
      <w:r w:rsidR="00617922">
        <w:t xml:space="preserve"> </w:t>
      </w:r>
      <w:r>
        <w:t>es</w:t>
      </w:r>
      <w:r w:rsidR="00617922">
        <w:t xml:space="preserve"> </w:t>
      </w:r>
      <w:r>
        <w:t>das</w:t>
      </w:r>
      <w:r w:rsidR="00617922">
        <w:t xml:space="preserve"> </w:t>
      </w:r>
      <w:r>
        <w:t>Wort,</w:t>
      </w:r>
      <w:r w:rsidR="00617922">
        <w:t xml:space="preserve"> </w:t>
      </w:r>
      <w:r>
        <w:t>es</w:t>
      </w:r>
      <w:r w:rsidR="00617922">
        <w:t xml:space="preserve"> </w:t>
      </w:r>
      <w:r>
        <w:t>versteht</w:t>
      </w:r>
      <w:r w:rsidR="00617922">
        <w:t xml:space="preserve"> </w:t>
      </w:r>
      <w:r>
        <w:t>wesentlich</w:t>
      </w:r>
      <w:r w:rsidR="00617922">
        <w:t xml:space="preserve"> </w:t>
      </w:r>
      <w:r>
        <w:t>dasselbe</w:t>
      </w:r>
      <w:r w:rsidR="00617922">
        <w:t xml:space="preserve"> </w:t>
      </w:r>
      <w:r>
        <w:t>dabei,</w:t>
      </w:r>
      <w:r w:rsidR="00617922">
        <w:t xml:space="preserve"> </w:t>
      </w:r>
      <w:r>
        <w:t>wie</w:t>
      </w:r>
      <w:r w:rsidR="00617922">
        <w:t xml:space="preserve"> </w:t>
      </w:r>
      <w:r>
        <w:t>der</w:t>
      </w:r>
      <w:r w:rsidR="00617922">
        <w:t xml:space="preserve"> </w:t>
      </w:r>
      <w:r>
        <w:t>Weiseste.</w:t>
      </w:r>
      <w:r w:rsidR="00617922">
        <w:t xml:space="preserve"> </w:t>
      </w:r>
      <w:r>
        <w:t>Doch</w:t>
      </w:r>
      <w:r w:rsidR="00617922">
        <w:t xml:space="preserve"> </w:t>
      </w:r>
      <w:r>
        <w:t>versteht</w:t>
      </w:r>
      <w:r w:rsidR="00617922">
        <w:t xml:space="preserve"> </w:t>
      </w:r>
      <w:r>
        <w:t>das</w:t>
      </w:r>
      <w:r w:rsidR="00617922">
        <w:t xml:space="preserve"> </w:t>
      </w:r>
      <w:r>
        <w:t>Kind</w:t>
      </w:r>
      <w:r w:rsidR="00617922">
        <w:t xml:space="preserve"> </w:t>
      </w:r>
      <w:r>
        <w:t>es</w:t>
      </w:r>
      <w:r w:rsidR="00617922">
        <w:t xml:space="preserve"> </w:t>
      </w:r>
      <w:r>
        <w:t>nicht,</w:t>
      </w:r>
      <w:r w:rsidR="00617922">
        <w:t xml:space="preserve"> </w:t>
      </w:r>
      <w:r>
        <w:t>oder</w:t>
      </w:r>
      <w:r w:rsidR="00617922">
        <w:t xml:space="preserve"> </w:t>
      </w:r>
      <w:r>
        <w:t>richtiger,</w:t>
      </w:r>
      <w:r w:rsidR="00617922">
        <w:t xml:space="preserve"> </w:t>
      </w:r>
      <w:r>
        <w:t>es</w:t>
      </w:r>
      <w:r w:rsidR="00617922">
        <w:t xml:space="preserve"> </w:t>
      </w:r>
      <w:r>
        <w:t>versteht</w:t>
      </w:r>
      <w:r w:rsidR="00617922">
        <w:t xml:space="preserve"> </w:t>
      </w:r>
      <w:r>
        <w:t>Hiob</w:t>
      </w:r>
      <w:r w:rsidR="00617922">
        <w:t xml:space="preserve"> </w:t>
      </w:r>
      <w:r>
        <w:t>nicht.</w:t>
      </w:r>
      <w:r w:rsidR="00617922">
        <w:t xml:space="preserve"> </w:t>
      </w:r>
      <w:r>
        <w:t>Denn</w:t>
      </w:r>
      <w:r w:rsidR="00617922">
        <w:t xml:space="preserve"> </w:t>
      </w:r>
      <w:r>
        <w:t>was</w:t>
      </w:r>
      <w:r w:rsidR="00617922">
        <w:t xml:space="preserve"> </w:t>
      </w:r>
      <w:r>
        <w:t>es</w:t>
      </w:r>
      <w:r w:rsidR="00617922">
        <w:t xml:space="preserve"> </w:t>
      </w:r>
      <w:r>
        <w:t>nicht</w:t>
      </w:r>
      <w:r w:rsidR="00617922">
        <w:t xml:space="preserve"> </w:t>
      </w:r>
      <w:r w:rsidR="00C5316E">
        <w:t>fasst</w:t>
      </w:r>
      <w:r>
        <w:t>,</w:t>
      </w:r>
      <w:r w:rsidR="00617922">
        <w:t xml:space="preserve"> </w:t>
      </w:r>
      <w:r>
        <w:t>das</w:t>
      </w:r>
      <w:r w:rsidR="00617922">
        <w:t xml:space="preserve"> </w:t>
      </w:r>
      <w:r>
        <w:t>ist</w:t>
      </w:r>
      <w:r w:rsidR="00617922">
        <w:t xml:space="preserve"> </w:t>
      </w:r>
      <w:r>
        <w:t>all</w:t>
      </w:r>
      <w:r w:rsidR="00617922">
        <w:t xml:space="preserve"> </w:t>
      </w:r>
      <w:r>
        <w:t>die</w:t>
      </w:r>
      <w:r w:rsidR="00617922">
        <w:t xml:space="preserve"> </w:t>
      </w:r>
      <w:r>
        <w:t>Not</w:t>
      </w:r>
      <w:r w:rsidR="00617922">
        <w:t xml:space="preserve"> </w:t>
      </w:r>
      <w:r>
        <w:t>und</w:t>
      </w:r>
      <w:r w:rsidR="00617922">
        <w:t xml:space="preserve"> </w:t>
      </w:r>
      <w:r>
        <w:t>Elendigkeit,</w:t>
      </w:r>
      <w:r w:rsidR="00617922">
        <w:t xml:space="preserve"> </w:t>
      </w:r>
      <w:r>
        <w:t>in</w:t>
      </w:r>
      <w:r w:rsidR="00617922">
        <w:t xml:space="preserve"> </w:t>
      </w:r>
      <w:r>
        <w:t>welcher</w:t>
      </w:r>
      <w:r w:rsidR="00617922">
        <w:t xml:space="preserve"> </w:t>
      </w:r>
      <w:r>
        <w:t>Hiob</w:t>
      </w:r>
      <w:r w:rsidR="00617922">
        <w:t xml:space="preserve"> </w:t>
      </w:r>
      <w:r>
        <w:t>geprüft</w:t>
      </w:r>
      <w:r w:rsidR="00617922">
        <w:t xml:space="preserve"> </w:t>
      </w:r>
      <w:r>
        <w:t>wurde.</w:t>
      </w:r>
      <w:r w:rsidR="00617922">
        <w:t xml:space="preserve"> </w:t>
      </w:r>
      <w:r>
        <w:t>Davon</w:t>
      </w:r>
      <w:r w:rsidR="00617922">
        <w:t xml:space="preserve"> </w:t>
      </w:r>
      <w:r>
        <w:t>kann</w:t>
      </w:r>
      <w:r w:rsidR="00617922">
        <w:t xml:space="preserve"> </w:t>
      </w:r>
      <w:r>
        <w:t>das</w:t>
      </w:r>
      <w:r w:rsidR="00617922">
        <w:t xml:space="preserve"> </w:t>
      </w:r>
      <w:r>
        <w:t>Kind</w:t>
      </w:r>
      <w:r w:rsidR="00617922">
        <w:t xml:space="preserve"> </w:t>
      </w:r>
      <w:r>
        <w:t>nur</w:t>
      </w:r>
      <w:r w:rsidR="00617922">
        <w:t xml:space="preserve"> </w:t>
      </w:r>
      <w:r>
        <w:t>eine</w:t>
      </w:r>
      <w:r w:rsidR="00617922">
        <w:t xml:space="preserve"> </w:t>
      </w:r>
      <w:r>
        <w:t>dunkle</w:t>
      </w:r>
      <w:r w:rsidR="00617922">
        <w:t xml:space="preserve"> </w:t>
      </w:r>
      <w:r>
        <w:t>Ahnung</w:t>
      </w:r>
      <w:r w:rsidR="00617922">
        <w:t xml:space="preserve"> </w:t>
      </w:r>
      <w:r>
        <w:t>haben;</w:t>
      </w:r>
      <w:r w:rsidR="00617922">
        <w:t xml:space="preserve"> </w:t>
      </w:r>
      <w:r>
        <w:t>und</w:t>
      </w:r>
      <w:r w:rsidR="00617922">
        <w:t xml:space="preserve"> </w:t>
      </w:r>
      <w:r>
        <w:t>doch</w:t>
      </w:r>
      <w:r w:rsidR="00617922">
        <w:t xml:space="preserve"> </w:t>
      </w:r>
      <w:r>
        <w:t>wohl</w:t>
      </w:r>
      <w:r w:rsidR="00617922">
        <w:t xml:space="preserve"> </w:t>
      </w:r>
      <w:r>
        <w:t>dem</w:t>
      </w:r>
      <w:r w:rsidR="00617922">
        <w:t xml:space="preserve"> </w:t>
      </w:r>
      <w:r>
        <w:t>Kinde!</w:t>
      </w:r>
      <w:r w:rsidR="00617922">
        <w:t xml:space="preserve"> </w:t>
      </w:r>
      <w:r>
        <w:t>welches</w:t>
      </w:r>
      <w:r w:rsidR="00617922">
        <w:t xml:space="preserve"> </w:t>
      </w:r>
      <w:r>
        <w:t>das</w:t>
      </w:r>
      <w:r w:rsidR="00617922">
        <w:t xml:space="preserve"> </w:t>
      </w:r>
      <w:r>
        <w:t>Wort</w:t>
      </w:r>
      <w:r w:rsidR="00617922">
        <w:t xml:space="preserve"> </w:t>
      </w:r>
      <w:r>
        <w:t>verstand,</w:t>
      </w:r>
      <w:r w:rsidR="00617922">
        <w:t xml:space="preserve"> </w:t>
      </w:r>
      <w:r>
        <w:t>und</w:t>
      </w:r>
      <w:r w:rsidR="00617922">
        <w:t xml:space="preserve"> </w:t>
      </w:r>
      <w:r>
        <w:t>von</w:t>
      </w:r>
      <w:r w:rsidR="00617922">
        <w:t xml:space="preserve"> </w:t>
      </w:r>
      <w:r>
        <w:t>dem,</w:t>
      </w:r>
      <w:r w:rsidR="00617922">
        <w:t xml:space="preserve"> </w:t>
      </w:r>
      <w:r>
        <w:t>was</w:t>
      </w:r>
      <w:r w:rsidR="00617922">
        <w:t xml:space="preserve"> </w:t>
      </w:r>
      <w:r>
        <w:t>es</w:t>
      </w:r>
      <w:r w:rsidR="00617922">
        <w:t xml:space="preserve"> </w:t>
      </w:r>
      <w:r>
        <w:t>nicht</w:t>
      </w:r>
      <w:r w:rsidR="00617922">
        <w:t xml:space="preserve"> </w:t>
      </w:r>
      <w:r>
        <w:t>verstand,</w:t>
      </w:r>
      <w:r w:rsidR="00617922">
        <w:t xml:space="preserve"> </w:t>
      </w:r>
      <w:r>
        <w:t>den</w:t>
      </w:r>
      <w:r w:rsidR="00617922">
        <w:t xml:space="preserve"> </w:t>
      </w:r>
      <w:r>
        <w:t>Eindruck</w:t>
      </w:r>
      <w:r w:rsidR="00617922">
        <w:t xml:space="preserve"> </w:t>
      </w:r>
      <w:r>
        <w:t>bekam,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es</w:t>
      </w:r>
      <w:r w:rsidR="00617922">
        <w:t xml:space="preserve"> </w:t>
      </w:r>
      <w:r>
        <w:t>das</w:t>
      </w:r>
      <w:r w:rsidR="00617922">
        <w:t xml:space="preserve"> </w:t>
      </w:r>
      <w:r>
        <w:t>Fürchterlichste</w:t>
      </w:r>
      <w:r w:rsidR="00617922">
        <w:t xml:space="preserve"> </w:t>
      </w:r>
      <w:r>
        <w:t>von</w:t>
      </w:r>
      <w:r w:rsidR="00617922">
        <w:t xml:space="preserve"> </w:t>
      </w:r>
      <w:r>
        <w:t>Allem</w:t>
      </w:r>
      <w:r w:rsidR="00617922">
        <w:t xml:space="preserve"> </w:t>
      </w:r>
      <w:r>
        <w:t>war,</w:t>
      </w:r>
      <w:r w:rsidR="00617922">
        <w:t xml:space="preserve"> </w:t>
      </w:r>
      <w:r>
        <w:t>und</w:t>
      </w:r>
      <w:r w:rsidR="00617922">
        <w:t xml:space="preserve"> </w:t>
      </w:r>
      <w:r>
        <w:t>ehe</w:t>
      </w:r>
      <w:r w:rsidR="00617922">
        <w:t xml:space="preserve"> </w:t>
      </w:r>
      <w:r>
        <w:t>Sorge</w:t>
      </w:r>
      <w:r w:rsidR="00617922">
        <w:t xml:space="preserve"> </w:t>
      </w:r>
      <w:r>
        <w:t>und</w:t>
      </w:r>
      <w:r w:rsidR="00617922">
        <w:t xml:space="preserve"> </w:t>
      </w:r>
      <w:r>
        <w:t>Widerwärtigkeit</w:t>
      </w:r>
      <w:r w:rsidR="00617922">
        <w:t xml:space="preserve"> </w:t>
      </w:r>
      <w:r>
        <w:t>seine</w:t>
      </w:r>
      <w:r w:rsidR="00617922">
        <w:t xml:space="preserve"> </w:t>
      </w:r>
      <w:r>
        <w:t>Gedanken</w:t>
      </w:r>
      <w:r w:rsidR="00617922">
        <w:t xml:space="preserve"> </w:t>
      </w:r>
      <w:r>
        <w:t>verschlagen</w:t>
      </w:r>
      <w:r w:rsidR="00617922">
        <w:t xml:space="preserve"> </w:t>
      </w:r>
      <w:r>
        <w:t>machten,</w:t>
      </w:r>
      <w:r w:rsidR="00617922">
        <w:t xml:space="preserve"> </w:t>
      </w:r>
      <w:r>
        <w:t>die</w:t>
      </w:r>
      <w:r w:rsidR="00617922">
        <w:t xml:space="preserve"> </w:t>
      </w:r>
      <w:r>
        <w:t>überzeugte</w:t>
      </w:r>
      <w:r w:rsidR="00617922">
        <w:t xml:space="preserve"> </w:t>
      </w:r>
      <w:r>
        <w:t>und</w:t>
      </w:r>
      <w:r w:rsidR="00617922">
        <w:t xml:space="preserve"> </w:t>
      </w:r>
      <w:r>
        <w:t>kindlich</w:t>
      </w:r>
      <w:r w:rsidR="00617922">
        <w:t xml:space="preserve"> </w:t>
      </w:r>
      <w:r>
        <w:t>lebendige</w:t>
      </w:r>
      <w:r w:rsidR="00617922">
        <w:t xml:space="preserve"> </w:t>
      </w:r>
      <w:r w:rsidR="00C5316E">
        <w:t>Gewissheit</w:t>
      </w:r>
      <w:r w:rsidR="00617922">
        <w:t xml:space="preserve"> </w:t>
      </w:r>
      <w:r>
        <w:t>besaß,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es</w:t>
      </w:r>
      <w:r w:rsidR="00617922">
        <w:t xml:space="preserve"> </w:t>
      </w:r>
      <w:r>
        <w:t>in</w:t>
      </w:r>
      <w:r w:rsidR="00617922">
        <w:t xml:space="preserve"> </w:t>
      </w:r>
      <w:r>
        <w:t>Wahrheit</w:t>
      </w:r>
      <w:r w:rsidR="00617922">
        <w:t xml:space="preserve"> </w:t>
      </w:r>
      <w:r>
        <w:t>das</w:t>
      </w:r>
      <w:r w:rsidR="00617922">
        <w:t xml:space="preserve"> </w:t>
      </w:r>
      <w:r>
        <w:t>Fürchterlichste</w:t>
      </w:r>
      <w:r w:rsidR="00617922">
        <w:t xml:space="preserve"> </w:t>
      </w:r>
      <w:r>
        <w:t>war.</w:t>
      </w:r>
      <w:r w:rsidR="00617922">
        <w:t xml:space="preserve"> </w:t>
      </w:r>
      <w:r>
        <w:t>Wenn</w:t>
      </w:r>
      <w:r w:rsidR="00617922">
        <w:t xml:space="preserve"> </w:t>
      </w:r>
      <w:r>
        <w:t>der</w:t>
      </w:r>
      <w:r w:rsidR="00617922">
        <w:t xml:space="preserve"> </w:t>
      </w:r>
      <w:r>
        <w:t>Jüngling</w:t>
      </w:r>
      <w:r w:rsidR="00617922">
        <w:t xml:space="preserve"> </w:t>
      </w:r>
      <w:r>
        <w:t>seine</w:t>
      </w:r>
      <w:r w:rsidR="00617922">
        <w:t xml:space="preserve"> </w:t>
      </w:r>
      <w:r>
        <w:t>Gedanken</w:t>
      </w:r>
      <w:r w:rsidR="00617922">
        <w:t xml:space="preserve"> </w:t>
      </w:r>
      <w:r>
        <w:t>zu</w:t>
      </w:r>
      <w:r w:rsidR="00617922">
        <w:t xml:space="preserve"> </w:t>
      </w:r>
      <w:r>
        <w:t>diesem</w:t>
      </w:r>
      <w:r w:rsidR="00617922">
        <w:t xml:space="preserve"> </w:t>
      </w:r>
      <w:r>
        <w:t>Wort</w:t>
      </w:r>
      <w:r w:rsidR="00617922">
        <w:t xml:space="preserve"> </w:t>
      </w:r>
      <w:r>
        <w:t>hinwendet,</w:t>
      </w:r>
      <w:r w:rsidR="00617922">
        <w:t xml:space="preserve"> </w:t>
      </w:r>
      <w:r>
        <w:t>da</w:t>
      </w:r>
      <w:r w:rsidR="00617922">
        <w:t xml:space="preserve"> </w:t>
      </w:r>
      <w:r>
        <w:t>versteht</w:t>
      </w:r>
      <w:r w:rsidR="00617922">
        <w:t xml:space="preserve"> </w:t>
      </w:r>
      <w:r>
        <w:t>er</w:t>
      </w:r>
      <w:r w:rsidR="00617922">
        <w:t xml:space="preserve"> </w:t>
      </w:r>
      <w:r>
        <w:t>es,</w:t>
      </w:r>
      <w:r w:rsidR="00617922">
        <w:t xml:space="preserve"> </w:t>
      </w:r>
      <w:r>
        <w:t>und</w:t>
      </w:r>
      <w:r w:rsidR="00617922">
        <w:t xml:space="preserve"> </w:t>
      </w:r>
      <w:r>
        <w:t>versteht</w:t>
      </w:r>
      <w:r w:rsidR="00617922">
        <w:t xml:space="preserve"> </w:t>
      </w:r>
      <w:r>
        <w:t>wesentlich</w:t>
      </w:r>
      <w:r w:rsidR="00617922">
        <w:t xml:space="preserve"> </w:t>
      </w:r>
      <w:r>
        <w:t>dasselbe</w:t>
      </w:r>
      <w:r w:rsidR="00617922">
        <w:t xml:space="preserve"> </w:t>
      </w:r>
      <w:r>
        <w:t>dabei,</w:t>
      </w:r>
      <w:r w:rsidR="00617922">
        <w:t xml:space="preserve"> </w:t>
      </w:r>
      <w:r>
        <w:t>wie</w:t>
      </w:r>
      <w:r w:rsidR="00617922">
        <w:t xml:space="preserve"> </w:t>
      </w:r>
      <w:r>
        <w:t>das</w:t>
      </w:r>
      <w:r w:rsidR="00617922">
        <w:t xml:space="preserve"> </w:t>
      </w:r>
      <w:r>
        <w:t>Kind</w:t>
      </w:r>
      <w:r w:rsidR="00617922">
        <w:t xml:space="preserve"> </w:t>
      </w:r>
      <w:r>
        <w:t>und</w:t>
      </w:r>
      <w:r w:rsidR="00617922">
        <w:t xml:space="preserve"> </w:t>
      </w:r>
      <w:r>
        <w:t>wie</w:t>
      </w:r>
      <w:r w:rsidR="00617922">
        <w:t xml:space="preserve"> </w:t>
      </w:r>
      <w:r>
        <w:t>der</w:t>
      </w:r>
      <w:r w:rsidR="00617922">
        <w:t xml:space="preserve"> </w:t>
      </w:r>
      <w:r>
        <w:t>Weiseste.</w:t>
      </w:r>
      <w:r w:rsidR="00617922">
        <w:t xml:space="preserve"> </w:t>
      </w:r>
      <w:r>
        <w:t>Doch</w:t>
      </w:r>
      <w:r w:rsidR="00617922">
        <w:t xml:space="preserve"> </w:t>
      </w:r>
      <w:r>
        <w:t>versteht</w:t>
      </w:r>
      <w:r w:rsidR="00617922">
        <w:t xml:space="preserve"> </w:t>
      </w:r>
      <w:r>
        <w:t>er</w:t>
      </w:r>
      <w:r w:rsidR="00617922">
        <w:t xml:space="preserve"> </w:t>
      </w:r>
      <w:r>
        <w:t>es</w:t>
      </w:r>
      <w:r w:rsidR="00617922">
        <w:t xml:space="preserve"> </w:t>
      </w:r>
      <w:r>
        <w:t>vielleicht</w:t>
      </w:r>
      <w:r w:rsidR="00617922">
        <w:t xml:space="preserve"> </w:t>
      </w:r>
      <w:r>
        <w:t>nicht,</w:t>
      </w:r>
      <w:r w:rsidR="00617922">
        <w:t xml:space="preserve"> </w:t>
      </w:r>
      <w:r>
        <w:t>oder</w:t>
      </w:r>
      <w:r w:rsidR="00617922">
        <w:t xml:space="preserve"> </w:t>
      </w:r>
      <w:r>
        <w:t>richtiger,</w:t>
      </w:r>
      <w:r w:rsidR="00617922">
        <w:t xml:space="preserve"> </w:t>
      </w:r>
      <w:r>
        <w:t>er</w:t>
      </w:r>
      <w:r w:rsidR="00617922">
        <w:t xml:space="preserve"> </w:t>
      </w:r>
      <w:r>
        <w:t>versteht</w:t>
      </w:r>
      <w:r w:rsidR="00617922">
        <w:t xml:space="preserve"> </w:t>
      </w:r>
      <w:r>
        <w:t>Hiob</w:t>
      </w:r>
      <w:r w:rsidR="00617922">
        <w:t xml:space="preserve"> </w:t>
      </w:r>
      <w:r>
        <w:t>nicht,</w:t>
      </w:r>
      <w:r w:rsidR="00617922">
        <w:t xml:space="preserve"> </w:t>
      </w:r>
      <w:r>
        <w:t>nicht</w:t>
      </w:r>
      <w:r w:rsidR="00617922">
        <w:t xml:space="preserve"> </w:t>
      </w:r>
      <w:r>
        <w:t>woher</w:t>
      </w:r>
      <w:r w:rsidR="00617922">
        <w:t xml:space="preserve"> </w:t>
      </w:r>
      <w:r>
        <w:t>all</w:t>
      </w:r>
      <w:r w:rsidR="00617922">
        <w:t xml:space="preserve"> </w:t>
      </w:r>
      <w:r>
        <w:t>die</w:t>
      </w:r>
      <w:r w:rsidR="00617922">
        <w:t xml:space="preserve"> </w:t>
      </w:r>
      <w:r>
        <w:t>Not</w:t>
      </w:r>
      <w:r w:rsidR="00617922">
        <w:t xml:space="preserve"> </w:t>
      </w:r>
      <w:r>
        <w:t>und</w:t>
      </w:r>
      <w:r w:rsidR="00617922">
        <w:t xml:space="preserve"> </w:t>
      </w:r>
      <w:r>
        <w:t>die</w:t>
      </w:r>
      <w:r w:rsidR="00617922">
        <w:t xml:space="preserve"> </w:t>
      </w:r>
      <w:r>
        <w:t>Elendigkeit</w:t>
      </w:r>
      <w:r w:rsidR="00617922">
        <w:t xml:space="preserve"> </w:t>
      </w:r>
      <w:r>
        <w:t>kommen</w:t>
      </w:r>
      <w:r w:rsidR="00617922">
        <w:t xml:space="preserve"> </w:t>
      </w:r>
      <w:r>
        <w:t>sollte,</w:t>
      </w:r>
      <w:r w:rsidR="00617922">
        <w:t xml:space="preserve"> </w:t>
      </w:r>
      <w:r>
        <w:t>in</w:t>
      </w:r>
      <w:r w:rsidR="00617922">
        <w:t xml:space="preserve"> </w:t>
      </w:r>
      <w:r>
        <w:t>der</w:t>
      </w:r>
      <w:r w:rsidR="00617922">
        <w:t xml:space="preserve"> </w:t>
      </w:r>
      <w:r>
        <w:t>Hiob</w:t>
      </w:r>
      <w:r w:rsidR="00617922">
        <w:t xml:space="preserve"> </w:t>
      </w:r>
      <w:r>
        <w:t>versucht</w:t>
      </w:r>
      <w:r w:rsidR="00617922">
        <w:t xml:space="preserve"> </w:t>
      </w:r>
      <w:r>
        <w:t>wurde;</w:t>
      </w:r>
      <w:r w:rsidR="00617922">
        <w:t xml:space="preserve"> </w:t>
      </w:r>
      <w:r>
        <w:t>und</w:t>
      </w:r>
      <w:r w:rsidR="00617922">
        <w:t xml:space="preserve"> </w:t>
      </w:r>
      <w:r>
        <w:t>doch</w:t>
      </w:r>
      <w:r w:rsidR="00617922">
        <w:t xml:space="preserve"> </w:t>
      </w:r>
      <w:r>
        <w:t>wohl</w:t>
      </w:r>
      <w:r w:rsidR="00617922">
        <w:t xml:space="preserve"> </w:t>
      </w:r>
      <w:r>
        <w:t>dem</w:t>
      </w:r>
      <w:r w:rsidR="00617922">
        <w:t xml:space="preserve"> </w:t>
      </w:r>
      <w:r>
        <w:t>Jüngling!</w:t>
      </w:r>
      <w:r w:rsidR="00617922">
        <w:t xml:space="preserve"> </w:t>
      </w:r>
      <w:r>
        <w:t>der</w:t>
      </w:r>
      <w:r w:rsidR="00617922">
        <w:t xml:space="preserve"> </w:t>
      </w:r>
      <w:r>
        <w:t>das</w:t>
      </w:r>
      <w:r w:rsidR="00617922">
        <w:t xml:space="preserve"> </w:t>
      </w:r>
      <w:r>
        <w:t>Wort</w:t>
      </w:r>
      <w:r w:rsidR="00617922">
        <w:t xml:space="preserve"> </w:t>
      </w:r>
      <w:r>
        <w:t>verstand</w:t>
      </w:r>
      <w:r w:rsidR="00617922">
        <w:t xml:space="preserve"> </w:t>
      </w:r>
      <w:r>
        <w:t>und</w:t>
      </w:r>
      <w:r w:rsidR="00617922">
        <w:t xml:space="preserve"> </w:t>
      </w:r>
      <w:r>
        <w:t>sich</w:t>
      </w:r>
      <w:r w:rsidR="00617922">
        <w:t xml:space="preserve"> </w:t>
      </w:r>
      <w:r>
        <w:t>demütig</w:t>
      </w:r>
      <w:r w:rsidR="00617922">
        <w:t xml:space="preserve"> </w:t>
      </w:r>
      <w:r>
        <w:t>unter</w:t>
      </w:r>
      <w:r w:rsidR="00617922">
        <w:t xml:space="preserve"> </w:t>
      </w:r>
      <w:r>
        <w:t>das</w:t>
      </w:r>
      <w:r w:rsidR="00617922">
        <w:t xml:space="preserve"> </w:t>
      </w:r>
      <w:r>
        <w:t>beugte,</w:t>
      </w:r>
      <w:r w:rsidR="00617922">
        <w:t xml:space="preserve"> </w:t>
      </w:r>
      <w:r>
        <w:t>was</w:t>
      </w:r>
      <w:r w:rsidR="00617922">
        <w:t xml:space="preserve"> </w:t>
      </w:r>
      <w:r>
        <w:t>er</w:t>
      </w:r>
      <w:r w:rsidR="00617922">
        <w:t xml:space="preserve"> </w:t>
      </w:r>
      <w:r>
        <w:t>nicht</w:t>
      </w:r>
      <w:r w:rsidR="00617922">
        <w:t xml:space="preserve"> </w:t>
      </w:r>
      <w:r>
        <w:t>verstand,</w:t>
      </w:r>
      <w:r w:rsidR="00617922">
        <w:t xml:space="preserve"> </w:t>
      </w:r>
      <w:r>
        <w:t>ehe</w:t>
      </w:r>
      <w:r w:rsidR="00617922">
        <w:t xml:space="preserve"> </w:t>
      </w:r>
      <w:r>
        <w:t>Drangsal</w:t>
      </w:r>
      <w:r w:rsidR="00617922">
        <w:t xml:space="preserve"> </w:t>
      </w:r>
      <w:r>
        <w:t>seine</w:t>
      </w:r>
      <w:r w:rsidR="00617922">
        <w:t xml:space="preserve"> </w:t>
      </w:r>
      <w:r>
        <w:t>Gedanken</w:t>
      </w:r>
      <w:r w:rsidR="00617922">
        <w:t xml:space="preserve"> </w:t>
      </w:r>
      <w:r>
        <w:t>eigenwillig</w:t>
      </w:r>
      <w:r w:rsidR="00617922">
        <w:t xml:space="preserve"> </w:t>
      </w:r>
      <w:r>
        <w:t>machte,</w:t>
      </w:r>
      <w:r w:rsidR="00617922">
        <w:t xml:space="preserve"> </w:t>
      </w:r>
      <w:r>
        <w:t>als</w:t>
      </w:r>
      <w:r w:rsidR="00617922">
        <w:t xml:space="preserve"> </w:t>
      </w:r>
      <w:r>
        <w:t>entdeckte</w:t>
      </w:r>
      <w:r w:rsidR="00617922">
        <w:t xml:space="preserve"> </w:t>
      </w:r>
      <w:r>
        <w:t>er,</w:t>
      </w:r>
      <w:r w:rsidR="00617922">
        <w:t xml:space="preserve"> </w:t>
      </w:r>
      <w:r>
        <w:t>was</w:t>
      </w:r>
      <w:r w:rsidR="00617922">
        <w:t xml:space="preserve"> </w:t>
      </w:r>
      <w:r>
        <w:t>Keiner</w:t>
      </w:r>
      <w:r w:rsidR="00617922">
        <w:t xml:space="preserve"> </w:t>
      </w:r>
      <w:r>
        <w:t>vor</w:t>
      </w:r>
      <w:r w:rsidR="00617922">
        <w:t xml:space="preserve"> </w:t>
      </w:r>
      <w:r>
        <w:t>ihm</w:t>
      </w:r>
      <w:r w:rsidR="00617922">
        <w:t xml:space="preserve"> </w:t>
      </w:r>
      <w:r>
        <w:t>gekannt</w:t>
      </w:r>
      <w:r w:rsidR="00617922">
        <w:t xml:space="preserve"> </w:t>
      </w:r>
      <w:r>
        <w:t>habe.</w:t>
      </w:r>
      <w:r w:rsidR="00617922">
        <w:t xml:space="preserve"> </w:t>
      </w:r>
      <w:r>
        <w:t>Wenn</w:t>
      </w:r>
      <w:r w:rsidR="00617922">
        <w:t xml:space="preserve"> </w:t>
      </w:r>
      <w:r>
        <w:t>der</w:t>
      </w:r>
      <w:r w:rsidR="00617922">
        <w:t xml:space="preserve"> </w:t>
      </w:r>
      <w:r>
        <w:t>Ältere</w:t>
      </w:r>
      <w:r w:rsidR="00617922">
        <w:t xml:space="preserve"> </w:t>
      </w:r>
      <w:r>
        <w:t>das</w:t>
      </w:r>
      <w:r w:rsidR="00617922">
        <w:t xml:space="preserve"> </w:t>
      </w:r>
      <w:r>
        <w:t>Wort</w:t>
      </w:r>
      <w:r w:rsidR="00617922">
        <w:t xml:space="preserve"> </w:t>
      </w:r>
      <w:r>
        <w:t>erwägt,</w:t>
      </w:r>
      <w:r w:rsidR="00617922">
        <w:t xml:space="preserve"> </w:t>
      </w:r>
      <w:r>
        <w:t>da</w:t>
      </w:r>
      <w:r w:rsidR="00617922">
        <w:t xml:space="preserve"> </w:t>
      </w:r>
      <w:r>
        <w:t>versteht</w:t>
      </w:r>
      <w:r w:rsidR="00617922">
        <w:t xml:space="preserve"> </w:t>
      </w:r>
      <w:r>
        <w:t>er</w:t>
      </w:r>
      <w:r w:rsidR="00617922">
        <w:t xml:space="preserve"> </w:t>
      </w:r>
      <w:r>
        <w:t>es</w:t>
      </w:r>
      <w:r w:rsidR="00617922">
        <w:t xml:space="preserve"> </w:t>
      </w:r>
      <w:r>
        <w:t>und</w:t>
      </w:r>
      <w:r w:rsidR="00617922">
        <w:t xml:space="preserve"> </w:t>
      </w:r>
      <w:r>
        <w:t>versteht</w:t>
      </w:r>
      <w:r w:rsidR="00617922">
        <w:t xml:space="preserve"> </w:t>
      </w:r>
      <w:r>
        <w:t>wesentlich</w:t>
      </w:r>
      <w:r w:rsidR="00617922">
        <w:t xml:space="preserve"> </w:t>
      </w:r>
      <w:r>
        <w:t>dasselbe</w:t>
      </w:r>
      <w:r w:rsidR="00617922">
        <w:t xml:space="preserve"> </w:t>
      </w:r>
      <w:r>
        <w:t>dabei,</w:t>
      </w:r>
      <w:r w:rsidR="00617922">
        <w:t xml:space="preserve"> </w:t>
      </w:r>
      <w:r>
        <w:t>wie</w:t>
      </w:r>
      <w:r w:rsidR="00617922">
        <w:t xml:space="preserve"> </w:t>
      </w:r>
      <w:r>
        <w:t>das</w:t>
      </w:r>
      <w:r w:rsidR="00617922">
        <w:t xml:space="preserve"> </w:t>
      </w:r>
      <w:r>
        <w:t>Kind</w:t>
      </w:r>
      <w:r w:rsidR="00617922">
        <w:t xml:space="preserve"> </w:t>
      </w:r>
      <w:r>
        <w:t>und</w:t>
      </w:r>
      <w:r w:rsidR="00617922">
        <w:t xml:space="preserve"> </w:t>
      </w:r>
      <w:r>
        <w:t>der</w:t>
      </w:r>
      <w:r w:rsidR="00617922">
        <w:t xml:space="preserve"> </w:t>
      </w:r>
      <w:r>
        <w:t>Weiseste.</w:t>
      </w:r>
      <w:r w:rsidR="00617922">
        <w:t xml:space="preserve"> </w:t>
      </w:r>
      <w:r>
        <w:t>Er</w:t>
      </w:r>
      <w:r w:rsidR="00617922">
        <w:t xml:space="preserve"> </w:t>
      </w:r>
      <w:r>
        <w:t>versteht</w:t>
      </w:r>
      <w:r w:rsidR="00617922">
        <w:t xml:space="preserve"> </w:t>
      </w:r>
      <w:r>
        <w:t>auch</w:t>
      </w:r>
      <w:r w:rsidR="00617922">
        <w:t xml:space="preserve"> </w:t>
      </w:r>
      <w:r>
        <w:t>die</w:t>
      </w:r>
      <w:r w:rsidR="00617922">
        <w:t xml:space="preserve"> </w:t>
      </w:r>
      <w:r>
        <w:t>Not</w:t>
      </w:r>
      <w:r w:rsidR="00617922">
        <w:t xml:space="preserve"> </w:t>
      </w:r>
      <w:r>
        <w:t>und</w:t>
      </w:r>
      <w:r w:rsidR="00617922">
        <w:t xml:space="preserve"> </w:t>
      </w:r>
      <w:r>
        <w:t>den</w:t>
      </w:r>
      <w:r w:rsidR="00617922">
        <w:t xml:space="preserve"> </w:t>
      </w:r>
      <w:r>
        <w:t>Kummer</w:t>
      </w:r>
      <w:r w:rsidR="00617922">
        <w:t xml:space="preserve"> </w:t>
      </w:r>
      <w:r>
        <w:t>in</w:t>
      </w:r>
      <w:r w:rsidR="00617922">
        <w:t xml:space="preserve"> </w:t>
      </w:r>
      <w:r>
        <w:t>welchem</w:t>
      </w:r>
      <w:r w:rsidR="00617922">
        <w:t xml:space="preserve"> </w:t>
      </w:r>
      <w:r>
        <w:t>Hiob</w:t>
      </w:r>
      <w:r w:rsidR="00617922">
        <w:t xml:space="preserve"> </w:t>
      </w:r>
      <w:r>
        <w:t>geprüft</w:t>
      </w:r>
      <w:r w:rsidR="00617922">
        <w:t xml:space="preserve"> </w:t>
      </w:r>
      <w:r>
        <w:t>wurde</w:t>
      </w:r>
      <w:r w:rsidR="00617922">
        <w:t xml:space="preserve"> </w:t>
      </w:r>
      <w:r>
        <w:t>und</w:t>
      </w:r>
      <w:r w:rsidR="00617922">
        <w:t xml:space="preserve"> </w:t>
      </w:r>
      <w:r>
        <w:t>doch</w:t>
      </w:r>
      <w:r w:rsidR="00617922">
        <w:t xml:space="preserve"> </w:t>
      </w:r>
      <w:r>
        <w:t>versteht</w:t>
      </w:r>
      <w:r w:rsidR="00617922">
        <w:t xml:space="preserve"> </w:t>
      </w:r>
      <w:r>
        <w:t>er</w:t>
      </w:r>
      <w:r w:rsidR="00617922">
        <w:t xml:space="preserve"> </w:t>
      </w:r>
      <w:r>
        <w:t>vielleicht</w:t>
      </w:r>
      <w:r w:rsidR="00617922">
        <w:t xml:space="preserve"> </w:t>
      </w:r>
      <w:r>
        <w:t>Hiob</w:t>
      </w:r>
      <w:r w:rsidR="00617922">
        <w:t xml:space="preserve"> </w:t>
      </w:r>
      <w:r>
        <w:t>nicht,</w:t>
      </w:r>
      <w:r w:rsidR="00617922">
        <w:t xml:space="preserve"> </w:t>
      </w:r>
      <w:r>
        <w:t>denn</w:t>
      </w:r>
      <w:r w:rsidR="00617922">
        <w:t xml:space="preserve"> </w:t>
      </w:r>
      <w:r>
        <w:t>er</w:t>
      </w:r>
      <w:r w:rsidR="00617922">
        <w:t xml:space="preserve"> </w:t>
      </w:r>
      <w:r>
        <w:t>kann</w:t>
      </w:r>
      <w:r w:rsidR="00617922">
        <w:t xml:space="preserve"> </w:t>
      </w:r>
      <w:r>
        <w:t>nicht</w:t>
      </w:r>
      <w:r w:rsidR="00617922">
        <w:t xml:space="preserve"> </w:t>
      </w:r>
      <w:r>
        <w:t>verstehen,</w:t>
      </w:r>
      <w:r w:rsidR="00617922">
        <w:t xml:space="preserve"> </w:t>
      </w:r>
      <w:r>
        <w:t>wie</w:t>
      </w:r>
      <w:r w:rsidR="00617922">
        <w:t xml:space="preserve"> </w:t>
      </w:r>
      <w:r>
        <w:t>Hiob</w:t>
      </w:r>
      <w:r w:rsidR="00617922">
        <w:t xml:space="preserve"> </w:t>
      </w:r>
      <w:r>
        <w:t>im</w:t>
      </w:r>
      <w:r w:rsidR="00617922">
        <w:t xml:space="preserve"> </w:t>
      </w:r>
      <w:r>
        <w:t>Stande</w:t>
      </w:r>
      <w:r w:rsidR="00617922">
        <w:t xml:space="preserve"> </w:t>
      </w:r>
      <w:r>
        <w:t>war,</w:t>
      </w:r>
      <w:r w:rsidR="00617922">
        <w:t xml:space="preserve"> </w:t>
      </w:r>
      <w:r>
        <w:t>das</w:t>
      </w:r>
      <w:r w:rsidR="00617922">
        <w:t xml:space="preserve"> </w:t>
      </w:r>
      <w:r>
        <w:t>zu</w:t>
      </w:r>
      <w:r w:rsidR="00617922">
        <w:t xml:space="preserve"> </w:t>
      </w:r>
      <w:r>
        <w:t>sagen;</w:t>
      </w:r>
      <w:r w:rsidR="00617922">
        <w:t xml:space="preserve"> </w:t>
      </w:r>
      <w:r>
        <w:t>und</w:t>
      </w:r>
      <w:r w:rsidR="00617922">
        <w:t xml:space="preserve"> </w:t>
      </w:r>
      <w:r>
        <w:t>doch,</w:t>
      </w:r>
      <w:r w:rsidR="00617922">
        <w:t xml:space="preserve"> </w:t>
      </w:r>
      <w:r>
        <w:t>wohl</w:t>
      </w:r>
      <w:r w:rsidR="00617922">
        <w:t xml:space="preserve"> </w:t>
      </w:r>
      <w:r>
        <w:t>dem</w:t>
      </w:r>
      <w:r w:rsidR="00617922">
        <w:t xml:space="preserve"> </w:t>
      </w:r>
      <w:r>
        <w:t>Mann!</w:t>
      </w:r>
      <w:r w:rsidR="00617922">
        <w:t xml:space="preserve"> </w:t>
      </w:r>
      <w:r>
        <w:t>der</w:t>
      </w:r>
      <w:r w:rsidR="00617922">
        <w:t xml:space="preserve"> </w:t>
      </w:r>
      <w:r>
        <w:t>das</w:t>
      </w:r>
      <w:r w:rsidR="00617922">
        <w:t xml:space="preserve"> </w:t>
      </w:r>
      <w:r>
        <w:t>Wort</w:t>
      </w:r>
      <w:r w:rsidR="00617922">
        <w:t xml:space="preserve"> </w:t>
      </w:r>
      <w:r>
        <w:t>verstand</w:t>
      </w:r>
      <w:r w:rsidR="00617922">
        <w:t xml:space="preserve"> </w:t>
      </w:r>
      <w:r>
        <w:t>und</w:t>
      </w:r>
      <w:r w:rsidR="00617922">
        <w:t xml:space="preserve"> </w:t>
      </w:r>
      <w:r>
        <w:t>bewundernd</w:t>
      </w:r>
      <w:r w:rsidR="00617922">
        <w:t xml:space="preserve"> </w:t>
      </w:r>
      <w:r>
        <w:t>festhielt,</w:t>
      </w:r>
      <w:r w:rsidR="00617922">
        <w:t xml:space="preserve"> </w:t>
      </w:r>
      <w:r>
        <w:t>was</w:t>
      </w:r>
      <w:r w:rsidR="00617922">
        <w:t xml:space="preserve"> </w:t>
      </w:r>
      <w:r>
        <w:t>er</w:t>
      </w:r>
      <w:r w:rsidR="00617922">
        <w:t xml:space="preserve"> </w:t>
      </w:r>
      <w:r>
        <w:t>nicht</w:t>
      </w:r>
      <w:r w:rsidR="00617922">
        <w:t xml:space="preserve"> </w:t>
      </w:r>
      <w:r>
        <w:t>verstand,</w:t>
      </w:r>
      <w:r w:rsidR="00617922">
        <w:t xml:space="preserve"> </w:t>
      </w:r>
      <w:r>
        <w:t>ehe</w:t>
      </w:r>
      <w:r w:rsidR="00617922">
        <w:t xml:space="preserve"> </w:t>
      </w:r>
      <w:r>
        <w:t>Kummer</w:t>
      </w:r>
      <w:r w:rsidR="00617922">
        <w:t xml:space="preserve"> </w:t>
      </w:r>
      <w:r>
        <w:t>und</w:t>
      </w:r>
      <w:r w:rsidR="00617922">
        <w:t xml:space="preserve"> </w:t>
      </w:r>
      <w:r>
        <w:t>Not</w:t>
      </w:r>
      <w:r w:rsidR="00617922">
        <w:t xml:space="preserve"> </w:t>
      </w:r>
      <w:r>
        <w:t>ihn</w:t>
      </w:r>
      <w:r w:rsidR="00617922">
        <w:t xml:space="preserve"> </w:t>
      </w:r>
      <w:r>
        <w:t>auch</w:t>
      </w:r>
      <w:r w:rsidR="00617922">
        <w:t xml:space="preserve"> </w:t>
      </w:r>
      <w:r>
        <w:t>gegen</w:t>
      </w:r>
      <w:r w:rsidR="00617922">
        <w:t xml:space="preserve"> </w:t>
      </w:r>
      <w:r>
        <w:t>Hiob</w:t>
      </w:r>
      <w:r w:rsidR="00617922">
        <w:t xml:space="preserve"> </w:t>
      </w:r>
      <w:r w:rsidR="00C5316E">
        <w:t>misstrauisch</w:t>
      </w:r>
      <w:r w:rsidR="00617922">
        <w:t xml:space="preserve"> </w:t>
      </w:r>
      <w:r>
        <w:t>machten.</w:t>
      </w:r>
      <w:r w:rsidR="00617922">
        <w:t xml:space="preserve"> </w:t>
      </w:r>
      <w:r>
        <w:t>Wenn</w:t>
      </w:r>
      <w:r w:rsidR="00617922">
        <w:t xml:space="preserve"> </w:t>
      </w:r>
      <w:r>
        <w:t>der</w:t>
      </w:r>
      <w:r w:rsidR="00617922">
        <w:t xml:space="preserve"> </w:t>
      </w:r>
      <w:r>
        <w:t>Geprüfte,</w:t>
      </w:r>
      <w:r w:rsidR="00617922">
        <w:t xml:space="preserve"> </w:t>
      </w:r>
      <w:r>
        <w:t>der</w:t>
      </w:r>
      <w:r w:rsidR="00617922">
        <w:t xml:space="preserve"> </w:t>
      </w:r>
      <w:r>
        <w:t>den</w:t>
      </w:r>
      <w:r w:rsidR="00617922">
        <w:t xml:space="preserve"> </w:t>
      </w:r>
      <w:r>
        <w:t>guten</w:t>
      </w:r>
      <w:r w:rsidR="00617922">
        <w:t xml:space="preserve"> </w:t>
      </w:r>
      <w:r>
        <w:t>Streit</w:t>
      </w:r>
      <w:r w:rsidR="00617922">
        <w:t xml:space="preserve"> </w:t>
      </w:r>
      <w:r>
        <w:t>stritt,</w:t>
      </w:r>
      <w:r w:rsidR="00617922">
        <w:t xml:space="preserve"> </w:t>
      </w:r>
      <w:r>
        <w:t>indem</w:t>
      </w:r>
      <w:r w:rsidR="00617922">
        <w:t xml:space="preserve"> </w:t>
      </w:r>
      <w:r>
        <w:t>er</w:t>
      </w:r>
      <w:r w:rsidR="00617922">
        <w:t xml:space="preserve"> </w:t>
      </w:r>
      <w:r>
        <w:t>des</w:t>
      </w:r>
      <w:r w:rsidR="00617922">
        <w:t xml:space="preserve"> </w:t>
      </w:r>
      <w:r>
        <w:t>Wortes</w:t>
      </w:r>
      <w:r w:rsidR="00617922">
        <w:t xml:space="preserve"> </w:t>
      </w:r>
      <w:r>
        <w:t>gedachte,</w:t>
      </w:r>
      <w:r w:rsidR="00617922">
        <w:t xml:space="preserve"> </w:t>
      </w:r>
      <w:r>
        <w:t>es</w:t>
      </w:r>
      <w:r w:rsidR="00617922">
        <w:t xml:space="preserve"> </w:t>
      </w:r>
      <w:r>
        <w:t>nennt,</w:t>
      </w:r>
      <w:r w:rsidR="00617922">
        <w:t xml:space="preserve"> </w:t>
      </w:r>
      <w:r>
        <w:t>da</w:t>
      </w:r>
      <w:r w:rsidR="00617922">
        <w:t xml:space="preserve"> </w:t>
      </w:r>
      <w:r>
        <w:t>versteht</w:t>
      </w:r>
      <w:r w:rsidR="00617922">
        <w:t xml:space="preserve"> </w:t>
      </w:r>
      <w:r>
        <w:t>er</w:t>
      </w:r>
      <w:r w:rsidR="00617922">
        <w:t xml:space="preserve"> </w:t>
      </w:r>
      <w:r>
        <w:t>das</w:t>
      </w:r>
      <w:r w:rsidR="00617922">
        <w:t xml:space="preserve"> </w:t>
      </w:r>
      <w:r>
        <w:t>Wort</w:t>
      </w:r>
      <w:r w:rsidR="00617922">
        <w:t xml:space="preserve"> </w:t>
      </w:r>
      <w:r>
        <w:t>und</w:t>
      </w:r>
      <w:r w:rsidR="00617922">
        <w:t xml:space="preserve"> </w:t>
      </w:r>
      <w:r>
        <w:t>versteht</w:t>
      </w:r>
      <w:r w:rsidR="00617922">
        <w:t xml:space="preserve"> </w:t>
      </w:r>
      <w:r>
        <w:t>wesentlich</w:t>
      </w:r>
      <w:r w:rsidR="00617922">
        <w:t xml:space="preserve"> </w:t>
      </w:r>
      <w:r>
        <w:t>dasselbe</w:t>
      </w:r>
      <w:r w:rsidR="00617922">
        <w:t xml:space="preserve"> </w:t>
      </w:r>
      <w:r>
        <w:t>dabei,</w:t>
      </w:r>
      <w:r w:rsidR="00617922">
        <w:t xml:space="preserve"> </w:t>
      </w:r>
      <w:r>
        <w:t>wie</w:t>
      </w:r>
      <w:r w:rsidR="00617922">
        <w:t xml:space="preserve"> </w:t>
      </w:r>
      <w:r>
        <w:t>das</w:t>
      </w:r>
      <w:r w:rsidR="00617922">
        <w:t xml:space="preserve"> </w:t>
      </w:r>
      <w:r>
        <w:t>Kind</w:t>
      </w:r>
      <w:r w:rsidR="00617922">
        <w:t xml:space="preserve"> </w:t>
      </w:r>
      <w:r>
        <w:t>und</w:t>
      </w:r>
      <w:r w:rsidR="00617922">
        <w:t xml:space="preserve"> </w:t>
      </w:r>
      <w:r>
        <w:t>wie</w:t>
      </w:r>
      <w:r w:rsidR="00617922">
        <w:t xml:space="preserve"> </w:t>
      </w:r>
      <w:r>
        <w:t>der</w:t>
      </w:r>
      <w:r w:rsidR="00617922">
        <w:t xml:space="preserve"> </w:t>
      </w:r>
      <w:r>
        <w:t>Weiseste,</w:t>
      </w:r>
      <w:r w:rsidR="00617922">
        <w:t xml:space="preserve"> </w:t>
      </w:r>
      <w:r>
        <w:t>er</w:t>
      </w:r>
      <w:r w:rsidR="00617922">
        <w:t xml:space="preserve"> </w:t>
      </w:r>
      <w:r>
        <w:t>versteht</w:t>
      </w:r>
      <w:r w:rsidR="00617922">
        <w:t xml:space="preserve"> </w:t>
      </w:r>
      <w:r>
        <w:t>Hiobs</w:t>
      </w:r>
      <w:r w:rsidR="00617922">
        <w:t xml:space="preserve"> </w:t>
      </w:r>
      <w:r>
        <w:t>Elend,</w:t>
      </w:r>
      <w:r w:rsidR="00617922">
        <w:t xml:space="preserve"> </w:t>
      </w:r>
      <w:r>
        <w:t>er</w:t>
      </w:r>
      <w:r w:rsidR="00617922">
        <w:t xml:space="preserve"> </w:t>
      </w:r>
      <w:r>
        <w:t>versteht,</w:t>
      </w:r>
      <w:r w:rsidR="00617922">
        <w:t xml:space="preserve"> </w:t>
      </w:r>
      <w:r>
        <w:t>wie</w:t>
      </w:r>
      <w:r w:rsidR="00617922">
        <w:t xml:space="preserve"> </w:t>
      </w:r>
      <w:r>
        <w:t>Hiob</w:t>
      </w:r>
      <w:r w:rsidR="00617922">
        <w:t xml:space="preserve"> </w:t>
      </w:r>
      <w:r>
        <w:t>es</w:t>
      </w:r>
      <w:r w:rsidR="00617922">
        <w:t xml:space="preserve"> </w:t>
      </w:r>
      <w:r>
        <w:t>sagen</w:t>
      </w:r>
      <w:r w:rsidR="00617922">
        <w:t xml:space="preserve"> </w:t>
      </w:r>
      <w:r>
        <w:t>konnte.</w:t>
      </w:r>
      <w:r w:rsidR="00617922">
        <w:t xml:space="preserve"> </w:t>
      </w:r>
      <w:r>
        <w:t>steht</w:t>
      </w:r>
      <w:r w:rsidR="00617922">
        <w:t xml:space="preserve"> </w:t>
      </w:r>
      <w:r>
        <w:t>das</w:t>
      </w:r>
      <w:r w:rsidR="00617922">
        <w:t xml:space="preserve"> </w:t>
      </w:r>
      <w:r>
        <w:t>Wort,</w:t>
      </w:r>
      <w:r w:rsidR="00617922">
        <w:t xml:space="preserve"> </w:t>
      </w:r>
      <w:r>
        <w:t>er</w:t>
      </w:r>
      <w:r w:rsidR="00617922">
        <w:t xml:space="preserve"> </w:t>
      </w:r>
      <w:r>
        <w:t>erklärt</w:t>
      </w:r>
      <w:r w:rsidR="00617922">
        <w:t xml:space="preserve"> </w:t>
      </w:r>
      <w:r>
        <w:t>es,</w:t>
      </w:r>
      <w:r w:rsidR="00617922">
        <w:t xml:space="preserve"> </w:t>
      </w:r>
      <w:r>
        <w:t>ob</w:t>
      </w:r>
      <w:r w:rsidR="00617922">
        <w:t xml:space="preserve"> </w:t>
      </w:r>
      <w:r>
        <w:t>er</w:t>
      </w:r>
      <w:r w:rsidR="00617922">
        <w:t xml:space="preserve"> </w:t>
      </w:r>
      <w:r>
        <w:t>auch</w:t>
      </w:r>
      <w:r w:rsidR="00617922">
        <w:t xml:space="preserve"> </w:t>
      </w:r>
      <w:r>
        <w:t>niemals</w:t>
      </w:r>
      <w:r w:rsidR="00617922">
        <w:t xml:space="preserve"> </w:t>
      </w:r>
      <w:r>
        <w:t>darüber</w:t>
      </w:r>
      <w:r w:rsidR="00617922">
        <w:t xml:space="preserve"> </w:t>
      </w:r>
      <w:r>
        <w:t>spräche,</w:t>
      </w:r>
      <w:r w:rsidR="00617922">
        <w:t xml:space="preserve"> </w:t>
      </w:r>
      <w:r>
        <w:t>herrlicher</w:t>
      </w:r>
      <w:r w:rsidR="00617922">
        <w:t xml:space="preserve"> </w:t>
      </w:r>
      <w:r>
        <w:t>als</w:t>
      </w:r>
      <w:r w:rsidR="00617922">
        <w:t xml:space="preserve"> </w:t>
      </w:r>
      <w:r>
        <w:t>der,</w:t>
      </w:r>
      <w:r w:rsidR="00617922">
        <w:t xml:space="preserve"> </w:t>
      </w:r>
      <w:r>
        <w:t>der</w:t>
      </w:r>
      <w:r w:rsidR="00617922">
        <w:t xml:space="preserve"> </w:t>
      </w:r>
      <w:r>
        <w:t>ein</w:t>
      </w:r>
      <w:r w:rsidR="00617922">
        <w:t xml:space="preserve"> </w:t>
      </w:r>
      <w:r>
        <w:t>ganzes</w:t>
      </w:r>
      <w:r w:rsidR="00617922">
        <w:t xml:space="preserve"> </w:t>
      </w:r>
      <w:r>
        <w:t>Leben</w:t>
      </w:r>
      <w:r w:rsidR="00617922">
        <w:t xml:space="preserve"> </w:t>
      </w:r>
      <w:r>
        <w:t>brauchte,</w:t>
      </w:r>
      <w:r w:rsidR="00617922">
        <w:t xml:space="preserve"> </w:t>
      </w:r>
      <w:r>
        <w:t>um</w:t>
      </w:r>
      <w:r w:rsidR="00617922">
        <w:t xml:space="preserve"> </w:t>
      </w:r>
      <w:r>
        <w:t>allein</w:t>
      </w:r>
      <w:r w:rsidR="00617922">
        <w:t xml:space="preserve"> </w:t>
      </w:r>
      <w:r>
        <w:t>dieses</w:t>
      </w:r>
      <w:r w:rsidR="00617922">
        <w:t xml:space="preserve"> </w:t>
      </w:r>
      <w:r>
        <w:t>Wort</w:t>
      </w:r>
      <w:r w:rsidR="00617922">
        <w:t xml:space="preserve"> </w:t>
      </w:r>
      <w:r>
        <w:t>zu</w:t>
      </w:r>
      <w:r w:rsidR="00617922">
        <w:t xml:space="preserve"> </w:t>
      </w:r>
      <w:r>
        <w:t>erklären.</w:t>
      </w:r>
    </w:p>
    <w:p w14:paraId="2D46F696" w14:textId="53358D1C" w:rsidR="00595DF3" w:rsidRDefault="00595DF3" w:rsidP="00617922">
      <w:r>
        <w:t>Nur</w:t>
      </w:r>
      <w:r w:rsidR="00617922">
        <w:t xml:space="preserve"> </w:t>
      </w:r>
      <w:r>
        <w:t>der</w:t>
      </w:r>
      <w:r w:rsidR="00617922">
        <w:t xml:space="preserve"> </w:t>
      </w:r>
      <w:r>
        <w:t>Versuchte,</w:t>
      </w:r>
      <w:r w:rsidR="00617922">
        <w:t xml:space="preserve"> </w:t>
      </w:r>
      <w:r>
        <w:t>der</w:t>
      </w:r>
      <w:r w:rsidR="00617922">
        <w:t xml:space="preserve"> </w:t>
      </w:r>
      <w:r>
        <w:t>das</w:t>
      </w:r>
      <w:r w:rsidR="00617922">
        <w:t xml:space="preserve"> </w:t>
      </w:r>
      <w:r>
        <w:t>Wort</w:t>
      </w:r>
      <w:r w:rsidR="00617922">
        <w:t xml:space="preserve"> </w:t>
      </w:r>
      <w:r>
        <w:t>erprobte,</w:t>
      </w:r>
      <w:r w:rsidR="00617922">
        <w:t xml:space="preserve"> </w:t>
      </w:r>
      <w:r>
        <w:t>indem</w:t>
      </w:r>
      <w:r w:rsidR="00617922">
        <w:t xml:space="preserve"> </w:t>
      </w:r>
      <w:r>
        <w:t>er</w:t>
      </w:r>
      <w:r w:rsidR="00617922">
        <w:t xml:space="preserve"> </w:t>
      </w:r>
      <w:r>
        <w:t>selbst</w:t>
      </w:r>
      <w:r w:rsidR="00617922">
        <w:t xml:space="preserve"> </w:t>
      </w:r>
      <w:r>
        <w:t>geprüft</w:t>
      </w:r>
      <w:r w:rsidR="00617922">
        <w:t xml:space="preserve"> </w:t>
      </w:r>
      <w:r>
        <w:t>wurde,</w:t>
      </w:r>
      <w:r w:rsidR="00617922">
        <w:t xml:space="preserve"> </w:t>
      </w:r>
      <w:r>
        <w:t>nur</w:t>
      </w:r>
      <w:r w:rsidR="00617922">
        <w:t xml:space="preserve"> </w:t>
      </w:r>
      <w:r>
        <w:t>er</w:t>
      </w:r>
      <w:r w:rsidR="00617922">
        <w:t xml:space="preserve"> </w:t>
      </w:r>
      <w:r>
        <w:t>erklärt</w:t>
      </w:r>
      <w:r w:rsidR="00617922">
        <w:t xml:space="preserve"> </w:t>
      </w:r>
      <w:r>
        <w:t>das</w:t>
      </w:r>
      <w:r w:rsidR="00617922">
        <w:t xml:space="preserve"> </w:t>
      </w:r>
      <w:r>
        <w:t>Wort</w:t>
      </w:r>
      <w:r w:rsidR="00617922">
        <w:t xml:space="preserve"> </w:t>
      </w:r>
      <w:r>
        <w:t>richtig,</w:t>
      </w:r>
      <w:r w:rsidR="00617922">
        <w:t xml:space="preserve"> </w:t>
      </w:r>
      <w:r>
        <w:t>nur</w:t>
      </w:r>
      <w:r w:rsidR="00617922">
        <w:t xml:space="preserve"> </w:t>
      </w:r>
      <w:r>
        <w:t>einen</w:t>
      </w:r>
      <w:r w:rsidR="00617922">
        <w:t xml:space="preserve"> </w:t>
      </w:r>
      <w:r>
        <w:t>solchen</w:t>
      </w:r>
      <w:r w:rsidR="00617922">
        <w:t xml:space="preserve"> </w:t>
      </w:r>
      <w:r>
        <w:t>Schüler,</w:t>
      </w:r>
      <w:r w:rsidR="00617922">
        <w:t xml:space="preserve"> </w:t>
      </w:r>
      <w:r>
        <w:t>nur</w:t>
      </w:r>
      <w:r w:rsidR="00617922">
        <w:t xml:space="preserve"> </w:t>
      </w:r>
      <w:r>
        <w:t>einen</w:t>
      </w:r>
      <w:r w:rsidR="00617922">
        <w:t xml:space="preserve"> </w:t>
      </w:r>
      <w:r>
        <w:t>solchen</w:t>
      </w:r>
      <w:r w:rsidR="00617922">
        <w:t xml:space="preserve"> </w:t>
      </w:r>
      <w:r>
        <w:t>Erklärer</w:t>
      </w:r>
      <w:r w:rsidR="00617922">
        <w:t xml:space="preserve"> </w:t>
      </w:r>
      <w:r>
        <w:t>wünscht</w:t>
      </w:r>
      <w:r w:rsidR="00617922">
        <w:t xml:space="preserve"> </w:t>
      </w:r>
      <w:r>
        <w:t>Hiob,</w:t>
      </w:r>
      <w:r w:rsidR="00617922">
        <w:t xml:space="preserve"> </w:t>
      </w:r>
      <w:r>
        <w:t>nur</w:t>
      </w:r>
      <w:r w:rsidR="00617922">
        <w:t xml:space="preserve"> </w:t>
      </w:r>
      <w:r>
        <w:t>er</w:t>
      </w:r>
      <w:r w:rsidR="00617922">
        <w:t xml:space="preserve"> </w:t>
      </w:r>
      <w:r>
        <w:t>lernt</w:t>
      </w:r>
      <w:r w:rsidR="00617922">
        <w:t xml:space="preserve"> </w:t>
      </w:r>
      <w:r>
        <w:t>von</w:t>
      </w:r>
      <w:r w:rsidR="00617922">
        <w:t xml:space="preserve"> </w:t>
      </w:r>
      <w:r>
        <w:t>ihm,</w:t>
      </w:r>
      <w:r w:rsidR="00617922">
        <w:t xml:space="preserve"> </w:t>
      </w:r>
      <w:r>
        <w:t>was</w:t>
      </w:r>
      <w:r w:rsidR="00617922">
        <w:t xml:space="preserve"> </w:t>
      </w:r>
      <w:r>
        <w:t>zu</w:t>
      </w:r>
      <w:r w:rsidR="00617922">
        <w:t xml:space="preserve"> </w:t>
      </w:r>
      <w:r>
        <w:t>lernen</w:t>
      </w:r>
      <w:r w:rsidR="00617922">
        <w:t xml:space="preserve"> </w:t>
      </w:r>
      <w:r>
        <w:t>ist,</w:t>
      </w:r>
      <w:r w:rsidR="00617922">
        <w:t xml:space="preserve"> </w:t>
      </w:r>
      <w:r>
        <w:t>das</w:t>
      </w:r>
      <w:r w:rsidR="00617922">
        <w:t xml:space="preserve"> </w:t>
      </w:r>
      <w:r>
        <w:t>Schönste</w:t>
      </w:r>
      <w:r w:rsidR="00617922">
        <w:t xml:space="preserve"> </w:t>
      </w:r>
      <w:r>
        <w:t>und</w:t>
      </w:r>
      <w:r w:rsidR="00617922">
        <w:t xml:space="preserve"> </w:t>
      </w:r>
      <w:r>
        <w:t>das</w:t>
      </w:r>
      <w:r w:rsidR="00617922">
        <w:t xml:space="preserve"> </w:t>
      </w:r>
      <w:r>
        <w:t>Seligste,</w:t>
      </w:r>
      <w:r w:rsidR="00617922">
        <w:t xml:space="preserve"> </w:t>
      </w:r>
      <w:r>
        <w:t>im</w:t>
      </w:r>
      <w:r w:rsidR="00617922">
        <w:t xml:space="preserve"> </w:t>
      </w:r>
      <w:r>
        <w:t>Vergleich</w:t>
      </w:r>
      <w:r w:rsidR="00617922">
        <w:t xml:space="preserve"> </w:t>
      </w:r>
      <w:r>
        <w:t>womit</w:t>
      </w:r>
      <w:r w:rsidR="00617922">
        <w:t xml:space="preserve"> </w:t>
      </w:r>
      <w:r>
        <w:t>alle</w:t>
      </w:r>
      <w:r w:rsidR="00617922">
        <w:t xml:space="preserve"> </w:t>
      </w:r>
      <w:r>
        <w:t>andre</w:t>
      </w:r>
      <w:r w:rsidR="00617922">
        <w:t xml:space="preserve"> </w:t>
      </w:r>
      <w:r>
        <w:t>Kunst</w:t>
      </w:r>
      <w:r w:rsidR="00617922">
        <w:t xml:space="preserve"> </w:t>
      </w:r>
      <w:r>
        <w:t>oder</w:t>
      </w:r>
      <w:r w:rsidR="00617922">
        <w:t xml:space="preserve"> </w:t>
      </w:r>
      <w:r>
        <w:t>Wissenschaft</w:t>
      </w:r>
      <w:r w:rsidR="00617922">
        <w:t xml:space="preserve"> </w:t>
      </w:r>
      <w:r>
        <w:t>sehr</w:t>
      </w:r>
      <w:r w:rsidR="00617922">
        <w:t xml:space="preserve"> </w:t>
      </w:r>
      <w:r>
        <w:t>unwesentlich</w:t>
      </w:r>
      <w:r w:rsidR="00617922">
        <w:t xml:space="preserve"> </w:t>
      </w:r>
      <w:r>
        <w:t>ist.</w:t>
      </w:r>
      <w:r w:rsidR="00617922">
        <w:t xml:space="preserve"> </w:t>
      </w:r>
      <w:r>
        <w:t>Deshalb</w:t>
      </w:r>
      <w:r w:rsidR="00617922">
        <w:t xml:space="preserve"> </w:t>
      </w:r>
      <w:r>
        <w:t>nennen</w:t>
      </w:r>
      <w:r w:rsidR="00617922">
        <w:t xml:space="preserve"> </w:t>
      </w:r>
      <w:r>
        <w:t>wir</w:t>
      </w:r>
      <w:r w:rsidR="00617922">
        <w:t xml:space="preserve"> </w:t>
      </w:r>
      <w:r>
        <w:t>Hiob</w:t>
      </w:r>
      <w:r w:rsidR="00617922">
        <w:t xml:space="preserve"> </w:t>
      </w:r>
      <w:r>
        <w:t>recht</w:t>
      </w:r>
      <w:r w:rsidR="00617922">
        <w:t xml:space="preserve"> </w:t>
      </w:r>
      <w:r>
        <w:t>eigentlich</w:t>
      </w:r>
      <w:r w:rsidR="00617922">
        <w:t xml:space="preserve"> </w:t>
      </w:r>
      <w:r>
        <w:t>einen</w:t>
      </w:r>
      <w:r w:rsidR="00617922">
        <w:t xml:space="preserve"> </w:t>
      </w:r>
      <w:r>
        <w:t>Lehrer</w:t>
      </w:r>
      <w:r w:rsidR="00617922">
        <w:t xml:space="preserve"> </w:t>
      </w:r>
      <w:r>
        <w:t>der</w:t>
      </w:r>
      <w:r w:rsidR="00617922">
        <w:t xml:space="preserve"> </w:t>
      </w:r>
      <w:r>
        <w:t>Menschheit,</w:t>
      </w:r>
      <w:r w:rsidR="00617922">
        <w:t xml:space="preserve"> </w:t>
      </w:r>
      <w:r>
        <w:t>nicht</w:t>
      </w:r>
      <w:r w:rsidR="00617922">
        <w:t xml:space="preserve"> </w:t>
      </w:r>
      <w:r>
        <w:t>einzelner</w:t>
      </w:r>
      <w:r w:rsidR="00617922">
        <w:t xml:space="preserve"> </w:t>
      </w:r>
      <w:r>
        <w:t>Menschen,</w:t>
      </w:r>
      <w:r w:rsidR="00617922">
        <w:t xml:space="preserve"> </w:t>
      </w:r>
      <w:r>
        <w:t>weil</w:t>
      </w:r>
      <w:r w:rsidR="00617922">
        <w:t xml:space="preserve"> </w:t>
      </w:r>
      <w:r>
        <w:t>er</w:t>
      </w:r>
      <w:r w:rsidR="00617922">
        <w:t xml:space="preserve"> </w:t>
      </w:r>
      <w:r>
        <w:t>sich</w:t>
      </w:r>
      <w:r w:rsidR="00617922">
        <w:t xml:space="preserve"> </w:t>
      </w:r>
      <w:r>
        <w:t>jedem</w:t>
      </w:r>
      <w:r w:rsidR="00617922">
        <w:t xml:space="preserve"> </w:t>
      </w:r>
      <w:r>
        <w:t>als</w:t>
      </w:r>
      <w:r w:rsidR="00617922">
        <w:t xml:space="preserve"> </w:t>
      </w:r>
      <w:r>
        <w:t>sein</w:t>
      </w:r>
      <w:r w:rsidR="00617922">
        <w:t xml:space="preserve"> </w:t>
      </w:r>
      <w:r>
        <w:t>Vorbild</w:t>
      </w:r>
      <w:r w:rsidR="00617922">
        <w:t xml:space="preserve"> </w:t>
      </w:r>
      <w:r>
        <w:t>darstellt,</w:t>
      </w:r>
      <w:r w:rsidR="00617922">
        <w:t xml:space="preserve"> </w:t>
      </w:r>
      <w:r>
        <w:t>Jedem</w:t>
      </w:r>
      <w:r w:rsidR="00617922">
        <w:t xml:space="preserve"> </w:t>
      </w:r>
      <w:r>
        <w:t>mit</w:t>
      </w:r>
      <w:r w:rsidR="00617922">
        <w:t xml:space="preserve"> </w:t>
      </w:r>
      <w:r>
        <w:t>seinem</w:t>
      </w:r>
      <w:r w:rsidR="00617922">
        <w:t xml:space="preserve"> </w:t>
      </w:r>
      <w:r>
        <w:t>herrlichen</w:t>
      </w:r>
      <w:r w:rsidR="00617922">
        <w:t xml:space="preserve"> </w:t>
      </w:r>
      <w:r>
        <w:t>Beispiel</w:t>
      </w:r>
      <w:r w:rsidR="00617922">
        <w:t xml:space="preserve"> </w:t>
      </w:r>
      <w:r>
        <w:t>winkt,</w:t>
      </w:r>
      <w:r w:rsidR="00617922">
        <w:t xml:space="preserve"> </w:t>
      </w:r>
      <w:r>
        <w:t>Jedem</w:t>
      </w:r>
      <w:r w:rsidR="00617922">
        <w:t xml:space="preserve"> </w:t>
      </w:r>
      <w:r>
        <w:t>mit</w:t>
      </w:r>
      <w:r w:rsidR="00617922">
        <w:t xml:space="preserve"> </w:t>
      </w:r>
      <w:r>
        <w:t>seinem</w:t>
      </w:r>
      <w:r w:rsidR="00617922">
        <w:t xml:space="preserve"> </w:t>
      </w:r>
      <w:r>
        <w:t>schönen</w:t>
      </w:r>
      <w:r w:rsidR="00617922">
        <w:t xml:space="preserve"> </w:t>
      </w:r>
      <w:r>
        <w:t>Worte</w:t>
      </w:r>
      <w:r w:rsidR="00617922">
        <w:t xml:space="preserve"> </w:t>
      </w:r>
      <w:r>
        <w:t>ruft.</w:t>
      </w:r>
      <w:r w:rsidR="00617922">
        <w:t xml:space="preserve"> </w:t>
      </w:r>
      <w:r>
        <w:t>Während</w:t>
      </w:r>
      <w:r w:rsidR="00617922">
        <w:t xml:space="preserve"> </w:t>
      </w:r>
      <w:r>
        <w:t>wohl</w:t>
      </w:r>
      <w:r w:rsidR="00617922">
        <w:t xml:space="preserve"> </w:t>
      </w:r>
      <w:r>
        <w:t>zuweilen</w:t>
      </w:r>
      <w:r w:rsidR="00617922">
        <w:t xml:space="preserve"> </w:t>
      </w:r>
      <w:r>
        <w:t>der</w:t>
      </w:r>
      <w:r w:rsidR="00617922">
        <w:t xml:space="preserve"> </w:t>
      </w:r>
      <w:r>
        <w:t>Einfältigere,</w:t>
      </w:r>
      <w:r w:rsidR="00617922">
        <w:t xml:space="preserve"> </w:t>
      </w:r>
      <w:r>
        <w:t>der</w:t>
      </w:r>
      <w:r w:rsidR="00617922">
        <w:t xml:space="preserve"> </w:t>
      </w:r>
      <w:r>
        <w:t>minder</w:t>
      </w:r>
      <w:r w:rsidR="00617922">
        <w:t xml:space="preserve"> </w:t>
      </w:r>
      <w:r>
        <w:t>Begabte,</w:t>
      </w:r>
      <w:r w:rsidR="00617922">
        <w:t xml:space="preserve"> </w:t>
      </w:r>
      <w:r>
        <w:t>oder</w:t>
      </w:r>
      <w:r w:rsidR="00617922">
        <w:t xml:space="preserve"> </w:t>
      </w:r>
      <w:r>
        <w:t>der</w:t>
      </w:r>
      <w:r w:rsidR="00617922">
        <w:t xml:space="preserve"> </w:t>
      </w:r>
      <w:r>
        <w:t>von</w:t>
      </w:r>
      <w:r w:rsidR="00617922">
        <w:t xml:space="preserve"> </w:t>
      </w:r>
      <w:r>
        <w:t>Zeit</w:t>
      </w:r>
      <w:r w:rsidR="00617922">
        <w:t xml:space="preserve"> </w:t>
      </w:r>
      <w:r>
        <w:t>und</w:t>
      </w:r>
      <w:r w:rsidR="00617922">
        <w:t xml:space="preserve"> </w:t>
      </w:r>
      <w:r>
        <w:t>Umständen</w:t>
      </w:r>
      <w:r w:rsidR="00617922">
        <w:t xml:space="preserve"> </w:t>
      </w:r>
      <w:r>
        <w:t>minder</w:t>
      </w:r>
      <w:r w:rsidR="00617922">
        <w:t xml:space="preserve"> </w:t>
      </w:r>
      <w:r>
        <w:t>Begünstigte,</w:t>
      </w:r>
      <w:r w:rsidR="00617922">
        <w:t xml:space="preserve"> </w:t>
      </w:r>
      <w:r>
        <w:t>wenn</w:t>
      </w:r>
      <w:r w:rsidR="00617922">
        <w:t xml:space="preserve"> </w:t>
      </w:r>
      <w:r>
        <w:t>nicht</w:t>
      </w:r>
      <w:r w:rsidR="00617922">
        <w:t xml:space="preserve"> </w:t>
      </w:r>
      <w:r>
        <w:t>in</w:t>
      </w:r>
      <w:r w:rsidR="00617922">
        <w:t xml:space="preserve"> </w:t>
      </w:r>
      <w:r w:rsidR="00C5316E">
        <w:t>Missgunst</w:t>
      </w:r>
      <w:r>
        <w:t>,</w:t>
      </w:r>
      <w:r w:rsidR="00617922">
        <w:t xml:space="preserve"> </w:t>
      </w:r>
      <w:r>
        <w:t>so</w:t>
      </w:r>
      <w:r w:rsidR="00617922">
        <w:t xml:space="preserve"> </w:t>
      </w:r>
      <w:r>
        <w:t>doch</w:t>
      </w:r>
      <w:r w:rsidR="00617922">
        <w:t xml:space="preserve"> </w:t>
      </w:r>
      <w:r>
        <w:t>in</w:t>
      </w:r>
      <w:r w:rsidR="00617922">
        <w:t xml:space="preserve"> </w:t>
      </w:r>
      <w:r>
        <w:t>bekümmertem</w:t>
      </w:r>
      <w:r w:rsidR="00617922">
        <w:t xml:space="preserve"> </w:t>
      </w:r>
      <w:r w:rsidR="00C5316E">
        <w:t>Missmut</w:t>
      </w:r>
      <w:r w:rsidR="00617922">
        <w:t xml:space="preserve"> </w:t>
      </w:r>
      <w:r>
        <w:t>Gabe</w:t>
      </w:r>
      <w:r w:rsidR="00617922">
        <w:t xml:space="preserve"> </w:t>
      </w:r>
      <w:r>
        <w:t>und</w:t>
      </w:r>
      <w:r w:rsidR="00617922">
        <w:t xml:space="preserve"> </w:t>
      </w:r>
      <w:r>
        <w:t>Gelegenheit</w:t>
      </w:r>
      <w:r w:rsidR="00617922">
        <w:t xml:space="preserve"> </w:t>
      </w:r>
      <w:r>
        <w:t>wünscht,</w:t>
      </w:r>
      <w:r w:rsidR="00617922">
        <w:t xml:space="preserve"> </w:t>
      </w:r>
      <w:r>
        <w:t>um</w:t>
      </w:r>
      <w:r w:rsidR="00617922">
        <w:t xml:space="preserve"> </w:t>
      </w:r>
      <w:r>
        <w:t>fassen</w:t>
      </w:r>
      <w:r w:rsidR="00617922">
        <w:t xml:space="preserve"> </w:t>
      </w:r>
      <w:r>
        <w:t>zu</w:t>
      </w:r>
      <w:r w:rsidR="00617922">
        <w:t xml:space="preserve"> </w:t>
      </w:r>
      <w:r>
        <w:t>können</w:t>
      </w:r>
      <w:r w:rsidR="00617922">
        <w:t xml:space="preserve"> </w:t>
      </w:r>
      <w:r>
        <w:t>und</w:t>
      </w:r>
      <w:r w:rsidR="00617922">
        <w:t xml:space="preserve"> </w:t>
      </w:r>
      <w:r>
        <w:t>sich</w:t>
      </w:r>
      <w:r w:rsidR="00617922">
        <w:t xml:space="preserve"> </w:t>
      </w:r>
      <w:r>
        <w:t>vertiefen</w:t>
      </w:r>
      <w:r w:rsidR="00617922">
        <w:t xml:space="preserve"> </w:t>
      </w:r>
      <w:r>
        <w:t>zu</w:t>
      </w:r>
      <w:r w:rsidR="00617922">
        <w:t xml:space="preserve"> </w:t>
      </w:r>
      <w:r>
        <w:t>können</w:t>
      </w:r>
      <w:r w:rsidR="00617922">
        <w:t xml:space="preserve"> </w:t>
      </w:r>
      <w:r>
        <w:t>in</w:t>
      </w:r>
      <w:r w:rsidR="00617922">
        <w:t xml:space="preserve"> </w:t>
      </w:r>
      <w:r>
        <w:t>das,</w:t>
      </w:r>
      <w:r w:rsidR="00617922">
        <w:t xml:space="preserve"> </w:t>
      </w:r>
      <w:r>
        <w:t>was</w:t>
      </w:r>
      <w:r w:rsidR="00617922">
        <w:t xml:space="preserve"> </w:t>
      </w:r>
      <w:r>
        <w:t>die</w:t>
      </w:r>
      <w:r w:rsidR="00617922">
        <w:t xml:space="preserve"> </w:t>
      </w:r>
      <w:r>
        <w:t>Weisen</w:t>
      </w:r>
      <w:r w:rsidR="00617922">
        <w:t xml:space="preserve"> </w:t>
      </w:r>
      <w:r>
        <w:t>und</w:t>
      </w:r>
      <w:r w:rsidR="00617922">
        <w:t xml:space="preserve"> </w:t>
      </w:r>
      <w:r>
        <w:t>Gelehrten</w:t>
      </w:r>
      <w:r w:rsidR="00617922">
        <w:t xml:space="preserve"> </w:t>
      </w:r>
      <w:r>
        <w:t>der</w:t>
      </w:r>
      <w:r w:rsidR="00617922">
        <w:t xml:space="preserve"> </w:t>
      </w:r>
      <w:r>
        <w:t>verschiedenen</w:t>
      </w:r>
      <w:r w:rsidR="00617922">
        <w:t xml:space="preserve"> </w:t>
      </w:r>
      <w:r>
        <w:t>Zeiten</w:t>
      </w:r>
      <w:r w:rsidR="00617922">
        <w:t xml:space="preserve"> </w:t>
      </w:r>
      <w:r>
        <w:t>ergründet</w:t>
      </w:r>
      <w:r w:rsidR="00617922">
        <w:t xml:space="preserve"> </w:t>
      </w:r>
      <w:r>
        <w:t>haben,</w:t>
      </w:r>
      <w:r w:rsidR="00617922">
        <w:t xml:space="preserve"> </w:t>
      </w:r>
      <w:r>
        <w:t>und</w:t>
      </w:r>
      <w:r w:rsidR="00617922">
        <w:t xml:space="preserve"> </w:t>
      </w:r>
      <w:r>
        <w:t>in</w:t>
      </w:r>
      <w:r w:rsidR="00617922">
        <w:t xml:space="preserve"> </w:t>
      </w:r>
      <w:r>
        <w:t>seiner</w:t>
      </w:r>
      <w:r w:rsidR="00617922">
        <w:t xml:space="preserve"> </w:t>
      </w:r>
      <w:r>
        <w:t>Seele</w:t>
      </w:r>
      <w:r w:rsidR="00617922">
        <w:t xml:space="preserve"> </w:t>
      </w:r>
      <w:r>
        <w:t>ein</w:t>
      </w:r>
      <w:r w:rsidR="00617922">
        <w:t xml:space="preserve"> </w:t>
      </w:r>
      <w:r>
        <w:t>Verlangen</w:t>
      </w:r>
      <w:r w:rsidR="00617922">
        <w:t xml:space="preserve"> </w:t>
      </w:r>
      <w:r>
        <w:t>fühlt,</w:t>
      </w:r>
      <w:r w:rsidR="00617922">
        <w:t xml:space="preserve"> </w:t>
      </w:r>
      <w:r>
        <w:t>auch</w:t>
      </w:r>
      <w:r w:rsidR="00617922">
        <w:t xml:space="preserve"> </w:t>
      </w:r>
      <w:r>
        <w:t>selbst</w:t>
      </w:r>
      <w:r w:rsidR="00617922">
        <w:t xml:space="preserve"> </w:t>
      </w:r>
      <w:r>
        <w:t>Andere</w:t>
      </w:r>
      <w:r w:rsidR="00617922">
        <w:t xml:space="preserve"> </w:t>
      </w:r>
      <w:r>
        <w:t>belehren</w:t>
      </w:r>
      <w:r w:rsidR="00617922">
        <w:t xml:space="preserve"> </w:t>
      </w:r>
      <w:r>
        <w:t>zu</w:t>
      </w:r>
      <w:r w:rsidR="00617922">
        <w:t xml:space="preserve"> </w:t>
      </w:r>
      <w:r>
        <w:t>können</w:t>
      </w:r>
      <w:r w:rsidR="00617922">
        <w:t xml:space="preserve"> </w:t>
      </w:r>
      <w:r>
        <w:t>und</w:t>
      </w:r>
      <w:r w:rsidR="00617922">
        <w:t xml:space="preserve"> </w:t>
      </w:r>
      <w:r>
        <w:t>nicht</w:t>
      </w:r>
      <w:r w:rsidR="00617922">
        <w:t xml:space="preserve"> </w:t>
      </w:r>
      <w:r>
        <w:t>bloß</w:t>
      </w:r>
      <w:r w:rsidR="00617922">
        <w:t xml:space="preserve"> </w:t>
      </w:r>
      <w:r>
        <w:t>immer</w:t>
      </w:r>
      <w:r w:rsidR="00617922">
        <w:t xml:space="preserve"> </w:t>
      </w:r>
      <w:r>
        <w:t>Belehrung</w:t>
      </w:r>
      <w:r w:rsidR="00617922">
        <w:t xml:space="preserve"> </w:t>
      </w:r>
      <w:r>
        <w:t>nehmen</w:t>
      </w:r>
      <w:r w:rsidR="00617922">
        <w:t xml:space="preserve"> </w:t>
      </w:r>
      <w:r>
        <w:t>zu</w:t>
      </w:r>
      <w:r w:rsidR="00617922">
        <w:t xml:space="preserve"> </w:t>
      </w:r>
      <w:r>
        <w:t>müssen,</w:t>
      </w:r>
      <w:r w:rsidR="00617922">
        <w:t xml:space="preserve"> </w:t>
      </w:r>
      <w:r>
        <w:t>da</w:t>
      </w:r>
      <w:r w:rsidR="00617922">
        <w:t xml:space="preserve"> </w:t>
      </w:r>
      <w:r>
        <w:t>versucht</w:t>
      </w:r>
      <w:r w:rsidR="00617922">
        <w:t xml:space="preserve"> </w:t>
      </w:r>
      <w:r>
        <w:t>ihn</w:t>
      </w:r>
      <w:r w:rsidR="00617922">
        <w:t xml:space="preserve"> </w:t>
      </w:r>
      <w:r>
        <w:t>Hiob</w:t>
      </w:r>
      <w:r w:rsidR="00617922">
        <w:t xml:space="preserve"> </w:t>
      </w:r>
      <w:r>
        <w:t>so</w:t>
      </w:r>
      <w:r w:rsidR="00617922">
        <w:t xml:space="preserve"> </w:t>
      </w:r>
      <w:r>
        <w:t>nicht.</w:t>
      </w:r>
      <w:r w:rsidR="00617922">
        <w:t xml:space="preserve"> </w:t>
      </w:r>
      <w:r>
        <w:t>Was</w:t>
      </w:r>
      <w:r w:rsidR="00617922">
        <w:t xml:space="preserve"> </w:t>
      </w:r>
      <w:r>
        <w:t>sollte</w:t>
      </w:r>
      <w:r w:rsidR="00617922">
        <w:t xml:space="preserve"> </w:t>
      </w:r>
      <w:r>
        <w:t>auch</w:t>
      </w:r>
      <w:r w:rsidR="00617922">
        <w:t xml:space="preserve"> </w:t>
      </w:r>
      <w:r>
        <w:t>hier</w:t>
      </w:r>
      <w:r w:rsidR="00617922">
        <w:t xml:space="preserve"> </w:t>
      </w:r>
      <w:r>
        <w:t>menschliche</w:t>
      </w:r>
      <w:r w:rsidR="00617922">
        <w:t xml:space="preserve"> </w:t>
      </w:r>
      <w:r>
        <w:t>Weisheit</w:t>
      </w:r>
      <w:r w:rsidR="00617922">
        <w:t xml:space="preserve"> </w:t>
      </w:r>
      <w:r>
        <w:t>helfen?</w:t>
      </w:r>
      <w:r w:rsidR="00617922">
        <w:t xml:space="preserve"> </w:t>
      </w:r>
      <w:r>
        <w:t>sollte</w:t>
      </w:r>
      <w:r w:rsidR="00617922">
        <w:t xml:space="preserve"> </w:t>
      </w:r>
      <w:r>
        <w:t>sie</w:t>
      </w:r>
      <w:r w:rsidR="00617922">
        <w:t xml:space="preserve"> </w:t>
      </w:r>
      <w:r>
        <w:t>vielleicht</w:t>
      </w:r>
      <w:r w:rsidR="00617922">
        <w:t xml:space="preserve"> </w:t>
      </w:r>
      <w:r>
        <w:t>suchen</w:t>
      </w:r>
      <w:r w:rsidR="00617922">
        <w:t xml:space="preserve"> </w:t>
      </w:r>
      <w:r>
        <w:t>das</w:t>
      </w:r>
      <w:r w:rsidR="00617922">
        <w:t xml:space="preserve"> </w:t>
      </w:r>
      <w:r>
        <w:t>verständlicher</w:t>
      </w:r>
      <w:r w:rsidR="00617922">
        <w:t xml:space="preserve"> </w:t>
      </w:r>
      <w:r>
        <w:t>zu</w:t>
      </w:r>
      <w:r w:rsidR="00617922">
        <w:t xml:space="preserve"> </w:t>
      </w:r>
      <w:r>
        <w:t>machen,</w:t>
      </w:r>
      <w:r w:rsidR="00617922">
        <w:t xml:space="preserve"> </w:t>
      </w:r>
      <w:r>
        <w:t>was</w:t>
      </w:r>
      <w:r w:rsidR="00617922">
        <w:t xml:space="preserve"> </w:t>
      </w:r>
      <w:r>
        <w:t>der</w:t>
      </w:r>
      <w:r w:rsidR="00617922">
        <w:t xml:space="preserve"> </w:t>
      </w:r>
      <w:r>
        <w:t>Einfältigste</w:t>
      </w:r>
      <w:r w:rsidR="00617922">
        <w:t xml:space="preserve"> </w:t>
      </w:r>
      <w:r>
        <w:t>und</w:t>
      </w:r>
      <w:r w:rsidR="00617922">
        <w:t xml:space="preserve"> </w:t>
      </w:r>
      <w:r>
        <w:t>das</w:t>
      </w:r>
      <w:r w:rsidR="00617922">
        <w:t xml:space="preserve"> </w:t>
      </w:r>
      <w:r>
        <w:t>Kind</w:t>
      </w:r>
      <w:r w:rsidR="00617922">
        <w:t xml:space="preserve"> </w:t>
      </w:r>
      <w:r>
        <w:t>leicht</w:t>
      </w:r>
      <w:r w:rsidR="00617922">
        <w:t xml:space="preserve"> </w:t>
      </w:r>
      <w:r>
        <w:t>versteht</w:t>
      </w:r>
      <w:r w:rsidR="00617922">
        <w:t xml:space="preserve"> </w:t>
      </w:r>
      <w:r>
        <w:t>und</w:t>
      </w:r>
      <w:r w:rsidR="00617922">
        <w:t xml:space="preserve"> </w:t>
      </w:r>
      <w:r>
        <w:t>ebenso</w:t>
      </w:r>
      <w:r w:rsidR="00617922">
        <w:t xml:space="preserve"> </w:t>
      </w:r>
      <w:r>
        <w:t>gut</w:t>
      </w:r>
      <w:r w:rsidR="00617922">
        <w:t xml:space="preserve"> </w:t>
      </w:r>
      <w:r>
        <w:t>versteht</w:t>
      </w:r>
      <w:r w:rsidR="00617922">
        <w:t xml:space="preserve"> </w:t>
      </w:r>
      <w:r>
        <w:t>wie</w:t>
      </w:r>
      <w:r w:rsidR="00617922">
        <w:t xml:space="preserve"> </w:t>
      </w:r>
      <w:r>
        <w:t>der</w:t>
      </w:r>
      <w:r w:rsidR="00617922">
        <w:t xml:space="preserve"> </w:t>
      </w:r>
      <w:r>
        <w:t>Weiseste</w:t>
      </w:r>
      <w:r w:rsidR="00617922">
        <w:t xml:space="preserve"> </w:t>
      </w:r>
      <w:r>
        <w:t>!</w:t>
      </w:r>
      <w:r w:rsidR="00617922">
        <w:t xml:space="preserve"> </w:t>
      </w:r>
      <w:r>
        <w:t>Was</w:t>
      </w:r>
      <w:r w:rsidR="00617922">
        <w:t xml:space="preserve"> </w:t>
      </w:r>
      <w:r>
        <w:t>sollte</w:t>
      </w:r>
      <w:r w:rsidR="00617922">
        <w:t xml:space="preserve"> </w:t>
      </w:r>
      <w:r>
        <w:t>die</w:t>
      </w:r>
      <w:r w:rsidR="00617922">
        <w:t xml:space="preserve"> </w:t>
      </w:r>
      <w:r>
        <w:t>Kunst</w:t>
      </w:r>
      <w:r w:rsidR="00617922">
        <w:t xml:space="preserve"> </w:t>
      </w:r>
      <w:r>
        <w:t>der</w:t>
      </w:r>
      <w:r w:rsidR="00617922">
        <w:t xml:space="preserve"> </w:t>
      </w:r>
      <w:r>
        <w:t>Beredsamkeit</w:t>
      </w:r>
      <w:r w:rsidR="00617922">
        <w:t xml:space="preserve"> </w:t>
      </w:r>
      <w:r>
        <w:t>und</w:t>
      </w:r>
      <w:r w:rsidR="00617922">
        <w:t xml:space="preserve"> </w:t>
      </w:r>
      <w:r>
        <w:t>die</w:t>
      </w:r>
      <w:r w:rsidR="00617922">
        <w:t xml:space="preserve"> </w:t>
      </w:r>
      <w:r>
        <w:t>Macht</w:t>
      </w:r>
      <w:r w:rsidR="00617922">
        <w:t xml:space="preserve"> </w:t>
      </w:r>
      <w:r>
        <w:t>des</w:t>
      </w:r>
      <w:r w:rsidR="00617922">
        <w:t xml:space="preserve"> </w:t>
      </w:r>
      <w:r>
        <w:t>Wortes</w:t>
      </w:r>
      <w:r w:rsidR="00617922">
        <w:t xml:space="preserve"> </w:t>
      </w:r>
      <w:r>
        <w:t>hier</w:t>
      </w:r>
      <w:r w:rsidR="00617922">
        <w:t xml:space="preserve"> </w:t>
      </w:r>
      <w:r>
        <w:t>helfen;</w:t>
      </w:r>
      <w:r w:rsidR="00617922">
        <w:t xml:space="preserve"> </w:t>
      </w:r>
      <w:r>
        <w:t>sollte</w:t>
      </w:r>
      <w:r w:rsidR="00617922">
        <w:t xml:space="preserve"> </w:t>
      </w:r>
      <w:r>
        <w:t>sie</w:t>
      </w:r>
      <w:r w:rsidR="00617922">
        <w:t xml:space="preserve"> </w:t>
      </w:r>
      <w:r>
        <w:t>im</w:t>
      </w:r>
      <w:r w:rsidR="00617922">
        <w:t xml:space="preserve"> </w:t>
      </w:r>
      <w:r>
        <w:t>Stande</w:t>
      </w:r>
      <w:r w:rsidR="00617922">
        <w:t xml:space="preserve"> </w:t>
      </w:r>
      <w:r>
        <w:t>sein</w:t>
      </w:r>
      <w:r w:rsidR="00617922">
        <w:t xml:space="preserve"> </w:t>
      </w:r>
      <w:r>
        <w:t>in</w:t>
      </w:r>
      <w:r w:rsidR="00617922">
        <w:t xml:space="preserve"> </w:t>
      </w:r>
      <w:r>
        <w:t>dem</w:t>
      </w:r>
      <w:r w:rsidR="00617922">
        <w:t xml:space="preserve"> </w:t>
      </w:r>
      <w:r>
        <w:t>Redenden</w:t>
      </w:r>
      <w:r w:rsidR="00617922">
        <w:t xml:space="preserve"> </w:t>
      </w:r>
      <w:r>
        <w:t>oder</w:t>
      </w:r>
      <w:r w:rsidR="00617922">
        <w:t xml:space="preserve"> </w:t>
      </w:r>
      <w:r>
        <w:t>in</w:t>
      </w:r>
      <w:r w:rsidR="00617922">
        <w:t xml:space="preserve"> </w:t>
      </w:r>
      <w:r>
        <w:t>einem</w:t>
      </w:r>
      <w:r w:rsidR="00617922">
        <w:t xml:space="preserve"> </w:t>
      </w:r>
      <w:r>
        <w:t>andern</w:t>
      </w:r>
      <w:r w:rsidR="00617922">
        <w:t xml:space="preserve"> </w:t>
      </w:r>
      <w:r>
        <w:t>Menschen</w:t>
      </w:r>
      <w:r w:rsidR="00617922">
        <w:t xml:space="preserve"> </w:t>
      </w:r>
      <w:r>
        <w:t>hervorzubringen,</w:t>
      </w:r>
      <w:r w:rsidR="00617922">
        <w:t xml:space="preserve"> </w:t>
      </w:r>
      <w:r>
        <w:t>was</w:t>
      </w:r>
      <w:r w:rsidR="00617922">
        <w:t xml:space="preserve"> </w:t>
      </w:r>
      <w:r>
        <w:t>der</w:t>
      </w:r>
      <w:r w:rsidR="00617922">
        <w:t xml:space="preserve"> </w:t>
      </w:r>
      <w:r>
        <w:t>Einfältigste</w:t>
      </w:r>
      <w:r w:rsidR="00617922">
        <w:t xml:space="preserve"> </w:t>
      </w:r>
      <w:r>
        <w:t>ebenso</w:t>
      </w:r>
      <w:r w:rsidR="00617922">
        <w:t xml:space="preserve"> </w:t>
      </w:r>
      <w:r>
        <w:t>gut</w:t>
      </w:r>
      <w:r w:rsidR="00617922">
        <w:t xml:space="preserve"> </w:t>
      </w:r>
      <w:r>
        <w:t>vermag,</w:t>
      </w:r>
      <w:r w:rsidR="00617922">
        <w:t xml:space="preserve"> </w:t>
      </w:r>
      <w:r>
        <w:t>wie</w:t>
      </w:r>
      <w:r w:rsidR="00617922">
        <w:t xml:space="preserve"> </w:t>
      </w:r>
      <w:r>
        <w:t>der</w:t>
      </w:r>
      <w:r w:rsidR="00617922">
        <w:t xml:space="preserve"> </w:t>
      </w:r>
      <w:r>
        <w:t>Weiseste</w:t>
      </w:r>
      <w:r w:rsidR="00617922">
        <w:t xml:space="preserve"> </w:t>
      </w:r>
      <w:r>
        <w:t>-</w:t>
      </w:r>
      <w:r w:rsidR="00617922">
        <w:t xml:space="preserve"> </w:t>
      </w:r>
      <w:r>
        <w:t>die</w:t>
      </w:r>
      <w:r w:rsidR="00617922">
        <w:t xml:space="preserve"> </w:t>
      </w:r>
      <w:r>
        <w:t>Handlung!</w:t>
      </w:r>
      <w:r w:rsidR="00617922">
        <w:t xml:space="preserve"> </w:t>
      </w:r>
      <w:r>
        <w:t>Sollte</w:t>
      </w:r>
      <w:r w:rsidR="00617922">
        <w:t xml:space="preserve"> </w:t>
      </w:r>
      <w:r>
        <w:t>nicht</w:t>
      </w:r>
      <w:r w:rsidR="00617922">
        <w:t xml:space="preserve"> </w:t>
      </w:r>
      <w:r>
        <w:t>eher</w:t>
      </w:r>
      <w:r w:rsidR="00617922">
        <w:t xml:space="preserve"> </w:t>
      </w:r>
      <w:r>
        <w:t>die</w:t>
      </w:r>
      <w:r w:rsidR="00617922">
        <w:t xml:space="preserve"> </w:t>
      </w:r>
      <w:r>
        <w:t>menschliche</w:t>
      </w:r>
      <w:r w:rsidR="00617922">
        <w:t xml:space="preserve"> </w:t>
      </w:r>
      <w:r>
        <w:t>Weisheit</w:t>
      </w:r>
      <w:r w:rsidR="00617922">
        <w:t xml:space="preserve"> </w:t>
      </w:r>
      <w:r>
        <w:t>Alles</w:t>
      </w:r>
      <w:r w:rsidR="00617922">
        <w:t xml:space="preserve"> </w:t>
      </w:r>
      <w:r>
        <w:t>schwieriger</w:t>
      </w:r>
      <w:r w:rsidR="00617922">
        <w:t xml:space="preserve"> </w:t>
      </w:r>
      <w:r>
        <w:t>machen,</w:t>
      </w:r>
      <w:r w:rsidR="00617922">
        <w:t xml:space="preserve"> </w:t>
      </w:r>
      <w:r>
        <w:t>sollte</w:t>
      </w:r>
      <w:r w:rsidR="00617922">
        <w:t xml:space="preserve"> </w:t>
      </w:r>
      <w:r>
        <w:t>die</w:t>
      </w:r>
      <w:r w:rsidR="00617922">
        <w:t xml:space="preserve"> </w:t>
      </w:r>
      <w:r>
        <w:t>Kunst</w:t>
      </w:r>
      <w:r w:rsidR="00617922">
        <w:t xml:space="preserve"> </w:t>
      </w:r>
      <w:r>
        <w:t>der</w:t>
      </w:r>
      <w:r w:rsidR="00617922">
        <w:t xml:space="preserve"> </w:t>
      </w:r>
      <w:r>
        <w:t>Beredsamkeit,</w:t>
      </w:r>
      <w:r w:rsidR="00617922">
        <w:t xml:space="preserve"> </w:t>
      </w:r>
      <w:r>
        <w:t>welche</w:t>
      </w:r>
      <w:r w:rsidR="00617922">
        <w:t xml:space="preserve"> </w:t>
      </w:r>
      <w:r>
        <w:t>doch</w:t>
      </w:r>
      <w:r w:rsidR="00617922">
        <w:t xml:space="preserve"> </w:t>
      </w:r>
      <w:r>
        <w:t>in</w:t>
      </w:r>
      <w:r w:rsidR="00617922">
        <w:t xml:space="preserve"> </w:t>
      </w:r>
      <w:r>
        <w:t>all</w:t>
      </w:r>
      <w:r w:rsidR="00617922">
        <w:t xml:space="preserve"> </w:t>
      </w:r>
      <w:r>
        <w:t>ihrer</w:t>
      </w:r>
      <w:r w:rsidR="00617922">
        <w:t xml:space="preserve"> </w:t>
      </w:r>
      <w:r>
        <w:t>Herrlichkeit</w:t>
      </w:r>
      <w:r w:rsidR="00617922">
        <w:t xml:space="preserve"> </w:t>
      </w:r>
      <w:r>
        <w:t>niemals</w:t>
      </w:r>
      <w:r w:rsidR="00617922">
        <w:t xml:space="preserve"> </w:t>
      </w:r>
      <w:r>
        <w:t>vermag</w:t>
      </w:r>
      <w:r w:rsidR="00617922">
        <w:t xml:space="preserve"> </w:t>
      </w:r>
      <w:r>
        <w:t>auf</w:t>
      </w:r>
      <w:r w:rsidR="00617922">
        <w:t xml:space="preserve"> </w:t>
      </w:r>
      <w:r>
        <w:t>einmal</w:t>
      </w:r>
      <w:r w:rsidR="00617922">
        <w:t xml:space="preserve"> </w:t>
      </w:r>
      <w:r>
        <w:t>das</w:t>
      </w:r>
      <w:r w:rsidR="00617922">
        <w:t xml:space="preserve"> </w:t>
      </w:r>
      <w:r>
        <w:t>Verschiedene</w:t>
      </w:r>
      <w:r w:rsidR="00617922">
        <w:t xml:space="preserve"> </w:t>
      </w:r>
      <w:r>
        <w:t>auszusagen,</w:t>
      </w:r>
      <w:r w:rsidR="00617922">
        <w:t xml:space="preserve"> </w:t>
      </w:r>
      <w:r>
        <w:t>das</w:t>
      </w:r>
      <w:r w:rsidR="00617922">
        <w:t xml:space="preserve"> </w:t>
      </w:r>
      <w:r>
        <w:t>auf</w:t>
      </w:r>
      <w:r w:rsidR="00617922">
        <w:t xml:space="preserve"> </w:t>
      </w:r>
      <w:r>
        <w:t>einmal</w:t>
      </w:r>
      <w:r w:rsidR="00617922">
        <w:t xml:space="preserve"> </w:t>
      </w:r>
      <w:r>
        <w:t>in</w:t>
      </w:r>
      <w:r w:rsidR="00617922">
        <w:t xml:space="preserve"> </w:t>
      </w:r>
      <w:r>
        <w:t>des</w:t>
      </w:r>
      <w:r w:rsidR="00617922">
        <w:t xml:space="preserve"> </w:t>
      </w:r>
      <w:r>
        <w:t>Menschen</w:t>
      </w:r>
      <w:r w:rsidR="00617922">
        <w:t xml:space="preserve"> </w:t>
      </w:r>
      <w:r>
        <w:t>Herzen</w:t>
      </w:r>
      <w:r w:rsidR="00617922">
        <w:t xml:space="preserve"> </w:t>
      </w:r>
      <w:r>
        <w:t>wohnt,</w:t>
      </w:r>
      <w:r w:rsidR="00617922">
        <w:t xml:space="preserve"> </w:t>
      </w:r>
      <w:r>
        <w:t>nicht</w:t>
      </w:r>
      <w:r w:rsidR="00617922">
        <w:t xml:space="preserve"> </w:t>
      </w:r>
      <w:r>
        <w:t>eher</w:t>
      </w:r>
      <w:r w:rsidR="00617922">
        <w:t xml:space="preserve"> </w:t>
      </w:r>
      <w:r>
        <w:t>die</w:t>
      </w:r>
      <w:r w:rsidR="00617922">
        <w:t xml:space="preserve"> </w:t>
      </w:r>
      <w:r>
        <w:t>Kraft</w:t>
      </w:r>
      <w:r w:rsidR="00617922">
        <w:t xml:space="preserve"> </w:t>
      </w:r>
      <w:r>
        <w:t>der</w:t>
      </w:r>
      <w:r w:rsidR="00617922">
        <w:t xml:space="preserve"> </w:t>
      </w:r>
      <w:r w:rsidR="00C5316E">
        <w:t>Tat</w:t>
      </w:r>
      <w:r w:rsidR="00617922">
        <w:t xml:space="preserve"> </w:t>
      </w:r>
      <w:r>
        <w:t>betäuben</w:t>
      </w:r>
      <w:r w:rsidR="00617922">
        <w:t xml:space="preserve"> </w:t>
      </w:r>
      <w:r>
        <w:t>und</w:t>
      </w:r>
      <w:r w:rsidR="00617922">
        <w:t xml:space="preserve"> </w:t>
      </w:r>
      <w:r>
        <w:t>sie</w:t>
      </w:r>
      <w:r w:rsidR="00617922">
        <w:t xml:space="preserve"> </w:t>
      </w:r>
      <w:r>
        <w:t>in</w:t>
      </w:r>
      <w:r w:rsidR="00617922">
        <w:t xml:space="preserve"> </w:t>
      </w:r>
      <w:r>
        <w:t>weitläufiger</w:t>
      </w:r>
      <w:r w:rsidR="00617922">
        <w:t xml:space="preserve"> </w:t>
      </w:r>
      <w:r>
        <w:t>Erwägung</w:t>
      </w:r>
      <w:r w:rsidR="00617922">
        <w:t xml:space="preserve"> </w:t>
      </w:r>
      <w:r>
        <w:t>einschlummern</w:t>
      </w:r>
      <w:r w:rsidR="00617922">
        <w:t xml:space="preserve"> </w:t>
      </w:r>
      <w:r>
        <w:t>lassen!</w:t>
      </w:r>
      <w:r w:rsidR="00617922">
        <w:t xml:space="preserve"> </w:t>
      </w:r>
      <w:r>
        <w:t>Aber</w:t>
      </w:r>
      <w:r w:rsidR="00617922">
        <w:t xml:space="preserve"> </w:t>
      </w:r>
      <w:r>
        <w:t>ob</w:t>
      </w:r>
      <w:r w:rsidR="00617922">
        <w:t xml:space="preserve"> </w:t>
      </w:r>
      <w:r>
        <w:t>dies</w:t>
      </w:r>
      <w:r w:rsidR="00617922">
        <w:t xml:space="preserve"> </w:t>
      </w:r>
      <w:r>
        <w:t>nun</w:t>
      </w:r>
      <w:r w:rsidR="00617922">
        <w:t xml:space="preserve"> </w:t>
      </w:r>
      <w:r>
        <w:t>auch</w:t>
      </w:r>
      <w:r w:rsidR="00617922">
        <w:t xml:space="preserve"> </w:t>
      </w:r>
      <w:r>
        <w:t>feststeht</w:t>
      </w:r>
      <w:r w:rsidR="00617922">
        <w:t xml:space="preserve"> </w:t>
      </w:r>
      <w:r>
        <w:t>und</w:t>
      </w:r>
      <w:r w:rsidR="00617922">
        <w:t xml:space="preserve"> </w:t>
      </w:r>
      <w:r>
        <w:t>in</w:t>
      </w:r>
      <w:r w:rsidR="00617922">
        <w:t xml:space="preserve"> </w:t>
      </w:r>
      <w:r>
        <w:t>Folge</w:t>
      </w:r>
      <w:r w:rsidR="00617922">
        <w:t xml:space="preserve"> </w:t>
      </w:r>
      <w:r>
        <w:t>davon</w:t>
      </w:r>
      <w:r w:rsidR="00617922">
        <w:t xml:space="preserve"> </w:t>
      </w:r>
      <w:r>
        <w:t>der</w:t>
      </w:r>
      <w:r w:rsidR="00617922">
        <w:t xml:space="preserve"> </w:t>
      </w:r>
      <w:r>
        <w:t>Besonnene</w:t>
      </w:r>
      <w:r w:rsidR="00617922">
        <w:t xml:space="preserve"> </w:t>
      </w:r>
      <w:r>
        <w:t>zu</w:t>
      </w:r>
      <w:r w:rsidR="00617922">
        <w:t xml:space="preserve"> </w:t>
      </w:r>
      <w:r>
        <w:t>vermeiden</w:t>
      </w:r>
      <w:r w:rsidR="00617922">
        <w:t xml:space="preserve"> </w:t>
      </w:r>
      <w:r>
        <w:t>sucht,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seine</w:t>
      </w:r>
      <w:r w:rsidR="00617922">
        <w:t xml:space="preserve"> </w:t>
      </w:r>
      <w:r>
        <w:t>Worte</w:t>
      </w:r>
      <w:r w:rsidR="00617922">
        <w:t xml:space="preserve"> </w:t>
      </w:r>
      <w:r>
        <w:t>sich</w:t>
      </w:r>
      <w:r w:rsidR="00617922">
        <w:t xml:space="preserve"> </w:t>
      </w:r>
      <w:r>
        <w:t>verstörend</w:t>
      </w:r>
      <w:r w:rsidR="00617922">
        <w:t xml:space="preserve"> </w:t>
      </w:r>
      <w:r>
        <w:t>eindrängen</w:t>
      </w:r>
      <w:r w:rsidR="00617922">
        <w:t xml:space="preserve"> </w:t>
      </w:r>
      <w:r>
        <w:t>zwischen</w:t>
      </w:r>
      <w:r w:rsidR="00617922">
        <w:t xml:space="preserve"> </w:t>
      </w:r>
      <w:r>
        <w:t>den</w:t>
      </w:r>
      <w:r w:rsidR="00617922">
        <w:t xml:space="preserve"> </w:t>
      </w:r>
      <w:r>
        <w:t>Einzelnen</w:t>
      </w:r>
      <w:r w:rsidR="00617922">
        <w:t xml:space="preserve"> </w:t>
      </w:r>
      <w:r>
        <w:t>und</w:t>
      </w:r>
      <w:r w:rsidR="00617922">
        <w:t xml:space="preserve"> </w:t>
      </w:r>
      <w:r>
        <w:t>das</w:t>
      </w:r>
      <w:r w:rsidR="00617922">
        <w:t xml:space="preserve"> </w:t>
      </w:r>
      <w:r>
        <w:t>schöne</w:t>
      </w:r>
      <w:r w:rsidR="00617922">
        <w:t xml:space="preserve"> </w:t>
      </w:r>
      <w:r>
        <w:t>Vorbild,</w:t>
      </w:r>
      <w:r w:rsidR="00617922">
        <w:t xml:space="preserve"> </w:t>
      </w:r>
      <w:r>
        <w:t>welches</w:t>
      </w:r>
      <w:r w:rsidR="00617922">
        <w:t xml:space="preserve"> </w:t>
      </w:r>
      <w:r>
        <w:t>jedem</w:t>
      </w:r>
      <w:r w:rsidR="00617922">
        <w:t xml:space="preserve"> </w:t>
      </w:r>
      <w:r>
        <w:t>Menschen</w:t>
      </w:r>
      <w:r w:rsidR="00617922">
        <w:t xml:space="preserve"> </w:t>
      </w:r>
      <w:r>
        <w:t>gleich</w:t>
      </w:r>
      <w:r w:rsidR="00617922">
        <w:t xml:space="preserve"> </w:t>
      </w:r>
      <w:r>
        <w:t>nahe</w:t>
      </w:r>
      <w:r w:rsidR="00617922">
        <w:t xml:space="preserve"> </w:t>
      </w:r>
      <w:r>
        <w:t>ist;</w:t>
      </w:r>
      <w:r w:rsidR="00617922">
        <w:t xml:space="preserve"> </w:t>
      </w:r>
      <w:r>
        <w:t>auch</w:t>
      </w:r>
      <w:r w:rsidR="00617922">
        <w:t xml:space="preserve"> </w:t>
      </w:r>
      <w:r>
        <w:t>darauf</w:t>
      </w:r>
      <w:r w:rsidR="00617922">
        <w:t xml:space="preserve"> </w:t>
      </w:r>
      <w:r>
        <w:t>achtet,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er</w:t>
      </w:r>
      <w:r w:rsidR="00617922">
        <w:t xml:space="preserve"> </w:t>
      </w:r>
      <w:r>
        <w:t>sich</w:t>
      </w:r>
      <w:r w:rsidR="00617922">
        <w:t xml:space="preserve"> </w:t>
      </w:r>
      <w:r>
        <w:t>nicht</w:t>
      </w:r>
      <w:r w:rsidR="00617922">
        <w:t xml:space="preserve"> </w:t>
      </w:r>
      <w:r>
        <w:t>selbst</w:t>
      </w:r>
      <w:r w:rsidR="00617922">
        <w:t xml:space="preserve"> </w:t>
      </w:r>
      <w:r>
        <w:t>in</w:t>
      </w:r>
      <w:r w:rsidR="00617922">
        <w:t xml:space="preserve"> </w:t>
      </w:r>
      <w:r>
        <w:t>den</w:t>
      </w:r>
      <w:r w:rsidR="00617922">
        <w:t xml:space="preserve"> </w:t>
      </w:r>
      <w:r>
        <w:t>prächtigen</w:t>
      </w:r>
      <w:r w:rsidR="00617922">
        <w:t xml:space="preserve"> </w:t>
      </w:r>
      <w:r>
        <w:t>Worten</w:t>
      </w:r>
      <w:r w:rsidR="00617922">
        <w:t xml:space="preserve"> </w:t>
      </w:r>
      <w:r>
        <w:t>menschlicher</w:t>
      </w:r>
      <w:r w:rsidR="00617922">
        <w:t xml:space="preserve"> </w:t>
      </w:r>
      <w:r>
        <w:t>Überredung</w:t>
      </w:r>
      <w:r w:rsidR="00617922">
        <w:t xml:space="preserve"> </w:t>
      </w:r>
      <w:r>
        <w:t>fange,</w:t>
      </w:r>
      <w:r w:rsidR="00617922">
        <w:t xml:space="preserve"> </w:t>
      </w:r>
      <w:r>
        <w:t>welche</w:t>
      </w:r>
      <w:r w:rsidR="00617922">
        <w:t xml:space="preserve"> </w:t>
      </w:r>
      <w:r>
        <w:t>sehr</w:t>
      </w:r>
      <w:r w:rsidR="00617922">
        <w:t xml:space="preserve"> </w:t>
      </w:r>
      <w:r>
        <w:t>unfruchtbar</w:t>
      </w:r>
      <w:r w:rsidR="00617922">
        <w:t xml:space="preserve"> </w:t>
      </w:r>
      <w:r>
        <w:t>sind:</w:t>
      </w:r>
      <w:r w:rsidR="00617922">
        <w:t xml:space="preserve"> </w:t>
      </w:r>
      <w:r>
        <w:t>so</w:t>
      </w:r>
      <w:r w:rsidR="00617922">
        <w:t xml:space="preserve"> </w:t>
      </w:r>
      <w:r>
        <w:t>folgt</w:t>
      </w:r>
      <w:r w:rsidR="00617922">
        <w:t xml:space="preserve"> </w:t>
      </w:r>
      <w:r>
        <w:t>doch</w:t>
      </w:r>
      <w:r w:rsidR="00617922">
        <w:t xml:space="preserve"> </w:t>
      </w:r>
      <w:r>
        <w:t>keineswegs,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Erwägung</w:t>
      </w:r>
      <w:r w:rsidR="00617922">
        <w:t xml:space="preserve"> </w:t>
      </w:r>
      <w:r>
        <w:t>und</w:t>
      </w:r>
      <w:r w:rsidR="00617922">
        <w:t xml:space="preserve"> </w:t>
      </w:r>
      <w:r>
        <w:t>Untersuchung</w:t>
      </w:r>
      <w:r w:rsidR="00617922">
        <w:t xml:space="preserve"> </w:t>
      </w:r>
      <w:r>
        <w:t>nicht</w:t>
      </w:r>
      <w:r w:rsidR="00617922">
        <w:t xml:space="preserve"> </w:t>
      </w:r>
      <w:r>
        <w:t>ihre</w:t>
      </w:r>
      <w:r w:rsidR="00617922">
        <w:t xml:space="preserve"> </w:t>
      </w:r>
      <w:r>
        <w:t>Bedeutung</w:t>
      </w:r>
      <w:r w:rsidR="00617922">
        <w:t xml:space="preserve"> </w:t>
      </w:r>
      <w:r>
        <w:t>haben</w:t>
      </w:r>
      <w:r w:rsidR="00617922">
        <w:t xml:space="preserve"> </w:t>
      </w:r>
      <w:r>
        <w:t>sollten.</w:t>
      </w:r>
      <w:r w:rsidR="00617922">
        <w:t xml:space="preserve"> </w:t>
      </w:r>
      <w:r>
        <w:t>Wenn</w:t>
      </w:r>
      <w:r w:rsidR="00617922">
        <w:t xml:space="preserve"> </w:t>
      </w:r>
      <w:r>
        <w:t>einer</w:t>
      </w:r>
      <w:r w:rsidR="00617922">
        <w:t xml:space="preserve"> </w:t>
      </w:r>
      <w:r>
        <w:t>das</w:t>
      </w:r>
      <w:r w:rsidR="00617922">
        <w:t xml:space="preserve"> </w:t>
      </w:r>
      <w:r>
        <w:t>Wort</w:t>
      </w:r>
      <w:r w:rsidR="00617922">
        <w:t xml:space="preserve"> </w:t>
      </w:r>
      <w:r>
        <w:t>früher</w:t>
      </w:r>
      <w:r w:rsidR="00617922">
        <w:t xml:space="preserve"> </w:t>
      </w:r>
      <w:r>
        <w:t>nicht</w:t>
      </w:r>
      <w:r w:rsidR="00617922">
        <w:t xml:space="preserve"> </w:t>
      </w:r>
      <w:r>
        <w:t>kannte,</w:t>
      </w:r>
      <w:r w:rsidR="00617922">
        <w:t xml:space="preserve"> </w:t>
      </w:r>
      <w:r>
        <w:t>da</w:t>
      </w:r>
      <w:r w:rsidR="00617922">
        <w:t xml:space="preserve"> </w:t>
      </w:r>
      <w:r>
        <w:t>wäre</w:t>
      </w:r>
      <w:r w:rsidR="00617922">
        <w:t xml:space="preserve"> </w:t>
      </w:r>
      <w:r>
        <w:t>es</w:t>
      </w:r>
      <w:r w:rsidR="00617922">
        <w:t xml:space="preserve"> </w:t>
      </w:r>
      <w:r>
        <w:t>ihm</w:t>
      </w:r>
      <w:r w:rsidR="00617922">
        <w:t xml:space="preserve"> </w:t>
      </w:r>
      <w:r>
        <w:t>ja</w:t>
      </w:r>
      <w:r w:rsidR="00617922">
        <w:t xml:space="preserve"> </w:t>
      </w:r>
      <w:r>
        <w:t>stets</w:t>
      </w:r>
      <w:r w:rsidR="00617922">
        <w:t xml:space="preserve"> </w:t>
      </w:r>
      <w:r>
        <w:t>gewinnreich,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er</w:t>
      </w:r>
      <w:r w:rsidR="00617922">
        <w:t xml:space="preserve"> </w:t>
      </w:r>
      <w:r>
        <w:t>es</w:t>
      </w:r>
      <w:r w:rsidR="00617922">
        <w:t xml:space="preserve"> </w:t>
      </w:r>
      <w:r>
        <w:t>kennen</w:t>
      </w:r>
      <w:r w:rsidR="00617922">
        <w:t xml:space="preserve"> </w:t>
      </w:r>
      <w:r>
        <w:t>lernte;</w:t>
      </w:r>
      <w:r w:rsidR="00617922">
        <w:t xml:space="preserve"> </w:t>
      </w:r>
      <w:r>
        <w:t>wenn</w:t>
      </w:r>
      <w:r w:rsidR="00617922">
        <w:t xml:space="preserve"> </w:t>
      </w:r>
      <w:r>
        <w:t>er</w:t>
      </w:r>
      <w:r w:rsidR="00617922">
        <w:t xml:space="preserve"> </w:t>
      </w:r>
      <w:r>
        <w:t>das</w:t>
      </w:r>
      <w:r w:rsidR="00617922">
        <w:t xml:space="preserve"> </w:t>
      </w:r>
      <w:r>
        <w:t>Wort</w:t>
      </w:r>
      <w:r w:rsidR="00617922">
        <w:t xml:space="preserve"> </w:t>
      </w:r>
      <w:r>
        <w:t>wohl</w:t>
      </w:r>
      <w:r w:rsidR="00617922">
        <w:t xml:space="preserve"> </w:t>
      </w:r>
      <w:r>
        <w:t>kannte,</w:t>
      </w:r>
      <w:r w:rsidR="00617922">
        <w:t xml:space="preserve"> </w:t>
      </w:r>
      <w:r>
        <w:t>aber</w:t>
      </w:r>
      <w:r w:rsidR="00617922">
        <w:t xml:space="preserve"> </w:t>
      </w:r>
      <w:r>
        <w:t>keine</w:t>
      </w:r>
      <w:r w:rsidR="00617922">
        <w:t xml:space="preserve"> </w:t>
      </w:r>
      <w:r>
        <w:t>Veranlassung</w:t>
      </w:r>
      <w:r w:rsidR="00617922">
        <w:t xml:space="preserve"> </w:t>
      </w:r>
      <w:r>
        <w:t>im</w:t>
      </w:r>
      <w:r w:rsidR="00617922">
        <w:t xml:space="preserve"> </w:t>
      </w:r>
      <w:r>
        <w:t>Leben</w:t>
      </w:r>
      <w:r w:rsidR="00617922">
        <w:t xml:space="preserve"> </w:t>
      </w:r>
      <w:r>
        <w:t>gehabt</w:t>
      </w:r>
      <w:r w:rsidR="00617922">
        <w:t xml:space="preserve"> </w:t>
      </w:r>
      <w:r>
        <w:t>hätte,</w:t>
      </w:r>
      <w:r w:rsidR="00617922">
        <w:t xml:space="preserve"> </w:t>
      </w:r>
      <w:r>
        <w:t>es</w:t>
      </w:r>
      <w:r w:rsidR="00617922">
        <w:t xml:space="preserve"> </w:t>
      </w:r>
      <w:r>
        <w:t>zu</w:t>
      </w:r>
      <w:r w:rsidR="00617922">
        <w:t xml:space="preserve"> </w:t>
      </w:r>
      <w:r>
        <w:t>erproben,</w:t>
      </w:r>
      <w:r w:rsidR="00617922">
        <w:t xml:space="preserve"> </w:t>
      </w:r>
      <w:r>
        <w:t>dann</w:t>
      </w:r>
      <w:r w:rsidR="00617922">
        <w:t xml:space="preserve"> </w:t>
      </w:r>
      <w:r>
        <w:t>wäre</w:t>
      </w:r>
      <w:r w:rsidR="00617922">
        <w:t xml:space="preserve"> </w:t>
      </w:r>
      <w:r>
        <w:t>es</w:t>
      </w:r>
      <w:r w:rsidR="00617922">
        <w:t xml:space="preserve"> </w:t>
      </w:r>
      <w:r>
        <w:t>ihm</w:t>
      </w:r>
      <w:r w:rsidR="00617922">
        <w:t xml:space="preserve"> </w:t>
      </w:r>
      <w:r>
        <w:t>ja</w:t>
      </w:r>
      <w:r w:rsidR="00617922">
        <w:t xml:space="preserve"> </w:t>
      </w:r>
      <w:r>
        <w:t>gewinnreich,</w:t>
      </w:r>
      <w:r w:rsidR="00617922">
        <w:t xml:space="preserve"> </w:t>
      </w:r>
      <w:r>
        <w:t>falls</w:t>
      </w:r>
      <w:r w:rsidR="00617922">
        <w:t xml:space="preserve"> </w:t>
      </w:r>
      <w:r>
        <w:t>er</w:t>
      </w:r>
      <w:r w:rsidR="00617922">
        <w:t xml:space="preserve"> </w:t>
      </w:r>
      <w:r>
        <w:t>verstehen</w:t>
      </w:r>
      <w:r w:rsidR="00617922">
        <w:t xml:space="preserve"> </w:t>
      </w:r>
      <w:r>
        <w:t>lernte,</w:t>
      </w:r>
      <w:r w:rsidR="00617922">
        <w:t xml:space="preserve"> </w:t>
      </w:r>
      <w:r>
        <w:t>was</w:t>
      </w:r>
      <w:r w:rsidR="00617922">
        <w:t xml:space="preserve"> </w:t>
      </w:r>
      <w:r>
        <w:t>er</w:t>
      </w:r>
      <w:r w:rsidR="00617922">
        <w:t xml:space="preserve"> </w:t>
      </w:r>
      <w:r>
        <w:t>vielleicht</w:t>
      </w:r>
      <w:r w:rsidR="00617922">
        <w:t xml:space="preserve"> </w:t>
      </w:r>
      <w:r>
        <w:t>einst</w:t>
      </w:r>
      <w:r w:rsidR="00617922">
        <w:t xml:space="preserve"> </w:t>
      </w:r>
      <w:r>
        <w:t>noch</w:t>
      </w:r>
      <w:r w:rsidR="00617922">
        <w:t xml:space="preserve"> </w:t>
      </w:r>
      <w:r>
        <w:t>gebrauchen</w:t>
      </w:r>
      <w:r w:rsidR="00617922">
        <w:t xml:space="preserve"> </w:t>
      </w:r>
      <w:r>
        <w:t>wird;</w:t>
      </w:r>
      <w:r w:rsidR="00617922">
        <w:t xml:space="preserve"> </w:t>
      </w:r>
      <w:r>
        <w:t>wenn</w:t>
      </w:r>
      <w:r w:rsidR="00617922">
        <w:t xml:space="preserve"> </w:t>
      </w:r>
      <w:r>
        <w:t>er</w:t>
      </w:r>
      <w:r w:rsidR="00617922">
        <w:t xml:space="preserve"> </w:t>
      </w:r>
      <w:r>
        <w:t>es</w:t>
      </w:r>
      <w:r w:rsidR="00617922">
        <w:t xml:space="preserve"> </w:t>
      </w:r>
      <w:r>
        <w:t>erprobt</w:t>
      </w:r>
      <w:r w:rsidR="00617922">
        <w:t xml:space="preserve"> </w:t>
      </w:r>
      <w:r>
        <w:t>hätte,</w:t>
      </w:r>
      <w:r w:rsidR="00617922">
        <w:t xml:space="preserve"> </w:t>
      </w:r>
      <w:r>
        <w:t>aber</w:t>
      </w:r>
      <w:r w:rsidR="00617922">
        <w:t xml:space="preserve"> </w:t>
      </w:r>
      <w:r>
        <w:t>das</w:t>
      </w:r>
      <w:r w:rsidR="00617922">
        <w:t xml:space="preserve"> </w:t>
      </w:r>
      <w:r>
        <w:t>Wort</w:t>
      </w:r>
      <w:r w:rsidR="00617922">
        <w:t xml:space="preserve"> </w:t>
      </w:r>
      <w:r>
        <w:t>im</w:t>
      </w:r>
      <w:r w:rsidR="00617922">
        <w:t xml:space="preserve"> </w:t>
      </w:r>
      <w:r>
        <w:t>Stich</w:t>
      </w:r>
      <w:r w:rsidR="00617922">
        <w:t xml:space="preserve"> </w:t>
      </w:r>
      <w:r>
        <w:t>ließ,</w:t>
      </w:r>
      <w:r w:rsidR="00617922">
        <w:t xml:space="preserve"> </w:t>
      </w:r>
      <w:r>
        <w:t>ob</w:t>
      </w:r>
      <w:r w:rsidR="00617922">
        <w:t xml:space="preserve"> </w:t>
      </w:r>
      <w:r>
        <w:t>er</w:t>
      </w:r>
      <w:r w:rsidR="00617922">
        <w:t xml:space="preserve"> </w:t>
      </w:r>
      <w:r>
        <w:t>gleich</w:t>
      </w:r>
      <w:r w:rsidR="00617922">
        <w:t xml:space="preserve"> </w:t>
      </w:r>
      <w:r>
        <w:t>meinte,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das</w:t>
      </w:r>
      <w:r w:rsidR="00617922">
        <w:t xml:space="preserve"> </w:t>
      </w:r>
      <w:r>
        <w:t>Wort</w:t>
      </w:r>
      <w:r w:rsidR="00617922">
        <w:t xml:space="preserve"> </w:t>
      </w:r>
      <w:r>
        <w:t>ihn</w:t>
      </w:r>
      <w:r w:rsidR="00617922">
        <w:t xml:space="preserve"> </w:t>
      </w:r>
      <w:r>
        <w:t>im</w:t>
      </w:r>
      <w:r w:rsidR="00617922">
        <w:t xml:space="preserve"> </w:t>
      </w:r>
      <w:r>
        <w:t>Stich</w:t>
      </w:r>
      <w:r w:rsidR="00617922">
        <w:t xml:space="preserve"> </w:t>
      </w:r>
      <w:r>
        <w:t>gelassen</w:t>
      </w:r>
      <w:r w:rsidR="00617922">
        <w:t xml:space="preserve"> </w:t>
      </w:r>
      <w:r>
        <w:t>hätte,</w:t>
      </w:r>
      <w:r w:rsidR="00617922">
        <w:t xml:space="preserve"> </w:t>
      </w:r>
      <w:r>
        <w:t>da</w:t>
      </w:r>
      <w:r w:rsidR="00617922">
        <w:t xml:space="preserve"> </w:t>
      </w:r>
      <w:r>
        <w:t>wäre</w:t>
      </w:r>
      <w:r w:rsidR="00617922">
        <w:t xml:space="preserve"> </w:t>
      </w:r>
      <w:r>
        <w:t>es</w:t>
      </w:r>
      <w:r w:rsidR="00617922">
        <w:t xml:space="preserve"> </w:t>
      </w:r>
      <w:r>
        <w:t>ja</w:t>
      </w:r>
      <w:r w:rsidR="00617922">
        <w:t xml:space="preserve"> </w:t>
      </w:r>
      <w:r>
        <w:t>gewinnreich,</w:t>
      </w:r>
      <w:r w:rsidR="00617922">
        <w:t xml:space="preserve"> </w:t>
      </w:r>
      <w:r>
        <w:t>wenn</w:t>
      </w:r>
      <w:r w:rsidR="00617922">
        <w:t xml:space="preserve"> </w:t>
      </w:r>
      <w:r>
        <w:t>er</w:t>
      </w:r>
      <w:r w:rsidR="00617922">
        <w:t xml:space="preserve"> </w:t>
      </w:r>
      <w:r>
        <w:t>es</w:t>
      </w:r>
      <w:r w:rsidR="00617922">
        <w:t xml:space="preserve"> </w:t>
      </w:r>
      <w:r>
        <w:t>noch</w:t>
      </w:r>
      <w:r w:rsidR="00617922">
        <w:t xml:space="preserve"> </w:t>
      </w:r>
      <w:r>
        <w:t>einmal</w:t>
      </w:r>
      <w:r w:rsidR="00617922">
        <w:t xml:space="preserve"> </w:t>
      </w:r>
      <w:r>
        <w:t>erwägt,</w:t>
      </w:r>
      <w:r w:rsidR="00617922">
        <w:t xml:space="preserve"> </w:t>
      </w:r>
      <w:r>
        <w:t>ehe</w:t>
      </w:r>
      <w:r w:rsidR="00617922">
        <w:t xml:space="preserve"> </w:t>
      </w:r>
      <w:r>
        <w:t>er</w:t>
      </w:r>
      <w:r w:rsidR="00617922">
        <w:t xml:space="preserve"> </w:t>
      </w:r>
      <w:r>
        <w:t>in</w:t>
      </w:r>
      <w:r w:rsidR="00617922">
        <w:t xml:space="preserve"> </w:t>
      </w:r>
      <w:r>
        <w:t>der</w:t>
      </w:r>
      <w:r w:rsidR="00617922">
        <w:t xml:space="preserve"> </w:t>
      </w:r>
      <w:r>
        <w:t>Unruhe</w:t>
      </w:r>
      <w:r w:rsidR="00617922">
        <w:t xml:space="preserve"> </w:t>
      </w:r>
      <w:r>
        <w:t>des</w:t>
      </w:r>
      <w:r w:rsidR="00617922">
        <w:t xml:space="preserve"> </w:t>
      </w:r>
      <w:r>
        <w:t>Streites</w:t>
      </w:r>
      <w:r w:rsidR="00617922">
        <w:t xml:space="preserve"> </w:t>
      </w:r>
      <w:r>
        <w:t>und</w:t>
      </w:r>
      <w:r w:rsidR="00617922">
        <w:t xml:space="preserve"> </w:t>
      </w:r>
      <w:r>
        <w:t>der</w:t>
      </w:r>
      <w:r w:rsidR="00617922">
        <w:t xml:space="preserve"> </w:t>
      </w:r>
      <w:r>
        <w:t>Hast</w:t>
      </w:r>
      <w:r w:rsidR="00617922">
        <w:t xml:space="preserve"> </w:t>
      </w:r>
      <w:r>
        <w:t>des</w:t>
      </w:r>
      <w:r w:rsidR="00617922">
        <w:t xml:space="preserve"> </w:t>
      </w:r>
      <w:r>
        <w:t>Kampfes</w:t>
      </w:r>
      <w:r w:rsidR="00617922">
        <w:t xml:space="preserve"> </w:t>
      </w:r>
      <w:r>
        <w:t>wieder</w:t>
      </w:r>
      <w:r w:rsidR="00617922">
        <w:t xml:space="preserve"> </w:t>
      </w:r>
      <w:r>
        <w:t>von</w:t>
      </w:r>
      <w:r w:rsidR="00617922">
        <w:t xml:space="preserve"> </w:t>
      </w:r>
      <w:r>
        <w:t>dem</w:t>
      </w:r>
      <w:r w:rsidR="00617922">
        <w:t xml:space="preserve"> </w:t>
      </w:r>
      <w:r>
        <w:t>Worte</w:t>
      </w:r>
      <w:r w:rsidR="00617922">
        <w:t xml:space="preserve"> </w:t>
      </w:r>
      <w:r>
        <w:t>weicht.</w:t>
      </w:r>
      <w:r w:rsidR="00617922">
        <w:t xml:space="preserve"> </w:t>
      </w:r>
      <w:r>
        <w:t>Vielleicht</w:t>
      </w:r>
      <w:r w:rsidR="00617922">
        <w:t xml:space="preserve"> </w:t>
      </w:r>
      <w:r>
        <w:t>würde</w:t>
      </w:r>
      <w:r w:rsidR="00617922">
        <w:t xml:space="preserve"> </w:t>
      </w:r>
      <w:r>
        <w:t>da</w:t>
      </w:r>
      <w:r w:rsidR="00617922">
        <w:t xml:space="preserve"> </w:t>
      </w:r>
      <w:r>
        <w:t>einmal</w:t>
      </w:r>
      <w:r w:rsidR="00617922">
        <w:t xml:space="preserve"> </w:t>
      </w:r>
      <w:r>
        <w:t>die</w:t>
      </w:r>
      <w:r w:rsidR="00617922">
        <w:t xml:space="preserve"> </w:t>
      </w:r>
      <w:r>
        <w:t>Erwägung</w:t>
      </w:r>
      <w:r w:rsidR="00617922">
        <w:t xml:space="preserve"> </w:t>
      </w:r>
      <w:r>
        <w:t>für</w:t>
      </w:r>
      <w:r w:rsidR="00617922">
        <w:t xml:space="preserve"> </w:t>
      </w:r>
      <w:r>
        <w:t>ihn</w:t>
      </w:r>
      <w:r w:rsidR="00617922">
        <w:t xml:space="preserve"> </w:t>
      </w:r>
      <w:r>
        <w:t>Bedeutung</w:t>
      </w:r>
      <w:r w:rsidR="00617922">
        <w:t xml:space="preserve"> </w:t>
      </w:r>
      <w:r>
        <w:t>bekommen,</w:t>
      </w:r>
      <w:r w:rsidR="00617922">
        <w:t xml:space="preserve"> </w:t>
      </w:r>
      <w:r>
        <w:t>es</w:t>
      </w:r>
      <w:r w:rsidR="00617922">
        <w:t xml:space="preserve"> </w:t>
      </w:r>
      <w:r>
        <w:t>würde</w:t>
      </w:r>
      <w:r w:rsidR="00617922">
        <w:t xml:space="preserve"> </w:t>
      </w:r>
      <w:r>
        <w:t>vielleicht</w:t>
      </w:r>
      <w:r w:rsidR="00617922">
        <w:t xml:space="preserve"> </w:t>
      </w:r>
      <w:r>
        <w:t>geschehen,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die</w:t>
      </w:r>
      <w:r w:rsidR="00617922">
        <w:t xml:space="preserve"> </w:t>
      </w:r>
      <w:r>
        <w:t>Erwägung</w:t>
      </w:r>
      <w:r w:rsidR="00617922">
        <w:t xml:space="preserve"> </w:t>
      </w:r>
      <w:r>
        <w:t>in</w:t>
      </w:r>
      <w:r w:rsidR="00617922">
        <w:t xml:space="preserve"> </w:t>
      </w:r>
      <w:r>
        <w:t>seiner</w:t>
      </w:r>
      <w:r w:rsidR="00617922">
        <w:t xml:space="preserve"> </w:t>
      </w:r>
      <w:r>
        <w:t>Seele</w:t>
      </w:r>
      <w:r w:rsidR="00617922">
        <w:t xml:space="preserve"> </w:t>
      </w:r>
      <w:r>
        <w:t>lebendig</w:t>
      </w:r>
      <w:r w:rsidR="00617922">
        <w:t xml:space="preserve"> </w:t>
      </w:r>
      <w:r>
        <w:t>und</w:t>
      </w:r>
      <w:r w:rsidR="00617922">
        <w:t xml:space="preserve"> </w:t>
      </w:r>
      <w:r>
        <w:t>gegenwärtig</w:t>
      </w:r>
      <w:r w:rsidR="00617922">
        <w:t xml:space="preserve"> </w:t>
      </w:r>
      <w:r>
        <w:t>würde,</w:t>
      </w:r>
      <w:r w:rsidR="00617922">
        <w:t xml:space="preserve"> </w:t>
      </w:r>
      <w:r>
        <w:t>grade</w:t>
      </w:r>
      <w:r w:rsidR="00617922">
        <w:t xml:space="preserve"> </w:t>
      </w:r>
      <w:r>
        <w:t>wenn</w:t>
      </w:r>
      <w:r w:rsidR="00617922">
        <w:t xml:space="preserve"> </w:t>
      </w:r>
      <w:r>
        <w:t>er</w:t>
      </w:r>
      <w:r w:rsidR="00617922">
        <w:t xml:space="preserve"> </w:t>
      </w:r>
      <w:r>
        <w:t>sie</w:t>
      </w:r>
      <w:r w:rsidR="00617922">
        <w:t xml:space="preserve"> </w:t>
      </w:r>
      <w:r>
        <w:t>brauchte,</w:t>
      </w:r>
      <w:r w:rsidR="00617922">
        <w:t xml:space="preserve"> </w:t>
      </w:r>
      <w:r>
        <w:t>um</w:t>
      </w:r>
      <w:r w:rsidR="00617922">
        <w:t xml:space="preserve"> </w:t>
      </w:r>
      <w:r>
        <w:t>die</w:t>
      </w:r>
      <w:r w:rsidR="00617922">
        <w:t xml:space="preserve"> </w:t>
      </w:r>
      <w:r>
        <w:t>verwirrten</w:t>
      </w:r>
      <w:r w:rsidR="00617922">
        <w:t xml:space="preserve"> </w:t>
      </w:r>
      <w:r>
        <w:t>Gedanken</w:t>
      </w:r>
      <w:r w:rsidR="00617922">
        <w:t xml:space="preserve"> </w:t>
      </w:r>
      <w:r>
        <w:t>des</w:t>
      </w:r>
      <w:r w:rsidR="00617922">
        <w:t xml:space="preserve"> </w:t>
      </w:r>
      <w:r>
        <w:t>unruhigen</w:t>
      </w:r>
      <w:r w:rsidR="00617922">
        <w:t xml:space="preserve"> </w:t>
      </w:r>
      <w:r>
        <w:t>Herzens</w:t>
      </w:r>
      <w:r w:rsidR="00617922">
        <w:t xml:space="preserve"> </w:t>
      </w:r>
      <w:r>
        <w:t>zu</w:t>
      </w:r>
      <w:r w:rsidR="00617922">
        <w:t xml:space="preserve"> </w:t>
      </w:r>
      <w:r>
        <w:t>durchdringen;</w:t>
      </w:r>
      <w:r w:rsidR="00617922">
        <w:t xml:space="preserve"> </w:t>
      </w:r>
      <w:r>
        <w:t>es</w:t>
      </w:r>
      <w:r w:rsidR="00617922">
        <w:t xml:space="preserve"> </w:t>
      </w:r>
      <w:r>
        <w:t>würde</w:t>
      </w:r>
      <w:r w:rsidR="00617922">
        <w:t xml:space="preserve"> </w:t>
      </w:r>
      <w:r>
        <w:t>vielleicht</w:t>
      </w:r>
      <w:r w:rsidR="00617922">
        <w:t xml:space="preserve"> </w:t>
      </w:r>
      <w:r>
        <w:t>geschehen,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was</w:t>
      </w:r>
      <w:r w:rsidR="00617922">
        <w:t xml:space="preserve"> </w:t>
      </w:r>
      <w:r>
        <w:t>die</w:t>
      </w:r>
      <w:r w:rsidR="00617922">
        <w:t xml:space="preserve"> </w:t>
      </w:r>
      <w:r>
        <w:t>Erwägung</w:t>
      </w:r>
      <w:r w:rsidR="00617922">
        <w:t xml:space="preserve"> </w:t>
      </w:r>
      <w:r>
        <w:t>stückweis</w:t>
      </w:r>
      <w:r w:rsidR="00617922">
        <w:t xml:space="preserve"> </w:t>
      </w:r>
      <w:r>
        <w:t>verstand,</w:t>
      </w:r>
      <w:r w:rsidR="00617922">
        <w:t xml:space="preserve"> </w:t>
      </w:r>
      <w:r>
        <w:t>sich</w:t>
      </w:r>
      <w:r w:rsidR="00617922">
        <w:t xml:space="preserve"> </w:t>
      </w:r>
      <w:r>
        <w:t>auf</w:t>
      </w:r>
      <w:r w:rsidR="00617922">
        <w:t xml:space="preserve"> </w:t>
      </w:r>
      <w:r>
        <w:t>einmal</w:t>
      </w:r>
      <w:r w:rsidR="00617922">
        <w:t xml:space="preserve"> </w:t>
      </w:r>
      <w:r>
        <w:t>sammelte</w:t>
      </w:r>
      <w:r w:rsidR="00617922">
        <w:t xml:space="preserve"> </w:t>
      </w:r>
      <w:r>
        <w:t>wiedergeboren</w:t>
      </w:r>
      <w:r w:rsidR="00617922">
        <w:t xml:space="preserve"> </w:t>
      </w:r>
      <w:r>
        <w:t>im</w:t>
      </w:r>
      <w:r w:rsidR="00617922">
        <w:t xml:space="preserve"> </w:t>
      </w:r>
      <w:r>
        <w:t>Augenblick</w:t>
      </w:r>
      <w:r w:rsidR="00617922">
        <w:t xml:space="preserve"> </w:t>
      </w:r>
      <w:r>
        <w:t>der</w:t>
      </w:r>
      <w:r w:rsidR="00617922">
        <w:t xml:space="preserve"> </w:t>
      </w:r>
      <w:r>
        <w:t>Entscheidung,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was</w:t>
      </w:r>
      <w:r w:rsidR="00617922">
        <w:t xml:space="preserve"> </w:t>
      </w:r>
      <w:r>
        <w:t>die</w:t>
      </w:r>
      <w:r w:rsidR="00617922">
        <w:t xml:space="preserve"> </w:t>
      </w:r>
      <w:r>
        <w:t>Erwägung</w:t>
      </w:r>
      <w:r w:rsidR="00617922">
        <w:t xml:space="preserve"> </w:t>
      </w:r>
      <w:r>
        <w:t>in</w:t>
      </w:r>
      <w:r w:rsidR="00617922">
        <w:t xml:space="preserve"> </w:t>
      </w:r>
      <w:r>
        <w:t>Vergänglichkeit</w:t>
      </w:r>
      <w:r w:rsidR="00617922">
        <w:t xml:space="preserve"> </w:t>
      </w:r>
      <w:r w:rsidR="00C5316E">
        <w:t>säte</w:t>
      </w:r>
      <w:r>
        <w:t>,</w:t>
      </w:r>
      <w:r w:rsidR="00617922">
        <w:t xml:space="preserve"> </w:t>
      </w:r>
      <w:r>
        <w:t>am</w:t>
      </w:r>
      <w:r w:rsidR="00617922">
        <w:t xml:space="preserve"> </w:t>
      </w:r>
      <w:r>
        <w:t>Tage</w:t>
      </w:r>
      <w:r w:rsidR="00617922">
        <w:t xml:space="preserve"> </w:t>
      </w:r>
      <w:r>
        <w:t>der</w:t>
      </w:r>
      <w:r w:rsidR="00617922">
        <w:t xml:space="preserve"> </w:t>
      </w:r>
      <w:r>
        <w:t>Not</w:t>
      </w:r>
      <w:r w:rsidR="00617922">
        <w:t xml:space="preserve"> </w:t>
      </w:r>
      <w:r>
        <w:t>aufersteht</w:t>
      </w:r>
      <w:r w:rsidR="00617922">
        <w:t xml:space="preserve"> </w:t>
      </w:r>
      <w:r>
        <w:t>in</w:t>
      </w:r>
      <w:r w:rsidR="00617922">
        <w:t xml:space="preserve"> </w:t>
      </w:r>
      <w:r>
        <w:t>unvergänglichem</w:t>
      </w:r>
      <w:r w:rsidR="00617922">
        <w:t xml:space="preserve"> </w:t>
      </w:r>
      <w:r>
        <w:t>Leben</w:t>
      </w:r>
      <w:r w:rsidR="00617922">
        <w:t xml:space="preserve"> </w:t>
      </w:r>
      <w:r>
        <w:t>des</w:t>
      </w:r>
      <w:r w:rsidR="00617922">
        <w:t xml:space="preserve"> </w:t>
      </w:r>
      <w:r>
        <w:t>Werkes.</w:t>
      </w:r>
    </w:p>
    <w:p w14:paraId="166E9A95" w14:textId="711BD63A" w:rsidR="00595DF3" w:rsidRDefault="00595DF3" w:rsidP="00617922">
      <w:r>
        <w:t>So</w:t>
      </w:r>
      <w:r w:rsidR="00617922">
        <w:t xml:space="preserve"> </w:t>
      </w:r>
      <w:r>
        <w:t>wollen</w:t>
      </w:r>
      <w:r w:rsidR="00617922">
        <w:t xml:space="preserve"> </w:t>
      </w:r>
      <w:r>
        <w:t>wir</w:t>
      </w:r>
      <w:r w:rsidR="00617922">
        <w:t xml:space="preserve"> </w:t>
      </w:r>
      <w:r>
        <w:t>denn</w:t>
      </w:r>
      <w:r w:rsidR="00617922">
        <w:t xml:space="preserve"> </w:t>
      </w:r>
      <w:r>
        <w:t>versuchen</w:t>
      </w:r>
      <w:r w:rsidR="00617922">
        <w:t xml:space="preserve"> </w:t>
      </w:r>
      <w:r>
        <w:t>Hiob</w:t>
      </w:r>
      <w:r w:rsidR="00617922">
        <w:t xml:space="preserve"> </w:t>
      </w:r>
      <w:r>
        <w:t>näher</w:t>
      </w:r>
      <w:r w:rsidR="00617922">
        <w:t xml:space="preserve"> </w:t>
      </w:r>
      <w:r>
        <w:t>zu</w:t>
      </w:r>
      <w:r w:rsidR="00617922">
        <w:t xml:space="preserve"> </w:t>
      </w:r>
      <w:r>
        <w:t>verstehen</w:t>
      </w:r>
      <w:r w:rsidR="00617922">
        <w:t xml:space="preserve"> </w:t>
      </w:r>
      <w:r>
        <w:t>in</w:t>
      </w:r>
      <w:r w:rsidR="00617922">
        <w:t xml:space="preserve"> </w:t>
      </w:r>
      <w:r>
        <w:t>seinem</w:t>
      </w:r>
      <w:r w:rsidR="00617922">
        <w:t xml:space="preserve"> </w:t>
      </w:r>
      <w:r>
        <w:t>schönen</w:t>
      </w:r>
      <w:r w:rsidR="00617922">
        <w:t xml:space="preserve"> </w:t>
      </w:r>
      <w:r>
        <w:t>Wort:</w:t>
      </w:r>
      <w:r w:rsidR="00617922">
        <w:t xml:space="preserve"> </w:t>
      </w:r>
      <w:r>
        <w:t>Der</w:t>
      </w:r>
      <w:r w:rsidR="00617922">
        <w:t xml:space="preserve"> </w:t>
      </w:r>
      <w:r>
        <w:t>Herr</w:t>
      </w:r>
      <w:r w:rsidR="00617922">
        <w:t xml:space="preserve"> </w:t>
      </w:r>
      <w:r>
        <w:t>hat's</w:t>
      </w:r>
      <w:r w:rsidR="00617922">
        <w:t xml:space="preserve"> </w:t>
      </w:r>
      <w:r>
        <w:t>gegeben,</w:t>
      </w:r>
      <w:r w:rsidR="00617922">
        <w:t xml:space="preserve"> </w:t>
      </w:r>
      <w:r>
        <w:t>der</w:t>
      </w:r>
      <w:r w:rsidR="00617922">
        <w:t xml:space="preserve"> </w:t>
      </w:r>
      <w:r>
        <w:t>Herr</w:t>
      </w:r>
      <w:r w:rsidR="00617922">
        <w:t xml:space="preserve"> </w:t>
      </w:r>
      <w:r>
        <w:t>hat's</w:t>
      </w:r>
      <w:r w:rsidR="00617922">
        <w:t xml:space="preserve"> </w:t>
      </w:r>
      <w:r>
        <w:t>genommen,</w:t>
      </w:r>
      <w:r w:rsidR="00617922">
        <w:t xml:space="preserve"> </w:t>
      </w:r>
      <w:r>
        <w:t>der</w:t>
      </w:r>
      <w:r w:rsidR="00617922">
        <w:t xml:space="preserve"> </w:t>
      </w:r>
      <w:r>
        <w:t>Name</w:t>
      </w:r>
      <w:r w:rsidR="00617922">
        <w:t xml:space="preserve"> </w:t>
      </w:r>
      <w:r>
        <w:t>des</w:t>
      </w:r>
      <w:r w:rsidR="00617922">
        <w:t xml:space="preserve"> </w:t>
      </w:r>
      <w:r>
        <w:t>Herrn</w:t>
      </w:r>
      <w:r w:rsidR="00617922">
        <w:t xml:space="preserve"> </w:t>
      </w:r>
      <w:r>
        <w:t>sei</w:t>
      </w:r>
      <w:r w:rsidR="00617922">
        <w:t xml:space="preserve"> </w:t>
      </w:r>
      <w:r>
        <w:t>gelobt.</w:t>
      </w:r>
    </w:p>
    <w:p w14:paraId="2C2D018C" w14:textId="760543B3" w:rsidR="00595DF3" w:rsidRDefault="00595DF3" w:rsidP="00617922">
      <w:r>
        <w:t>In</w:t>
      </w:r>
      <w:r w:rsidR="00617922">
        <w:t xml:space="preserve"> </w:t>
      </w:r>
      <w:r>
        <w:t>einem</w:t>
      </w:r>
      <w:r w:rsidR="00617922">
        <w:t xml:space="preserve"> </w:t>
      </w:r>
      <w:r>
        <w:t>Lande</w:t>
      </w:r>
      <w:r w:rsidR="00617922">
        <w:t xml:space="preserve"> </w:t>
      </w:r>
      <w:r>
        <w:t>gegen</w:t>
      </w:r>
      <w:r w:rsidR="00617922">
        <w:t xml:space="preserve"> </w:t>
      </w:r>
      <w:r>
        <w:t>Osten</w:t>
      </w:r>
      <w:r w:rsidR="00617922">
        <w:t xml:space="preserve"> </w:t>
      </w:r>
      <w:r>
        <w:t>lebte</w:t>
      </w:r>
      <w:r w:rsidR="00617922">
        <w:t xml:space="preserve"> </w:t>
      </w:r>
      <w:r>
        <w:t>ein</w:t>
      </w:r>
      <w:r w:rsidR="00617922">
        <w:t xml:space="preserve"> </w:t>
      </w:r>
      <w:r>
        <w:t>Mann,</w:t>
      </w:r>
      <w:r w:rsidR="00617922">
        <w:t xml:space="preserve"> </w:t>
      </w:r>
      <w:r>
        <w:t>des</w:t>
      </w:r>
      <w:r w:rsidR="00617922">
        <w:t xml:space="preserve"> </w:t>
      </w:r>
      <w:r>
        <w:t>Name</w:t>
      </w:r>
      <w:r w:rsidR="00617922">
        <w:t xml:space="preserve"> </w:t>
      </w:r>
      <w:r>
        <w:t>war</w:t>
      </w:r>
      <w:r w:rsidR="00617922">
        <w:t xml:space="preserve"> </w:t>
      </w:r>
      <w:r>
        <w:t>Hiob;</w:t>
      </w:r>
      <w:r w:rsidR="00617922">
        <w:t xml:space="preserve"> </w:t>
      </w:r>
      <w:r>
        <w:t>er</w:t>
      </w:r>
      <w:r w:rsidR="00617922">
        <w:t xml:space="preserve"> </w:t>
      </w:r>
      <w:r>
        <w:t>besaß</w:t>
      </w:r>
      <w:r w:rsidR="00617922">
        <w:t xml:space="preserve"> </w:t>
      </w:r>
      <w:r>
        <w:t>den</w:t>
      </w:r>
      <w:r w:rsidR="00617922">
        <w:t xml:space="preserve"> </w:t>
      </w:r>
      <w:r>
        <w:t>Segen</w:t>
      </w:r>
      <w:r w:rsidR="00617922">
        <w:t xml:space="preserve"> </w:t>
      </w:r>
      <w:r>
        <w:t>des</w:t>
      </w:r>
      <w:r w:rsidR="00617922">
        <w:t xml:space="preserve"> </w:t>
      </w:r>
      <w:r>
        <w:t>Landes,</w:t>
      </w:r>
      <w:r w:rsidR="00617922">
        <w:t xml:space="preserve"> </w:t>
      </w:r>
      <w:r>
        <w:t>zahlreiche</w:t>
      </w:r>
      <w:r w:rsidR="00617922">
        <w:t xml:space="preserve"> </w:t>
      </w:r>
      <w:r>
        <w:t>Herden</w:t>
      </w:r>
      <w:r w:rsidR="00617922">
        <w:t xml:space="preserve"> </w:t>
      </w:r>
      <w:r>
        <w:t>und</w:t>
      </w:r>
      <w:r w:rsidR="00617922">
        <w:t xml:space="preserve"> </w:t>
      </w:r>
      <w:r>
        <w:t>fruchtbare</w:t>
      </w:r>
      <w:r w:rsidR="00617922">
        <w:t xml:space="preserve"> </w:t>
      </w:r>
      <w:r>
        <w:t>Gefilde,</w:t>
      </w:r>
      <w:r w:rsidR="00617922">
        <w:t xml:space="preserve"> </w:t>
      </w:r>
      <w:r>
        <w:t>„sein</w:t>
      </w:r>
      <w:r w:rsidR="00617922">
        <w:t xml:space="preserve"> </w:t>
      </w:r>
      <w:r>
        <w:t>Wort</w:t>
      </w:r>
      <w:r w:rsidR="00617922">
        <w:t xml:space="preserve"> </w:t>
      </w:r>
      <w:r>
        <w:t>erhob</w:t>
      </w:r>
      <w:r w:rsidR="00617922">
        <w:t xml:space="preserve"> </w:t>
      </w:r>
      <w:r>
        <w:t>die</w:t>
      </w:r>
      <w:r w:rsidR="00617922">
        <w:t xml:space="preserve"> </w:t>
      </w:r>
      <w:r>
        <w:t>Gefallenen</w:t>
      </w:r>
      <w:r w:rsidR="00617922">
        <w:t xml:space="preserve"> </w:t>
      </w:r>
      <w:r>
        <w:t>und</w:t>
      </w:r>
      <w:r w:rsidR="00617922">
        <w:t xml:space="preserve"> </w:t>
      </w:r>
      <w:r>
        <w:t>gab</w:t>
      </w:r>
      <w:r w:rsidR="00617922">
        <w:t xml:space="preserve"> </w:t>
      </w:r>
      <w:r>
        <w:t>den</w:t>
      </w:r>
      <w:r w:rsidR="00617922">
        <w:t xml:space="preserve"> </w:t>
      </w:r>
      <w:r>
        <w:t>bebenden</w:t>
      </w:r>
      <w:r w:rsidR="00617922">
        <w:t xml:space="preserve"> </w:t>
      </w:r>
      <w:r>
        <w:t>Knieen</w:t>
      </w:r>
      <w:r w:rsidR="00617922">
        <w:t xml:space="preserve"> </w:t>
      </w:r>
      <w:r>
        <w:t>Kraft“,</w:t>
      </w:r>
      <w:r w:rsidR="00617922">
        <w:t xml:space="preserve"> </w:t>
      </w:r>
      <w:r>
        <w:t>in</w:t>
      </w:r>
      <w:r w:rsidR="00617922">
        <w:t xml:space="preserve"> </w:t>
      </w:r>
      <w:r>
        <w:t>seinem</w:t>
      </w:r>
      <w:r w:rsidR="00617922">
        <w:t xml:space="preserve"> </w:t>
      </w:r>
      <w:r>
        <w:t>Zelt</w:t>
      </w:r>
      <w:r w:rsidR="00617922">
        <w:t xml:space="preserve"> </w:t>
      </w:r>
      <w:r>
        <w:t>war</w:t>
      </w:r>
      <w:r w:rsidR="00617922">
        <w:t xml:space="preserve"> </w:t>
      </w:r>
      <w:r>
        <w:t>selig</w:t>
      </w:r>
      <w:r w:rsidR="00617922">
        <w:t xml:space="preserve"> </w:t>
      </w:r>
      <w:r>
        <w:t>Wohnen</w:t>
      </w:r>
      <w:r w:rsidR="00617922">
        <w:t xml:space="preserve"> </w:t>
      </w:r>
      <w:r>
        <w:t>wie</w:t>
      </w:r>
      <w:r w:rsidR="00617922">
        <w:t xml:space="preserve"> </w:t>
      </w:r>
      <w:r>
        <w:t>in</w:t>
      </w:r>
      <w:r w:rsidR="00617922">
        <w:t xml:space="preserve"> </w:t>
      </w:r>
      <w:r>
        <w:t>des</w:t>
      </w:r>
      <w:r w:rsidR="00617922">
        <w:t xml:space="preserve"> </w:t>
      </w:r>
      <w:r>
        <w:t>Himmels</w:t>
      </w:r>
      <w:r w:rsidR="00617922">
        <w:t xml:space="preserve"> </w:t>
      </w:r>
      <w:r>
        <w:t>Schoß</w:t>
      </w:r>
      <w:r w:rsidR="00617922">
        <w:t xml:space="preserve"> </w:t>
      </w:r>
      <w:r>
        <w:t>und</w:t>
      </w:r>
      <w:r w:rsidR="00617922">
        <w:t xml:space="preserve"> </w:t>
      </w:r>
      <w:r>
        <w:t>in</w:t>
      </w:r>
      <w:r w:rsidR="00617922">
        <w:t xml:space="preserve"> </w:t>
      </w:r>
      <w:r>
        <w:t>diesem</w:t>
      </w:r>
      <w:r w:rsidR="00617922">
        <w:t xml:space="preserve"> </w:t>
      </w:r>
      <w:r>
        <w:t>Zelt</w:t>
      </w:r>
      <w:r w:rsidR="00617922">
        <w:t xml:space="preserve"> </w:t>
      </w:r>
      <w:r>
        <w:t>wohnte</w:t>
      </w:r>
      <w:r w:rsidR="00617922">
        <w:t xml:space="preserve"> </w:t>
      </w:r>
      <w:r>
        <w:t>er</w:t>
      </w:r>
      <w:r w:rsidR="00617922">
        <w:t xml:space="preserve"> </w:t>
      </w:r>
      <w:r>
        <w:t>mit</w:t>
      </w:r>
      <w:r w:rsidR="00617922">
        <w:t xml:space="preserve"> </w:t>
      </w:r>
      <w:r>
        <w:t>sieben</w:t>
      </w:r>
      <w:r w:rsidR="00617922">
        <w:t xml:space="preserve"> </w:t>
      </w:r>
      <w:r>
        <w:t>Söhnen</w:t>
      </w:r>
      <w:r w:rsidR="00617922">
        <w:t xml:space="preserve"> </w:t>
      </w:r>
      <w:r>
        <w:t>und</w:t>
      </w:r>
      <w:r w:rsidR="00617922">
        <w:t xml:space="preserve"> </w:t>
      </w:r>
      <w:r>
        <w:t>drei</w:t>
      </w:r>
      <w:r w:rsidR="00617922">
        <w:t xml:space="preserve"> </w:t>
      </w:r>
      <w:r>
        <w:t>Töchtern,</w:t>
      </w:r>
      <w:r w:rsidR="00617922">
        <w:t xml:space="preserve"> </w:t>
      </w:r>
      <w:r>
        <w:t>und</w:t>
      </w:r>
      <w:r w:rsidR="00617922">
        <w:t xml:space="preserve"> </w:t>
      </w:r>
      <w:r>
        <w:t>bei</w:t>
      </w:r>
      <w:r w:rsidR="00617922">
        <w:t xml:space="preserve"> </w:t>
      </w:r>
      <w:r>
        <w:t>ihm</w:t>
      </w:r>
      <w:r w:rsidR="00617922">
        <w:t xml:space="preserve"> </w:t>
      </w:r>
      <w:r>
        <w:t>in</w:t>
      </w:r>
      <w:r w:rsidR="00617922">
        <w:t xml:space="preserve"> </w:t>
      </w:r>
      <w:r>
        <w:t>diesem</w:t>
      </w:r>
      <w:r w:rsidR="00617922">
        <w:t xml:space="preserve"> </w:t>
      </w:r>
      <w:r>
        <w:t>Zelt</w:t>
      </w:r>
      <w:r w:rsidR="00617922">
        <w:t xml:space="preserve"> </w:t>
      </w:r>
      <w:r>
        <w:t>„wohnte</w:t>
      </w:r>
      <w:r w:rsidR="00617922">
        <w:t xml:space="preserve"> </w:t>
      </w:r>
      <w:r>
        <w:t>das</w:t>
      </w:r>
      <w:r w:rsidR="00617922">
        <w:t xml:space="preserve"> </w:t>
      </w:r>
      <w:r>
        <w:t>Vertrauen</w:t>
      </w:r>
      <w:r w:rsidR="00617922">
        <w:t xml:space="preserve"> </w:t>
      </w:r>
      <w:r>
        <w:t>des</w:t>
      </w:r>
      <w:r w:rsidR="00617922">
        <w:t xml:space="preserve"> </w:t>
      </w:r>
      <w:r>
        <w:t>Herrn“.</w:t>
      </w:r>
      <w:r w:rsidR="00617922">
        <w:t xml:space="preserve"> </w:t>
      </w:r>
      <w:r>
        <w:t>Und</w:t>
      </w:r>
      <w:r w:rsidR="00617922">
        <w:t xml:space="preserve"> </w:t>
      </w:r>
      <w:r>
        <w:t>Hiob</w:t>
      </w:r>
      <w:r w:rsidR="00617922">
        <w:t xml:space="preserve"> </w:t>
      </w:r>
      <w:r>
        <w:t>war</w:t>
      </w:r>
      <w:r w:rsidR="00617922">
        <w:t xml:space="preserve"> </w:t>
      </w:r>
      <w:r>
        <w:t>ein</w:t>
      </w:r>
      <w:r w:rsidR="00617922">
        <w:t xml:space="preserve"> </w:t>
      </w:r>
      <w:r>
        <w:t>alter</w:t>
      </w:r>
      <w:r w:rsidR="00617922">
        <w:t xml:space="preserve"> </w:t>
      </w:r>
      <w:r>
        <w:t>Mann,</w:t>
      </w:r>
      <w:r w:rsidR="00617922">
        <w:t xml:space="preserve"> </w:t>
      </w:r>
      <w:r>
        <w:t>seine</w:t>
      </w:r>
      <w:r w:rsidR="00617922">
        <w:t xml:space="preserve"> </w:t>
      </w:r>
      <w:r>
        <w:t>Freude</w:t>
      </w:r>
      <w:r w:rsidR="00617922">
        <w:t xml:space="preserve"> </w:t>
      </w:r>
      <w:r>
        <w:t>im</w:t>
      </w:r>
      <w:r w:rsidR="00617922">
        <w:t xml:space="preserve"> </w:t>
      </w:r>
      <w:r>
        <w:t>Leben</w:t>
      </w:r>
      <w:r w:rsidR="00617922">
        <w:t xml:space="preserve"> </w:t>
      </w:r>
      <w:r>
        <w:t>war</w:t>
      </w:r>
      <w:r w:rsidR="00617922">
        <w:t xml:space="preserve"> </w:t>
      </w:r>
      <w:r>
        <w:t>die</w:t>
      </w:r>
      <w:r w:rsidR="00617922">
        <w:t xml:space="preserve"> </w:t>
      </w:r>
      <w:r>
        <w:t>Freude</w:t>
      </w:r>
      <w:r w:rsidR="00617922">
        <w:t xml:space="preserve"> </w:t>
      </w:r>
      <w:r>
        <w:t>der</w:t>
      </w:r>
      <w:r w:rsidR="00617922">
        <w:t xml:space="preserve"> </w:t>
      </w:r>
      <w:r>
        <w:t>Kinder,</w:t>
      </w:r>
      <w:r w:rsidR="00617922">
        <w:t xml:space="preserve"> </w:t>
      </w:r>
      <w:r>
        <w:t>über</w:t>
      </w:r>
      <w:r w:rsidR="00617922">
        <w:t xml:space="preserve"> </w:t>
      </w:r>
      <w:r>
        <w:t>welche</w:t>
      </w:r>
      <w:r w:rsidR="00617922">
        <w:t xml:space="preserve"> </w:t>
      </w:r>
      <w:r>
        <w:t>er</w:t>
      </w:r>
      <w:r w:rsidR="00617922">
        <w:t xml:space="preserve"> </w:t>
      </w:r>
      <w:r>
        <w:t>wachte,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sie</w:t>
      </w:r>
      <w:r w:rsidR="00617922">
        <w:t xml:space="preserve"> </w:t>
      </w:r>
      <w:r>
        <w:t>ihnen</w:t>
      </w:r>
      <w:r w:rsidR="00617922">
        <w:t xml:space="preserve"> </w:t>
      </w:r>
      <w:r>
        <w:t>nicht</w:t>
      </w:r>
      <w:r w:rsidR="00617922">
        <w:t xml:space="preserve"> </w:t>
      </w:r>
      <w:r>
        <w:t>zum</w:t>
      </w:r>
      <w:r w:rsidR="00617922">
        <w:t xml:space="preserve"> </w:t>
      </w:r>
      <w:r>
        <w:t>Verderben</w:t>
      </w:r>
      <w:r w:rsidR="00617922">
        <w:t xml:space="preserve"> </w:t>
      </w:r>
      <w:r>
        <w:t>würde.</w:t>
      </w:r>
      <w:r w:rsidR="00617922">
        <w:t xml:space="preserve"> </w:t>
      </w:r>
      <w:r>
        <w:t>Da</w:t>
      </w:r>
      <w:r w:rsidR="00617922">
        <w:t xml:space="preserve"> </w:t>
      </w:r>
      <w:r>
        <w:t>saß</w:t>
      </w:r>
      <w:r w:rsidR="00617922">
        <w:t xml:space="preserve"> </w:t>
      </w:r>
      <w:r>
        <w:t>er</w:t>
      </w:r>
      <w:r w:rsidR="00617922">
        <w:t xml:space="preserve"> </w:t>
      </w:r>
      <w:r>
        <w:t>eines</w:t>
      </w:r>
      <w:r w:rsidR="00617922">
        <w:t xml:space="preserve"> </w:t>
      </w:r>
      <w:r>
        <w:t>Tages</w:t>
      </w:r>
      <w:r w:rsidR="00617922">
        <w:t xml:space="preserve"> </w:t>
      </w:r>
      <w:r>
        <w:t>allein</w:t>
      </w:r>
      <w:r w:rsidR="00617922">
        <w:t xml:space="preserve"> </w:t>
      </w:r>
      <w:r>
        <w:t>bei</w:t>
      </w:r>
      <w:r w:rsidR="00617922">
        <w:t xml:space="preserve"> </w:t>
      </w:r>
      <w:r>
        <w:t>seinem</w:t>
      </w:r>
      <w:r w:rsidR="00617922">
        <w:t xml:space="preserve"> </w:t>
      </w:r>
      <w:r>
        <w:t>Herde,</w:t>
      </w:r>
      <w:r w:rsidR="00617922">
        <w:t xml:space="preserve"> </w:t>
      </w:r>
      <w:r>
        <w:t>während</w:t>
      </w:r>
      <w:r w:rsidR="00617922">
        <w:t xml:space="preserve"> </w:t>
      </w:r>
      <w:r>
        <w:t>seine</w:t>
      </w:r>
      <w:r w:rsidR="00617922">
        <w:t xml:space="preserve"> </w:t>
      </w:r>
      <w:r>
        <w:t>Kinder</w:t>
      </w:r>
      <w:r w:rsidR="00617922">
        <w:t xml:space="preserve"> </w:t>
      </w:r>
      <w:r>
        <w:t>versammelt</w:t>
      </w:r>
      <w:r w:rsidR="00617922">
        <w:t xml:space="preserve"> </w:t>
      </w:r>
      <w:r>
        <w:t>waren</w:t>
      </w:r>
      <w:r w:rsidR="00617922">
        <w:t xml:space="preserve"> </w:t>
      </w:r>
      <w:r>
        <w:t>im</w:t>
      </w:r>
      <w:r w:rsidR="00617922">
        <w:t xml:space="preserve"> </w:t>
      </w:r>
      <w:r>
        <w:t>Hause</w:t>
      </w:r>
      <w:r w:rsidR="00617922">
        <w:t xml:space="preserve"> </w:t>
      </w:r>
      <w:r>
        <w:t>des</w:t>
      </w:r>
      <w:r w:rsidR="00617922">
        <w:t xml:space="preserve"> </w:t>
      </w:r>
      <w:r>
        <w:t>erstgeborenen</w:t>
      </w:r>
      <w:r w:rsidR="00617922">
        <w:t xml:space="preserve"> </w:t>
      </w:r>
      <w:r>
        <w:t>Bruders</w:t>
      </w:r>
      <w:r w:rsidR="00617922">
        <w:t xml:space="preserve"> </w:t>
      </w:r>
      <w:r>
        <w:t>zum</w:t>
      </w:r>
      <w:r w:rsidR="00617922">
        <w:t xml:space="preserve"> </w:t>
      </w:r>
      <w:r>
        <w:t>Freudenmahl.</w:t>
      </w:r>
      <w:r w:rsidR="00617922">
        <w:t xml:space="preserve"> </w:t>
      </w:r>
      <w:r>
        <w:t>Und</w:t>
      </w:r>
      <w:r w:rsidR="00617922">
        <w:t xml:space="preserve"> </w:t>
      </w:r>
      <w:r>
        <w:t>als</w:t>
      </w:r>
      <w:r w:rsidR="00617922">
        <w:t xml:space="preserve"> </w:t>
      </w:r>
      <w:r>
        <w:t>er</w:t>
      </w:r>
      <w:r w:rsidR="00617922">
        <w:t xml:space="preserve"> </w:t>
      </w:r>
      <w:r>
        <w:t>für</w:t>
      </w:r>
      <w:r w:rsidR="00617922">
        <w:t xml:space="preserve"> </w:t>
      </w:r>
      <w:r>
        <w:t>jedes</w:t>
      </w:r>
      <w:r w:rsidR="00617922">
        <w:t xml:space="preserve"> </w:t>
      </w:r>
      <w:r>
        <w:t>besonders</w:t>
      </w:r>
      <w:r w:rsidR="00617922">
        <w:t xml:space="preserve"> </w:t>
      </w:r>
      <w:r>
        <w:t>geopfert</w:t>
      </w:r>
      <w:r w:rsidR="00617922">
        <w:t xml:space="preserve"> </w:t>
      </w:r>
      <w:r>
        <w:t>hatte,</w:t>
      </w:r>
      <w:r w:rsidR="00617922">
        <w:t xml:space="preserve"> </w:t>
      </w:r>
      <w:r>
        <w:t>da</w:t>
      </w:r>
      <w:r w:rsidR="00617922">
        <w:t xml:space="preserve"> </w:t>
      </w:r>
      <w:r>
        <w:t>neigte</w:t>
      </w:r>
      <w:r w:rsidR="00617922">
        <w:t xml:space="preserve"> </w:t>
      </w:r>
      <w:r>
        <w:t>er</w:t>
      </w:r>
      <w:r w:rsidR="00617922">
        <w:t xml:space="preserve"> </w:t>
      </w:r>
      <w:r>
        <w:t>auch</w:t>
      </w:r>
      <w:r w:rsidR="00617922">
        <w:t xml:space="preserve"> </w:t>
      </w:r>
      <w:r>
        <w:t>sein</w:t>
      </w:r>
      <w:r w:rsidR="00617922">
        <w:t xml:space="preserve"> </w:t>
      </w:r>
      <w:r>
        <w:t>Herz</w:t>
      </w:r>
      <w:r w:rsidR="00617922">
        <w:t xml:space="preserve"> </w:t>
      </w:r>
      <w:r>
        <w:t>zur</w:t>
      </w:r>
      <w:r w:rsidR="00617922">
        <w:t xml:space="preserve"> </w:t>
      </w:r>
      <w:r>
        <w:t>Freude</w:t>
      </w:r>
      <w:r w:rsidR="00617922">
        <w:t xml:space="preserve"> </w:t>
      </w:r>
      <w:r>
        <w:t>durch</w:t>
      </w:r>
      <w:r w:rsidR="00617922">
        <w:t xml:space="preserve"> </w:t>
      </w:r>
      <w:r>
        <w:t>den</w:t>
      </w:r>
      <w:r w:rsidR="00617922">
        <w:t xml:space="preserve"> </w:t>
      </w:r>
      <w:r>
        <w:t>Gedanken</w:t>
      </w:r>
      <w:r w:rsidR="00617922">
        <w:t xml:space="preserve"> </w:t>
      </w:r>
      <w:r>
        <w:t>an</w:t>
      </w:r>
      <w:r w:rsidR="00617922">
        <w:t xml:space="preserve"> </w:t>
      </w:r>
      <w:r>
        <w:t>die</w:t>
      </w:r>
      <w:r w:rsidR="00617922">
        <w:t xml:space="preserve"> </w:t>
      </w:r>
      <w:r>
        <w:t>Freude</w:t>
      </w:r>
      <w:r w:rsidR="00617922">
        <w:t xml:space="preserve"> </w:t>
      </w:r>
      <w:r>
        <w:t>der</w:t>
      </w:r>
      <w:r w:rsidR="00617922">
        <w:t xml:space="preserve"> </w:t>
      </w:r>
      <w:r>
        <w:t>Kinder.</w:t>
      </w:r>
      <w:r w:rsidR="00617922">
        <w:t xml:space="preserve"> </w:t>
      </w:r>
      <w:r>
        <w:t>Wie</w:t>
      </w:r>
      <w:r w:rsidR="00617922">
        <w:t xml:space="preserve"> </w:t>
      </w:r>
      <w:r>
        <w:t>er</w:t>
      </w:r>
      <w:r w:rsidR="00617922">
        <w:t xml:space="preserve"> </w:t>
      </w:r>
      <w:r>
        <w:t>da</w:t>
      </w:r>
      <w:r w:rsidR="00617922">
        <w:t xml:space="preserve"> </w:t>
      </w:r>
      <w:r>
        <w:t>saß</w:t>
      </w:r>
      <w:r w:rsidR="00617922">
        <w:t xml:space="preserve"> </w:t>
      </w:r>
      <w:r>
        <w:t>im</w:t>
      </w:r>
      <w:r w:rsidR="00617922">
        <w:t xml:space="preserve"> </w:t>
      </w:r>
      <w:r>
        <w:t>stillen</w:t>
      </w:r>
      <w:r w:rsidR="00617922">
        <w:t xml:space="preserve"> </w:t>
      </w:r>
      <w:r>
        <w:t>Frieden</w:t>
      </w:r>
      <w:r w:rsidR="00617922">
        <w:t xml:space="preserve"> </w:t>
      </w:r>
      <w:r>
        <w:t>der</w:t>
      </w:r>
      <w:r w:rsidR="00617922">
        <w:t xml:space="preserve"> </w:t>
      </w:r>
      <w:r>
        <w:t>Freude,</w:t>
      </w:r>
      <w:r w:rsidR="00617922">
        <w:t xml:space="preserve"> </w:t>
      </w:r>
      <w:r>
        <w:t>da</w:t>
      </w:r>
      <w:r w:rsidR="00617922">
        <w:t xml:space="preserve"> </w:t>
      </w:r>
      <w:r>
        <w:t>kam</w:t>
      </w:r>
      <w:r w:rsidR="00617922">
        <w:t xml:space="preserve"> </w:t>
      </w:r>
      <w:r>
        <w:t>ein</w:t>
      </w:r>
      <w:r w:rsidR="00617922">
        <w:t xml:space="preserve"> </w:t>
      </w:r>
      <w:r>
        <w:t>Bote,</w:t>
      </w:r>
      <w:r w:rsidR="00617922">
        <w:t xml:space="preserve"> </w:t>
      </w:r>
      <w:r>
        <w:t>und</w:t>
      </w:r>
      <w:r w:rsidR="00617922">
        <w:t xml:space="preserve"> </w:t>
      </w:r>
      <w:r>
        <w:t>ehe</w:t>
      </w:r>
      <w:r w:rsidR="00617922">
        <w:t xml:space="preserve"> </w:t>
      </w:r>
      <w:r>
        <w:t>er</w:t>
      </w:r>
      <w:r w:rsidR="00617922">
        <w:t xml:space="preserve"> </w:t>
      </w:r>
      <w:r>
        <w:t>ausgeredet,</w:t>
      </w:r>
      <w:r w:rsidR="00617922">
        <w:t xml:space="preserve"> </w:t>
      </w:r>
      <w:r>
        <w:t>kam</w:t>
      </w:r>
      <w:r w:rsidR="00617922">
        <w:t xml:space="preserve"> </w:t>
      </w:r>
      <w:r>
        <w:t>ein</w:t>
      </w:r>
      <w:r w:rsidR="00617922">
        <w:t xml:space="preserve"> </w:t>
      </w:r>
      <w:r>
        <w:t>anderer</w:t>
      </w:r>
      <w:r w:rsidR="00617922">
        <w:t xml:space="preserve"> </w:t>
      </w:r>
      <w:r>
        <w:t>Bote</w:t>
      </w:r>
      <w:r w:rsidR="00617922">
        <w:t xml:space="preserve"> </w:t>
      </w:r>
      <w:r>
        <w:t>und</w:t>
      </w:r>
      <w:r w:rsidR="00617922">
        <w:t xml:space="preserve"> </w:t>
      </w:r>
      <w:r>
        <w:t>während</w:t>
      </w:r>
      <w:r w:rsidR="00617922">
        <w:t xml:space="preserve"> </w:t>
      </w:r>
      <w:r>
        <w:t>der</w:t>
      </w:r>
      <w:r w:rsidR="00617922">
        <w:t xml:space="preserve"> </w:t>
      </w:r>
      <w:r>
        <w:t>noch</w:t>
      </w:r>
      <w:r w:rsidR="00617922">
        <w:t xml:space="preserve"> </w:t>
      </w:r>
      <w:r>
        <w:t>redete,</w:t>
      </w:r>
      <w:r w:rsidR="00617922">
        <w:t xml:space="preserve"> </w:t>
      </w:r>
      <w:r>
        <w:t>kam</w:t>
      </w:r>
      <w:r w:rsidR="00617922">
        <w:t xml:space="preserve"> </w:t>
      </w:r>
      <w:r>
        <w:t>der</w:t>
      </w:r>
      <w:r w:rsidR="00617922">
        <w:t xml:space="preserve"> </w:t>
      </w:r>
      <w:r>
        <w:t>dritte</w:t>
      </w:r>
      <w:r w:rsidR="00617922">
        <w:t xml:space="preserve"> </w:t>
      </w:r>
      <w:r>
        <w:t>Bote,</w:t>
      </w:r>
      <w:r w:rsidR="00617922">
        <w:t xml:space="preserve"> </w:t>
      </w:r>
      <w:r>
        <w:t>aber</w:t>
      </w:r>
      <w:r w:rsidR="00617922">
        <w:t xml:space="preserve"> </w:t>
      </w:r>
      <w:r>
        <w:t>die</w:t>
      </w:r>
      <w:r w:rsidR="00617922">
        <w:t xml:space="preserve"> </w:t>
      </w:r>
      <w:r>
        <w:t>vierte</w:t>
      </w:r>
      <w:r w:rsidR="00617922">
        <w:t xml:space="preserve"> </w:t>
      </w:r>
      <w:r>
        <w:t>Botschaft</w:t>
      </w:r>
      <w:r w:rsidR="00617922">
        <w:t xml:space="preserve"> </w:t>
      </w:r>
      <w:r>
        <w:t>kam</w:t>
      </w:r>
      <w:r w:rsidR="00617922">
        <w:t xml:space="preserve"> </w:t>
      </w:r>
      <w:r>
        <w:t>von</w:t>
      </w:r>
      <w:r w:rsidR="00617922">
        <w:t xml:space="preserve"> </w:t>
      </w:r>
      <w:r>
        <w:t>seinen</w:t>
      </w:r>
      <w:r w:rsidR="00617922">
        <w:t xml:space="preserve"> </w:t>
      </w:r>
      <w:r>
        <w:t>Söhnen</w:t>
      </w:r>
      <w:r w:rsidR="00617922">
        <w:t xml:space="preserve"> </w:t>
      </w:r>
      <w:r>
        <w:t>und</w:t>
      </w:r>
      <w:r w:rsidR="00617922">
        <w:t xml:space="preserve"> </w:t>
      </w:r>
      <w:r>
        <w:t>Töchtern,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das</w:t>
      </w:r>
      <w:r w:rsidR="00617922">
        <w:t xml:space="preserve"> </w:t>
      </w:r>
      <w:r>
        <w:t>Haus</w:t>
      </w:r>
      <w:r w:rsidR="00617922">
        <w:t xml:space="preserve"> </w:t>
      </w:r>
      <w:r>
        <w:t>eingestürzt</w:t>
      </w:r>
      <w:r w:rsidR="00617922">
        <w:t xml:space="preserve"> </w:t>
      </w:r>
      <w:r>
        <w:t>war</w:t>
      </w:r>
      <w:r w:rsidR="00617922">
        <w:t xml:space="preserve"> </w:t>
      </w:r>
      <w:r>
        <w:t>und</w:t>
      </w:r>
      <w:r w:rsidR="00617922">
        <w:t xml:space="preserve"> </w:t>
      </w:r>
      <w:r>
        <w:t>sie</w:t>
      </w:r>
      <w:r w:rsidR="00617922">
        <w:t xml:space="preserve"> </w:t>
      </w:r>
      <w:r>
        <w:t>Alle</w:t>
      </w:r>
      <w:r w:rsidR="00617922">
        <w:t xml:space="preserve"> </w:t>
      </w:r>
      <w:r>
        <w:t>begraben</w:t>
      </w:r>
      <w:r w:rsidR="00617922">
        <w:t xml:space="preserve"> </w:t>
      </w:r>
      <w:r>
        <w:t>hatte.</w:t>
      </w:r>
    </w:p>
    <w:p w14:paraId="55A13345" w14:textId="479F52D0" w:rsidR="00595DF3" w:rsidRDefault="00595DF3" w:rsidP="00617922">
      <w:r>
        <w:t>„</w:t>
      </w:r>
      <w:r>
        <w:rPr>
          <w:rStyle w:val="Fett"/>
        </w:rPr>
        <w:t>Da</w:t>
      </w:r>
      <w:r w:rsidR="00617922">
        <w:rPr>
          <w:rStyle w:val="Fett"/>
        </w:rPr>
        <w:t xml:space="preserve"> </w:t>
      </w:r>
      <w:r>
        <w:rPr>
          <w:rStyle w:val="Fett"/>
        </w:rPr>
        <w:t>stand</w:t>
      </w:r>
      <w:r w:rsidR="00617922">
        <w:rPr>
          <w:rStyle w:val="Fett"/>
        </w:rPr>
        <w:t xml:space="preserve"> </w:t>
      </w:r>
      <w:r>
        <w:rPr>
          <w:rStyle w:val="Fett"/>
        </w:rPr>
        <w:t>Hiob</w:t>
      </w:r>
      <w:r w:rsidR="00617922">
        <w:rPr>
          <w:rStyle w:val="Fett"/>
        </w:rPr>
        <w:t xml:space="preserve"> </w:t>
      </w:r>
      <w:r>
        <w:rPr>
          <w:rStyle w:val="Fett"/>
        </w:rPr>
        <w:t>auf</w:t>
      </w:r>
      <w:r w:rsidR="00617922">
        <w:rPr>
          <w:rStyle w:val="Fett"/>
        </w:rPr>
        <w:t xml:space="preserve"> </w:t>
      </w:r>
      <w:r>
        <w:rPr>
          <w:rStyle w:val="Fett"/>
        </w:rPr>
        <w:t>und</w:t>
      </w:r>
      <w:r w:rsidR="00617922">
        <w:rPr>
          <w:rStyle w:val="Fett"/>
        </w:rPr>
        <w:t xml:space="preserve"> </w:t>
      </w:r>
      <w:r w:rsidR="00C5316E">
        <w:rPr>
          <w:rStyle w:val="Fett"/>
          <w:rFonts w:eastAsiaTheme="majorEastAsia"/>
        </w:rPr>
        <w:t>zerriss</w:t>
      </w:r>
      <w:r w:rsidR="00617922">
        <w:rPr>
          <w:rStyle w:val="Fett"/>
        </w:rPr>
        <w:t xml:space="preserve"> </w:t>
      </w:r>
      <w:r>
        <w:rPr>
          <w:rStyle w:val="Fett"/>
        </w:rPr>
        <w:t>sein</w:t>
      </w:r>
      <w:r w:rsidR="00617922">
        <w:rPr>
          <w:rStyle w:val="Fett"/>
        </w:rPr>
        <w:t xml:space="preserve"> </w:t>
      </w:r>
      <w:r>
        <w:rPr>
          <w:rStyle w:val="Fett"/>
        </w:rPr>
        <w:t>Gewand</w:t>
      </w:r>
      <w:r w:rsidR="00617922">
        <w:rPr>
          <w:rStyle w:val="Fett"/>
        </w:rPr>
        <w:t xml:space="preserve"> </w:t>
      </w:r>
      <w:r>
        <w:rPr>
          <w:rStyle w:val="Fett"/>
        </w:rPr>
        <w:t>und</w:t>
      </w:r>
      <w:r w:rsidR="00617922">
        <w:rPr>
          <w:rStyle w:val="Fett"/>
        </w:rPr>
        <w:t xml:space="preserve"> </w:t>
      </w:r>
      <w:r>
        <w:rPr>
          <w:rStyle w:val="Fett"/>
        </w:rPr>
        <w:t>schor</w:t>
      </w:r>
      <w:r w:rsidR="00617922">
        <w:rPr>
          <w:rStyle w:val="Fett"/>
        </w:rPr>
        <w:t xml:space="preserve"> </w:t>
      </w:r>
      <w:r>
        <w:rPr>
          <w:rStyle w:val="Fett"/>
        </w:rPr>
        <w:t>sein</w:t>
      </w:r>
      <w:r w:rsidR="00617922">
        <w:rPr>
          <w:rStyle w:val="Fett"/>
        </w:rPr>
        <w:t xml:space="preserve"> </w:t>
      </w:r>
      <w:r>
        <w:rPr>
          <w:rStyle w:val="Fett"/>
        </w:rPr>
        <w:t>Haupt</w:t>
      </w:r>
      <w:r w:rsidR="00617922">
        <w:rPr>
          <w:rStyle w:val="Fett"/>
        </w:rPr>
        <w:t xml:space="preserve"> </w:t>
      </w:r>
      <w:r>
        <w:rPr>
          <w:rStyle w:val="Fett"/>
        </w:rPr>
        <w:t>und</w:t>
      </w:r>
      <w:r w:rsidR="00617922">
        <w:rPr>
          <w:rStyle w:val="Fett"/>
        </w:rPr>
        <w:t xml:space="preserve"> </w:t>
      </w:r>
      <w:r>
        <w:rPr>
          <w:rStyle w:val="Fett"/>
        </w:rPr>
        <w:t>fiel</w:t>
      </w:r>
      <w:r w:rsidR="00617922">
        <w:rPr>
          <w:rStyle w:val="Fett"/>
        </w:rPr>
        <w:t xml:space="preserve"> </w:t>
      </w:r>
      <w:r>
        <w:rPr>
          <w:rStyle w:val="Fett"/>
        </w:rPr>
        <w:t>auf</w:t>
      </w:r>
      <w:r w:rsidR="00617922">
        <w:rPr>
          <w:rStyle w:val="Fett"/>
        </w:rPr>
        <w:t xml:space="preserve"> </w:t>
      </w:r>
      <w:r>
        <w:rPr>
          <w:rStyle w:val="Fett"/>
        </w:rPr>
        <w:t>die</w:t>
      </w:r>
      <w:r w:rsidR="00617922">
        <w:rPr>
          <w:rStyle w:val="Fett"/>
        </w:rPr>
        <w:t xml:space="preserve"> </w:t>
      </w:r>
      <w:r>
        <w:rPr>
          <w:rStyle w:val="Fett"/>
        </w:rPr>
        <w:t>Erde</w:t>
      </w:r>
      <w:r w:rsidR="00617922">
        <w:rPr>
          <w:rStyle w:val="Fett"/>
        </w:rPr>
        <w:t xml:space="preserve"> </w:t>
      </w:r>
      <w:r>
        <w:rPr>
          <w:rStyle w:val="Fett"/>
        </w:rPr>
        <w:t>und</w:t>
      </w:r>
      <w:r w:rsidR="00617922">
        <w:rPr>
          <w:rStyle w:val="Fett"/>
        </w:rPr>
        <w:t xml:space="preserve"> </w:t>
      </w:r>
      <w:r>
        <w:rPr>
          <w:rStyle w:val="Fett"/>
        </w:rPr>
        <w:t>betete.</w:t>
      </w:r>
      <w:r>
        <w:t>“</w:t>
      </w:r>
      <w:r w:rsidR="00617922">
        <w:t xml:space="preserve"> </w:t>
      </w:r>
      <w:r>
        <w:t>Seine</w:t>
      </w:r>
      <w:r w:rsidR="00617922">
        <w:t xml:space="preserve"> </w:t>
      </w:r>
      <w:r>
        <w:t>Trauer</w:t>
      </w:r>
      <w:r w:rsidR="00617922">
        <w:t xml:space="preserve"> </w:t>
      </w:r>
      <w:r>
        <w:t>brauchte</w:t>
      </w:r>
      <w:r w:rsidR="00617922">
        <w:t xml:space="preserve"> </w:t>
      </w:r>
      <w:r>
        <w:t>nicht</w:t>
      </w:r>
      <w:r w:rsidR="00617922">
        <w:t xml:space="preserve"> </w:t>
      </w:r>
      <w:r>
        <w:t>viele</w:t>
      </w:r>
      <w:r w:rsidR="00617922">
        <w:t xml:space="preserve"> </w:t>
      </w:r>
      <w:r>
        <w:t>Worte,</w:t>
      </w:r>
      <w:r w:rsidR="00617922">
        <w:t xml:space="preserve"> </w:t>
      </w:r>
      <w:r>
        <w:t>oder</w:t>
      </w:r>
      <w:r w:rsidR="00617922">
        <w:t xml:space="preserve"> </w:t>
      </w:r>
      <w:r>
        <w:t>richtiger</w:t>
      </w:r>
      <w:r w:rsidR="00617922">
        <w:t xml:space="preserve"> </w:t>
      </w:r>
      <w:r>
        <w:t>er</w:t>
      </w:r>
      <w:r w:rsidR="00617922">
        <w:t xml:space="preserve"> </w:t>
      </w:r>
      <w:r>
        <w:t>sagte</w:t>
      </w:r>
      <w:r w:rsidR="00617922">
        <w:t xml:space="preserve"> </w:t>
      </w:r>
      <w:r>
        <w:t>auch</w:t>
      </w:r>
      <w:r w:rsidR="00617922">
        <w:t xml:space="preserve"> </w:t>
      </w:r>
      <w:r>
        <w:t>nicht</w:t>
      </w:r>
      <w:r w:rsidR="00617922">
        <w:t xml:space="preserve"> </w:t>
      </w:r>
      <w:r>
        <w:t>ein</w:t>
      </w:r>
      <w:r w:rsidR="00617922">
        <w:t xml:space="preserve"> </w:t>
      </w:r>
      <w:r>
        <w:t>einziges,</w:t>
      </w:r>
      <w:r w:rsidR="00617922">
        <w:t xml:space="preserve"> </w:t>
      </w:r>
      <w:r>
        <w:t>nur</w:t>
      </w:r>
      <w:r w:rsidR="00617922">
        <w:t xml:space="preserve"> </w:t>
      </w:r>
      <w:r>
        <w:t>sein</w:t>
      </w:r>
      <w:r w:rsidR="00617922">
        <w:t xml:space="preserve"> </w:t>
      </w:r>
      <w:r>
        <w:t>Aussehen</w:t>
      </w:r>
      <w:r w:rsidR="00617922">
        <w:t xml:space="preserve"> </w:t>
      </w:r>
      <w:r>
        <w:t>bezeugte,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sein</w:t>
      </w:r>
      <w:r w:rsidR="00617922">
        <w:t xml:space="preserve"> </w:t>
      </w:r>
      <w:r>
        <w:t>Herz</w:t>
      </w:r>
      <w:r w:rsidR="00617922">
        <w:t xml:space="preserve"> </w:t>
      </w:r>
      <w:r>
        <w:t>zerschlagen</w:t>
      </w:r>
      <w:r w:rsidR="00617922">
        <w:t xml:space="preserve"> </w:t>
      </w:r>
      <w:r>
        <w:t>war.</w:t>
      </w:r>
      <w:r w:rsidR="00617922">
        <w:t xml:space="preserve"> </w:t>
      </w:r>
      <w:r>
        <w:t>Könntest</w:t>
      </w:r>
      <w:r w:rsidR="00617922">
        <w:t xml:space="preserve"> </w:t>
      </w:r>
      <w:r>
        <w:t>Du</w:t>
      </w:r>
      <w:r w:rsidR="00617922">
        <w:t xml:space="preserve"> </w:t>
      </w:r>
      <w:r>
        <w:t>es</w:t>
      </w:r>
      <w:r w:rsidR="00617922">
        <w:t xml:space="preserve"> </w:t>
      </w:r>
      <w:r>
        <w:t>anders</w:t>
      </w:r>
      <w:r w:rsidR="00617922">
        <w:t xml:space="preserve"> </w:t>
      </w:r>
      <w:r>
        <w:t>wünschen!</w:t>
      </w:r>
      <w:r w:rsidR="00617922">
        <w:t xml:space="preserve"> </w:t>
      </w:r>
      <w:r>
        <w:t>Oder</w:t>
      </w:r>
      <w:r w:rsidR="00617922">
        <w:t xml:space="preserve"> </w:t>
      </w:r>
      <w:r>
        <w:t>hätte</w:t>
      </w:r>
      <w:r w:rsidR="00617922">
        <w:t xml:space="preserve"> </w:t>
      </w:r>
      <w:r>
        <w:t>der,</w:t>
      </w:r>
      <w:r w:rsidR="00617922">
        <w:t xml:space="preserve"> </w:t>
      </w:r>
      <w:r>
        <w:t>der</w:t>
      </w:r>
      <w:r w:rsidR="00617922">
        <w:t xml:space="preserve"> </w:t>
      </w:r>
      <w:r>
        <w:t>seine</w:t>
      </w:r>
      <w:r w:rsidR="00617922">
        <w:t xml:space="preserve"> </w:t>
      </w:r>
      <w:r>
        <w:t>Ehre</w:t>
      </w:r>
      <w:r w:rsidR="00617922">
        <w:t xml:space="preserve"> </w:t>
      </w:r>
      <w:r>
        <w:t>darein</w:t>
      </w:r>
      <w:r w:rsidR="00617922">
        <w:t xml:space="preserve"> </w:t>
      </w:r>
      <w:r>
        <w:t>setzt,</w:t>
      </w:r>
      <w:r w:rsidR="00617922">
        <w:t xml:space="preserve"> </w:t>
      </w:r>
      <w:r>
        <w:t>am</w:t>
      </w:r>
      <w:r w:rsidR="00617922">
        <w:t xml:space="preserve"> </w:t>
      </w:r>
      <w:r>
        <w:t>Tage</w:t>
      </w:r>
      <w:r w:rsidR="00617922">
        <w:t xml:space="preserve"> </w:t>
      </w:r>
      <w:r>
        <w:t>der</w:t>
      </w:r>
      <w:r w:rsidR="00617922">
        <w:t xml:space="preserve"> </w:t>
      </w:r>
      <w:r>
        <w:t>Trauer</w:t>
      </w:r>
      <w:r w:rsidR="00617922">
        <w:t xml:space="preserve"> </w:t>
      </w:r>
      <w:r>
        <w:t>nicht</w:t>
      </w:r>
      <w:r w:rsidR="00617922">
        <w:t xml:space="preserve"> </w:t>
      </w:r>
      <w:r>
        <w:t>trauern</w:t>
      </w:r>
      <w:r w:rsidR="00617922">
        <w:t xml:space="preserve"> </w:t>
      </w:r>
      <w:r>
        <w:t>zu</w:t>
      </w:r>
      <w:r w:rsidR="00617922">
        <w:t xml:space="preserve"> </w:t>
      </w:r>
      <w:r>
        <w:t>können,</w:t>
      </w:r>
      <w:r w:rsidR="00617922">
        <w:t xml:space="preserve"> </w:t>
      </w:r>
      <w:r>
        <w:t>nicht</w:t>
      </w:r>
      <w:r w:rsidR="00617922">
        <w:t xml:space="preserve"> </w:t>
      </w:r>
      <w:r>
        <w:t>seine</w:t>
      </w:r>
      <w:r w:rsidR="00617922">
        <w:t xml:space="preserve"> </w:t>
      </w:r>
      <w:r>
        <w:t>Schande</w:t>
      </w:r>
      <w:r w:rsidR="00617922">
        <w:t xml:space="preserve"> </w:t>
      </w:r>
      <w:r>
        <w:t>darin,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er</w:t>
      </w:r>
      <w:r w:rsidR="00617922">
        <w:t xml:space="preserve"> </w:t>
      </w:r>
      <w:r>
        <w:t>sich</w:t>
      </w:r>
      <w:r w:rsidR="00617922">
        <w:t xml:space="preserve"> </w:t>
      </w:r>
      <w:r>
        <w:t>auch</w:t>
      </w:r>
      <w:r w:rsidR="00617922">
        <w:t xml:space="preserve"> </w:t>
      </w:r>
      <w:r>
        <w:t>nicht</w:t>
      </w:r>
      <w:r w:rsidR="00617922">
        <w:t xml:space="preserve"> </w:t>
      </w:r>
      <w:r>
        <w:t>freuen</w:t>
      </w:r>
      <w:r w:rsidR="00617922">
        <w:t xml:space="preserve"> </w:t>
      </w:r>
      <w:r>
        <w:t>kann</w:t>
      </w:r>
      <w:r w:rsidR="00617922">
        <w:t xml:space="preserve"> </w:t>
      </w:r>
      <w:r>
        <w:t>am</w:t>
      </w:r>
      <w:r w:rsidR="00617922">
        <w:t xml:space="preserve"> </w:t>
      </w:r>
      <w:r>
        <w:t>Tage</w:t>
      </w:r>
      <w:r w:rsidR="00617922">
        <w:t xml:space="preserve"> </w:t>
      </w:r>
      <w:r>
        <w:t>der</w:t>
      </w:r>
      <w:r w:rsidR="00617922">
        <w:t xml:space="preserve"> </w:t>
      </w:r>
      <w:r>
        <w:t>Freude?</w:t>
      </w:r>
      <w:r w:rsidR="00617922">
        <w:t xml:space="preserve"> </w:t>
      </w:r>
      <w:r>
        <w:t>Oder</w:t>
      </w:r>
      <w:r w:rsidR="00617922">
        <w:t xml:space="preserve"> </w:t>
      </w:r>
      <w:r>
        <w:t>ist</w:t>
      </w:r>
      <w:r w:rsidR="00617922">
        <w:t xml:space="preserve"> </w:t>
      </w:r>
      <w:r>
        <w:t>der</w:t>
      </w:r>
      <w:r w:rsidR="00617922">
        <w:t xml:space="preserve"> </w:t>
      </w:r>
      <w:r>
        <w:t>Anblick</w:t>
      </w:r>
      <w:r w:rsidR="00617922">
        <w:t xml:space="preserve"> </w:t>
      </w:r>
      <w:r>
        <w:t>einer</w:t>
      </w:r>
      <w:r w:rsidR="00617922">
        <w:t xml:space="preserve"> </w:t>
      </w:r>
      <w:r>
        <w:t>solchen</w:t>
      </w:r>
      <w:r w:rsidR="00617922">
        <w:t xml:space="preserve"> </w:t>
      </w:r>
      <w:r>
        <w:t>Unveränderlichkeit</w:t>
      </w:r>
      <w:r w:rsidR="00617922">
        <w:t xml:space="preserve"> </w:t>
      </w:r>
      <w:r>
        <w:t>nicht</w:t>
      </w:r>
      <w:r w:rsidR="00617922">
        <w:t xml:space="preserve"> </w:t>
      </w:r>
      <w:r>
        <w:t>unlustig</w:t>
      </w:r>
      <w:r w:rsidR="00617922">
        <w:t xml:space="preserve"> </w:t>
      </w:r>
      <w:r>
        <w:t>und</w:t>
      </w:r>
      <w:r w:rsidR="00617922">
        <w:t xml:space="preserve"> </w:t>
      </w:r>
      <w:r>
        <w:t>unerquicklich,</w:t>
      </w:r>
      <w:r w:rsidR="00617922">
        <w:t xml:space="preserve"> </w:t>
      </w:r>
      <w:r>
        <w:t>ja</w:t>
      </w:r>
      <w:r w:rsidR="00617922">
        <w:t xml:space="preserve"> </w:t>
      </w:r>
      <w:r>
        <w:t>empörend,</w:t>
      </w:r>
      <w:r w:rsidR="00617922">
        <w:t xml:space="preserve"> </w:t>
      </w:r>
      <w:r>
        <w:t>wenn</w:t>
      </w:r>
      <w:r w:rsidR="00617922">
        <w:t xml:space="preserve"> </w:t>
      </w:r>
      <w:r>
        <w:t>es</w:t>
      </w:r>
      <w:r w:rsidR="00617922">
        <w:t xml:space="preserve"> </w:t>
      </w:r>
      <w:r>
        <w:t>auch</w:t>
      </w:r>
      <w:r w:rsidR="00617922">
        <w:t xml:space="preserve"> </w:t>
      </w:r>
      <w:r>
        <w:t>erschütternd</w:t>
      </w:r>
      <w:r w:rsidR="00617922">
        <w:t xml:space="preserve"> </w:t>
      </w:r>
      <w:r>
        <w:t>ist,</w:t>
      </w:r>
      <w:r w:rsidR="00617922">
        <w:t xml:space="preserve"> </w:t>
      </w:r>
      <w:r>
        <w:t>den</w:t>
      </w:r>
      <w:r w:rsidR="00617922">
        <w:t xml:space="preserve"> </w:t>
      </w:r>
      <w:r>
        <w:t>ehrwürdigen</w:t>
      </w:r>
      <w:r w:rsidR="00617922">
        <w:t xml:space="preserve"> </w:t>
      </w:r>
      <w:r>
        <w:t>Greis,</w:t>
      </w:r>
      <w:r w:rsidR="00617922">
        <w:t xml:space="preserve"> </w:t>
      </w:r>
      <w:r>
        <w:t>der</w:t>
      </w:r>
      <w:r w:rsidR="00617922">
        <w:t xml:space="preserve"> </w:t>
      </w:r>
      <w:r>
        <w:t>eben</w:t>
      </w:r>
      <w:r w:rsidR="00617922">
        <w:t xml:space="preserve"> </w:t>
      </w:r>
      <w:r>
        <w:t>dasaß,</w:t>
      </w:r>
      <w:r w:rsidR="00617922">
        <w:t xml:space="preserve"> </w:t>
      </w:r>
      <w:r>
        <w:t>die</w:t>
      </w:r>
      <w:r w:rsidR="00617922">
        <w:t xml:space="preserve"> </w:t>
      </w:r>
      <w:r>
        <w:t>Freude</w:t>
      </w:r>
      <w:r w:rsidR="00617922">
        <w:t xml:space="preserve"> </w:t>
      </w:r>
      <w:r>
        <w:t>des</w:t>
      </w:r>
      <w:r w:rsidR="00617922">
        <w:t xml:space="preserve"> </w:t>
      </w:r>
      <w:r>
        <w:t>Herrn</w:t>
      </w:r>
      <w:r w:rsidR="00617922">
        <w:t xml:space="preserve"> </w:t>
      </w:r>
      <w:r>
        <w:t>im</w:t>
      </w:r>
      <w:r w:rsidR="00617922">
        <w:t xml:space="preserve"> </w:t>
      </w:r>
      <w:r>
        <w:t>väterlichen</w:t>
      </w:r>
      <w:r w:rsidR="00617922">
        <w:t xml:space="preserve"> </w:t>
      </w:r>
      <w:r>
        <w:t>Angesicht,</w:t>
      </w:r>
      <w:r w:rsidR="00617922">
        <w:t xml:space="preserve"> </w:t>
      </w:r>
      <w:r>
        <w:t>nun</w:t>
      </w:r>
      <w:r w:rsidR="00617922">
        <w:t xml:space="preserve"> </w:t>
      </w:r>
      <w:r>
        <w:t>zu</w:t>
      </w:r>
      <w:r w:rsidR="00617922">
        <w:t xml:space="preserve"> </w:t>
      </w:r>
      <w:r>
        <w:t>sehen</w:t>
      </w:r>
      <w:r w:rsidR="00617922">
        <w:t xml:space="preserve"> </w:t>
      </w:r>
      <w:r>
        <w:t>hingeworfen</w:t>
      </w:r>
      <w:r w:rsidR="00617922">
        <w:t xml:space="preserve"> </w:t>
      </w:r>
      <w:r>
        <w:t>zur</w:t>
      </w:r>
      <w:r w:rsidR="00617922">
        <w:t xml:space="preserve"> </w:t>
      </w:r>
      <w:r>
        <w:t>Erde,</w:t>
      </w:r>
      <w:r w:rsidR="00617922">
        <w:t xml:space="preserve"> </w:t>
      </w:r>
      <w:r>
        <w:t>mit</w:t>
      </w:r>
      <w:r w:rsidR="00617922">
        <w:t xml:space="preserve"> </w:t>
      </w:r>
      <w:r>
        <w:t>zerrissenem</w:t>
      </w:r>
      <w:r w:rsidR="00617922">
        <w:t xml:space="preserve"> </w:t>
      </w:r>
      <w:r>
        <w:t>Gewand</w:t>
      </w:r>
      <w:r w:rsidR="00617922">
        <w:t xml:space="preserve"> </w:t>
      </w:r>
      <w:r>
        <w:t>und</w:t>
      </w:r>
      <w:r w:rsidR="00617922">
        <w:t xml:space="preserve"> </w:t>
      </w:r>
      <w:r>
        <w:t>geschorenem</w:t>
      </w:r>
      <w:r w:rsidR="00617922">
        <w:t xml:space="preserve"> </w:t>
      </w:r>
      <w:r>
        <w:t>Haupt!</w:t>
      </w:r>
      <w:r w:rsidR="00617922">
        <w:t xml:space="preserve"> </w:t>
      </w:r>
      <w:r>
        <w:t>Da</w:t>
      </w:r>
      <w:r w:rsidR="00617922">
        <w:t xml:space="preserve"> </w:t>
      </w:r>
      <w:r>
        <w:t>er</w:t>
      </w:r>
      <w:r w:rsidR="00617922">
        <w:t xml:space="preserve"> </w:t>
      </w:r>
      <w:r>
        <w:t>nun</w:t>
      </w:r>
      <w:r w:rsidR="00617922">
        <w:t xml:space="preserve"> </w:t>
      </w:r>
      <w:r>
        <w:t>so</w:t>
      </w:r>
      <w:r w:rsidR="00617922">
        <w:t xml:space="preserve"> </w:t>
      </w:r>
      <w:r>
        <w:t>ohne</w:t>
      </w:r>
      <w:r w:rsidR="00617922">
        <w:t xml:space="preserve"> </w:t>
      </w:r>
      <w:r>
        <w:t>Verzweiflung</w:t>
      </w:r>
      <w:r w:rsidR="00617922">
        <w:t xml:space="preserve"> </w:t>
      </w:r>
      <w:r>
        <w:t>mit</w:t>
      </w:r>
      <w:r w:rsidR="00617922">
        <w:t xml:space="preserve"> </w:t>
      </w:r>
      <w:r>
        <w:t>menschlichem</w:t>
      </w:r>
      <w:r w:rsidR="00617922">
        <w:t xml:space="preserve"> </w:t>
      </w:r>
      <w:r>
        <w:t>Gefühl</w:t>
      </w:r>
      <w:r w:rsidR="00617922">
        <w:t xml:space="preserve"> </w:t>
      </w:r>
      <w:r>
        <w:t>der</w:t>
      </w:r>
      <w:r w:rsidR="00617922">
        <w:t xml:space="preserve"> </w:t>
      </w:r>
      <w:r>
        <w:t>Trauer</w:t>
      </w:r>
      <w:r w:rsidR="00617922">
        <w:t xml:space="preserve"> </w:t>
      </w:r>
      <w:r>
        <w:t>sich</w:t>
      </w:r>
      <w:r w:rsidR="00617922">
        <w:t xml:space="preserve"> </w:t>
      </w:r>
      <w:r>
        <w:t>hingegeben,</w:t>
      </w:r>
      <w:r w:rsidR="00617922">
        <w:t xml:space="preserve"> </w:t>
      </w:r>
      <w:r>
        <w:t>da</w:t>
      </w:r>
      <w:r w:rsidR="00617922">
        <w:t xml:space="preserve"> </w:t>
      </w:r>
      <w:r>
        <w:t>war</w:t>
      </w:r>
      <w:r w:rsidR="00617922">
        <w:t xml:space="preserve"> </w:t>
      </w:r>
      <w:r>
        <w:t>er</w:t>
      </w:r>
      <w:r w:rsidR="00617922">
        <w:t xml:space="preserve"> </w:t>
      </w:r>
      <w:r>
        <w:t>hurtig</w:t>
      </w:r>
      <w:r w:rsidR="00617922">
        <w:t xml:space="preserve"> </w:t>
      </w:r>
      <w:r>
        <w:t>zwischen</w:t>
      </w:r>
      <w:r w:rsidR="00617922">
        <w:t xml:space="preserve"> </w:t>
      </w:r>
      <w:r>
        <w:t>Gott</w:t>
      </w:r>
      <w:r w:rsidR="00617922">
        <w:t xml:space="preserve"> </w:t>
      </w:r>
      <w:r>
        <w:t>und</w:t>
      </w:r>
      <w:r w:rsidR="00617922">
        <w:t xml:space="preserve"> </w:t>
      </w:r>
      <w:r>
        <w:t>sich</w:t>
      </w:r>
      <w:r w:rsidR="00617922">
        <w:t xml:space="preserve"> </w:t>
      </w:r>
      <w:r>
        <w:t>zu</w:t>
      </w:r>
      <w:r w:rsidR="00617922">
        <w:t xml:space="preserve"> </w:t>
      </w:r>
      <w:r>
        <w:t>richten</w:t>
      </w:r>
      <w:r w:rsidR="00617922">
        <w:t xml:space="preserve"> </w:t>
      </w:r>
      <w:r>
        <w:t>und</w:t>
      </w:r>
      <w:r w:rsidR="00617922">
        <w:t xml:space="preserve"> </w:t>
      </w:r>
      <w:r>
        <w:t>sein</w:t>
      </w:r>
      <w:r w:rsidR="00617922">
        <w:t xml:space="preserve"> </w:t>
      </w:r>
      <w:r>
        <w:t>Urteilsspruch</w:t>
      </w:r>
      <w:r w:rsidR="00617922">
        <w:t xml:space="preserve"> </w:t>
      </w:r>
      <w:r>
        <w:t>ist:</w:t>
      </w:r>
      <w:r w:rsidR="00617922">
        <w:t xml:space="preserve"> </w:t>
      </w:r>
      <w:r>
        <w:t>„Nackend</w:t>
      </w:r>
      <w:r w:rsidR="00617922">
        <w:t xml:space="preserve"> </w:t>
      </w:r>
      <w:r>
        <w:t>kam</w:t>
      </w:r>
      <w:r w:rsidR="00617922">
        <w:t xml:space="preserve"> </w:t>
      </w:r>
      <w:r>
        <w:t>ich</w:t>
      </w:r>
      <w:r w:rsidR="00617922">
        <w:t xml:space="preserve"> </w:t>
      </w:r>
      <w:r>
        <w:t>von</w:t>
      </w:r>
      <w:r w:rsidR="00617922">
        <w:t xml:space="preserve"> </w:t>
      </w:r>
      <w:r>
        <w:t>meiner</w:t>
      </w:r>
      <w:r w:rsidR="00617922">
        <w:t xml:space="preserve"> </w:t>
      </w:r>
      <w:r>
        <w:t>Mutter</w:t>
      </w:r>
      <w:r w:rsidR="00617922">
        <w:t xml:space="preserve"> </w:t>
      </w:r>
      <w:r>
        <w:t>Leib,</w:t>
      </w:r>
      <w:r w:rsidR="00617922">
        <w:t xml:space="preserve"> </w:t>
      </w:r>
      <w:r>
        <w:t>nackend</w:t>
      </w:r>
      <w:r w:rsidR="00617922">
        <w:t xml:space="preserve"> </w:t>
      </w:r>
      <w:r>
        <w:t>werde</w:t>
      </w:r>
      <w:r w:rsidR="00617922">
        <w:t xml:space="preserve"> </w:t>
      </w:r>
      <w:r>
        <w:t>ich</w:t>
      </w:r>
      <w:r w:rsidR="00617922">
        <w:t xml:space="preserve"> </w:t>
      </w:r>
      <w:r>
        <w:t>wieder</w:t>
      </w:r>
      <w:r w:rsidR="00617922">
        <w:t xml:space="preserve"> </w:t>
      </w:r>
      <w:r>
        <w:t>hinfahren.“</w:t>
      </w:r>
      <w:r w:rsidR="00617922">
        <w:t xml:space="preserve"> </w:t>
      </w:r>
      <w:r>
        <w:t>Hiermit</w:t>
      </w:r>
      <w:r w:rsidR="00617922">
        <w:t xml:space="preserve"> </w:t>
      </w:r>
      <w:r>
        <w:t>war</w:t>
      </w:r>
      <w:r w:rsidR="00617922">
        <w:t xml:space="preserve"> </w:t>
      </w:r>
      <w:r>
        <w:t>der</w:t>
      </w:r>
      <w:r w:rsidR="00617922">
        <w:t xml:space="preserve"> </w:t>
      </w:r>
      <w:r>
        <w:t>Streit</w:t>
      </w:r>
      <w:r w:rsidR="00617922">
        <w:t xml:space="preserve"> </w:t>
      </w:r>
      <w:r>
        <w:t>entschieden</w:t>
      </w:r>
      <w:r w:rsidR="00617922">
        <w:t xml:space="preserve"> </w:t>
      </w:r>
      <w:r>
        <w:t>und</w:t>
      </w:r>
      <w:r w:rsidR="00617922">
        <w:t xml:space="preserve"> </w:t>
      </w:r>
      <w:r>
        <w:t>jede</w:t>
      </w:r>
      <w:r w:rsidR="00617922">
        <w:t xml:space="preserve"> </w:t>
      </w:r>
      <w:r>
        <w:t>Forderung,</w:t>
      </w:r>
      <w:r w:rsidR="00617922">
        <w:t xml:space="preserve"> </w:t>
      </w:r>
      <w:r>
        <w:t>die</w:t>
      </w:r>
      <w:r w:rsidR="00617922">
        <w:t xml:space="preserve"> </w:t>
      </w:r>
      <w:r>
        <w:t>etwas</w:t>
      </w:r>
      <w:r w:rsidR="00617922">
        <w:t xml:space="preserve"> </w:t>
      </w:r>
      <w:r>
        <w:t>vom</w:t>
      </w:r>
      <w:r w:rsidR="00617922">
        <w:t xml:space="preserve"> </w:t>
      </w:r>
      <w:r>
        <w:t>Herrn</w:t>
      </w:r>
      <w:r w:rsidR="00617922">
        <w:t xml:space="preserve"> </w:t>
      </w:r>
      <w:r>
        <w:t>fordern</w:t>
      </w:r>
      <w:r w:rsidR="00617922">
        <w:t xml:space="preserve"> </w:t>
      </w:r>
      <w:r>
        <w:t>wollte,</w:t>
      </w:r>
      <w:r w:rsidR="00617922">
        <w:t xml:space="preserve"> </w:t>
      </w:r>
      <w:r>
        <w:t>was</w:t>
      </w:r>
      <w:r w:rsidR="00617922">
        <w:t xml:space="preserve"> </w:t>
      </w:r>
      <w:r>
        <w:t>er</w:t>
      </w:r>
      <w:r w:rsidR="00617922">
        <w:t xml:space="preserve"> </w:t>
      </w:r>
      <w:r>
        <w:t>nicht</w:t>
      </w:r>
      <w:r w:rsidR="00617922">
        <w:t xml:space="preserve"> </w:t>
      </w:r>
      <w:r>
        <w:t>geben</w:t>
      </w:r>
      <w:r w:rsidR="00617922">
        <w:t xml:space="preserve"> </w:t>
      </w:r>
      <w:r>
        <w:t>will,</w:t>
      </w:r>
      <w:r w:rsidR="00617922">
        <w:t xml:space="preserve"> </w:t>
      </w:r>
      <w:r>
        <w:t>oder</w:t>
      </w:r>
      <w:r w:rsidR="00617922">
        <w:t xml:space="preserve"> </w:t>
      </w:r>
      <w:r>
        <w:t>Etwas</w:t>
      </w:r>
      <w:r w:rsidR="00617922">
        <w:t xml:space="preserve"> </w:t>
      </w:r>
      <w:r>
        <w:t>festzuhalten</w:t>
      </w:r>
      <w:r w:rsidR="00617922">
        <w:t xml:space="preserve"> </w:t>
      </w:r>
      <w:r>
        <w:t>begehrt,</w:t>
      </w:r>
      <w:r w:rsidR="00617922">
        <w:t xml:space="preserve"> </w:t>
      </w:r>
      <w:r>
        <w:t>als</w:t>
      </w:r>
      <w:r w:rsidR="00617922">
        <w:t xml:space="preserve"> </w:t>
      </w:r>
      <w:r>
        <w:t>ob</w:t>
      </w:r>
      <w:r w:rsidR="00617922">
        <w:t xml:space="preserve"> </w:t>
      </w:r>
      <w:r>
        <w:t>es</w:t>
      </w:r>
      <w:r w:rsidR="00617922">
        <w:t xml:space="preserve"> </w:t>
      </w:r>
      <w:r>
        <w:t>nicht</w:t>
      </w:r>
      <w:r w:rsidR="00617922">
        <w:t xml:space="preserve"> </w:t>
      </w:r>
      <w:r>
        <w:t>Empfangenes</w:t>
      </w:r>
      <w:r w:rsidR="00617922">
        <w:t xml:space="preserve"> </w:t>
      </w:r>
      <w:r>
        <w:t>wäre,</w:t>
      </w:r>
      <w:r w:rsidR="00617922">
        <w:t xml:space="preserve"> </w:t>
      </w:r>
      <w:r>
        <w:t>ist</w:t>
      </w:r>
      <w:r w:rsidR="00617922">
        <w:t xml:space="preserve"> </w:t>
      </w:r>
      <w:r>
        <w:t>zum</w:t>
      </w:r>
      <w:r w:rsidR="00617922">
        <w:t xml:space="preserve"> </w:t>
      </w:r>
      <w:r>
        <w:t>Schweigen</w:t>
      </w:r>
      <w:r w:rsidR="00617922">
        <w:t xml:space="preserve"> </w:t>
      </w:r>
      <w:r>
        <w:t>gebracht.</w:t>
      </w:r>
      <w:r w:rsidR="00617922">
        <w:t xml:space="preserve"> </w:t>
      </w:r>
      <w:r>
        <w:t>Dann</w:t>
      </w:r>
      <w:r w:rsidR="00617922">
        <w:t xml:space="preserve"> </w:t>
      </w:r>
      <w:r>
        <w:t>folgt</w:t>
      </w:r>
      <w:r w:rsidR="00617922">
        <w:t xml:space="preserve"> </w:t>
      </w:r>
      <w:r>
        <w:t>das</w:t>
      </w:r>
      <w:r w:rsidR="00617922">
        <w:t xml:space="preserve"> </w:t>
      </w:r>
      <w:r>
        <w:t>Bekenntnis</w:t>
      </w:r>
      <w:r w:rsidR="00617922">
        <w:t xml:space="preserve"> </w:t>
      </w:r>
      <w:r>
        <w:t>des</w:t>
      </w:r>
      <w:r w:rsidR="00617922">
        <w:t xml:space="preserve"> </w:t>
      </w:r>
      <w:r>
        <w:t>Mannes,</w:t>
      </w:r>
      <w:r w:rsidR="00617922">
        <w:t xml:space="preserve"> </w:t>
      </w:r>
      <w:r>
        <w:t>den</w:t>
      </w:r>
      <w:r w:rsidR="00617922">
        <w:t xml:space="preserve"> </w:t>
      </w:r>
      <w:r>
        <w:t>nicht</w:t>
      </w:r>
      <w:r w:rsidR="00617922">
        <w:t xml:space="preserve"> </w:t>
      </w:r>
      <w:r>
        <w:t>die</w:t>
      </w:r>
      <w:r w:rsidR="00617922">
        <w:t xml:space="preserve"> </w:t>
      </w:r>
      <w:r>
        <w:t>Trauer</w:t>
      </w:r>
      <w:r w:rsidR="00617922">
        <w:t xml:space="preserve"> </w:t>
      </w:r>
      <w:r>
        <w:t>allein</w:t>
      </w:r>
      <w:r w:rsidR="00617922">
        <w:t xml:space="preserve"> </w:t>
      </w:r>
      <w:r>
        <w:t>zur</w:t>
      </w:r>
      <w:r w:rsidR="00617922">
        <w:t xml:space="preserve"> </w:t>
      </w:r>
      <w:r>
        <w:t>Erde</w:t>
      </w:r>
      <w:r w:rsidR="00617922">
        <w:t xml:space="preserve"> </w:t>
      </w:r>
      <w:r>
        <w:t>geworfen</w:t>
      </w:r>
      <w:r w:rsidR="00617922">
        <w:t xml:space="preserve"> </w:t>
      </w:r>
      <w:r>
        <w:t>hatte,</w:t>
      </w:r>
      <w:r w:rsidR="00617922">
        <w:t xml:space="preserve"> </w:t>
      </w:r>
      <w:r>
        <w:t>sondern</w:t>
      </w:r>
      <w:r w:rsidR="00617922">
        <w:t xml:space="preserve"> </w:t>
      </w:r>
      <w:r>
        <w:t>auch</w:t>
      </w:r>
      <w:r w:rsidR="00617922">
        <w:t xml:space="preserve"> </w:t>
      </w:r>
      <w:r>
        <w:t>die</w:t>
      </w:r>
      <w:r w:rsidR="00617922">
        <w:t xml:space="preserve"> </w:t>
      </w:r>
      <w:r>
        <w:t>Anbetung:</w:t>
      </w:r>
      <w:r w:rsidR="00617922">
        <w:t xml:space="preserve"> </w:t>
      </w:r>
      <w:r>
        <w:t>„Der</w:t>
      </w:r>
      <w:r w:rsidR="00617922">
        <w:t xml:space="preserve"> </w:t>
      </w:r>
      <w:r>
        <w:t>Herr</w:t>
      </w:r>
      <w:r w:rsidR="00617922">
        <w:t xml:space="preserve"> </w:t>
      </w:r>
      <w:r>
        <w:t>hat's</w:t>
      </w:r>
      <w:r w:rsidR="00617922">
        <w:t xml:space="preserve"> </w:t>
      </w:r>
      <w:r>
        <w:t>gegeben,</w:t>
      </w:r>
      <w:r w:rsidR="00617922">
        <w:t xml:space="preserve"> </w:t>
      </w:r>
      <w:r>
        <w:t>der</w:t>
      </w:r>
      <w:r w:rsidR="00617922">
        <w:t xml:space="preserve"> </w:t>
      </w:r>
      <w:r>
        <w:t>Herr</w:t>
      </w:r>
      <w:r w:rsidR="00617922">
        <w:t xml:space="preserve"> </w:t>
      </w:r>
      <w:r>
        <w:t>hat's</w:t>
      </w:r>
      <w:r w:rsidR="00617922">
        <w:t xml:space="preserve"> </w:t>
      </w:r>
      <w:r>
        <w:t>genommen,</w:t>
      </w:r>
      <w:r w:rsidR="00617922">
        <w:t xml:space="preserve"> </w:t>
      </w:r>
      <w:r>
        <w:t>der</w:t>
      </w:r>
      <w:r w:rsidR="00617922">
        <w:t xml:space="preserve"> </w:t>
      </w:r>
      <w:r>
        <w:t>Name</w:t>
      </w:r>
      <w:r w:rsidR="00617922">
        <w:t xml:space="preserve"> </w:t>
      </w:r>
      <w:r>
        <w:t>des</w:t>
      </w:r>
      <w:r w:rsidR="00617922">
        <w:t xml:space="preserve"> </w:t>
      </w:r>
      <w:r>
        <w:t>Herrn</w:t>
      </w:r>
      <w:r w:rsidR="00617922">
        <w:t xml:space="preserve"> </w:t>
      </w:r>
      <w:r>
        <w:t>sei</w:t>
      </w:r>
      <w:r w:rsidR="00617922">
        <w:t xml:space="preserve"> </w:t>
      </w:r>
      <w:r>
        <w:t>gelobt.“</w:t>
      </w:r>
    </w:p>
    <w:p w14:paraId="2438CEFC" w14:textId="77777777" w:rsidR="00595DF3" w:rsidRDefault="00595DF3" w:rsidP="00617922">
      <w:pPr>
        <w:pStyle w:val="berschrift3"/>
      </w:pPr>
      <w:r>
        <w:t>I.</w:t>
      </w:r>
    </w:p>
    <w:p w14:paraId="3269691F" w14:textId="060D4FF7" w:rsidR="00595DF3" w:rsidRDefault="00595DF3" w:rsidP="00617922">
      <w:pPr>
        <w:rPr>
          <w:szCs w:val="24"/>
        </w:rPr>
      </w:pPr>
      <w:r>
        <w:t>Der</w:t>
      </w:r>
      <w:r w:rsidR="00617922">
        <w:t xml:space="preserve"> </w:t>
      </w:r>
      <w:r>
        <w:t>Herr</w:t>
      </w:r>
      <w:r w:rsidR="00617922">
        <w:t xml:space="preserve"> </w:t>
      </w:r>
      <w:r>
        <w:t>hat's</w:t>
      </w:r>
      <w:r w:rsidR="00617922">
        <w:t xml:space="preserve"> </w:t>
      </w:r>
      <w:r>
        <w:t>gegeben,</w:t>
      </w:r>
      <w:r w:rsidR="00617922">
        <w:t xml:space="preserve"> </w:t>
      </w:r>
      <w:r>
        <w:t>der</w:t>
      </w:r>
      <w:r w:rsidR="00617922">
        <w:t xml:space="preserve"> </w:t>
      </w:r>
      <w:r>
        <w:t>Herr</w:t>
      </w:r>
      <w:r w:rsidR="00617922">
        <w:t xml:space="preserve"> </w:t>
      </w:r>
      <w:r>
        <w:t>hat's</w:t>
      </w:r>
      <w:r w:rsidR="00617922">
        <w:t xml:space="preserve"> </w:t>
      </w:r>
      <w:r>
        <w:t>genommen.</w:t>
      </w:r>
      <w:r w:rsidR="00617922">
        <w:t xml:space="preserve"> </w:t>
      </w:r>
      <w:r>
        <w:t>Was</w:t>
      </w:r>
      <w:r w:rsidR="00617922">
        <w:t xml:space="preserve"> </w:t>
      </w:r>
      <w:r>
        <w:t>hier</w:t>
      </w:r>
      <w:r w:rsidR="00617922">
        <w:t xml:space="preserve"> </w:t>
      </w:r>
      <w:r>
        <w:t>zuerst</w:t>
      </w:r>
      <w:r w:rsidR="00617922">
        <w:t xml:space="preserve"> </w:t>
      </w:r>
      <w:r>
        <w:t>die</w:t>
      </w:r>
      <w:r w:rsidR="00617922">
        <w:t xml:space="preserve"> </w:t>
      </w:r>
      <w:r>
        <w:t>Erwägung</w:t>
      </w:r>
      <w:r w:rsidR="00617922">
        <w:t xml:space="preserve"> </w:t>
      </w:r>
      <w:r>
        <w:t>zum</w:t>
      </w:r>
      <w:r w:rsidR="00617922">
        <w:t xml:space="preserve"> </w:t>
      </w:r>
      <w:r>
        <w:t>Stillstand</w:t>
      </w:r>
      <w:r w:rsidR="00617922">
        <w:t xml:space="preserve"> </w:t>
      </w:r>
      <w:r>
        <w:t>bringt,</w:t>
      </w:r>
      <w:r w:rsidR="00617922">
        <w:t xml:space="preserve"> </w:t>
      </w:r>
      <w:r>
        <w:t>ist,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Hiob</w:t>
      </w:r>
      <w:r w:rsidR="00617922">
        <w:t xml:space="preserve"> </w:t>
      </w:r>
      <w:r>
        <w:t>sagte:</w:t>
      </w:r>
      <w:r w:rsidR="00617922">
        <w:t xml:space="preserve"> </w:t>
      </w:r>
      <w:r>
        <w:t>„</w:t>
      </w:r>
      <w:r>
        <w:rPr>
          <w:rStyle w:val="Fett"/>
        </w:rPr>
        <w:t>Der</w:t>
      </w:r>
      <w:r w:rsidR="00617922">
        <w:rPr>
          <w:rStyle w:val="Fett"/>
        </w:rPr>
        <w:t xml:space="preserve"> </w:t>
      </w:r>
      <w:r>
        <w:rPr>
          <w:rStyle w:val="Fett"/>
        </w:rPr>
        <w:t>Herr</w:t>
      </w:r>
      <w:r w:rsidR="00617922">
        <w:rPr>
          <w:rStyle w:val="Fett"/>
        </w:rPr>
        <w:t xml:space="preserve"> </w:t>
      </w:r>
      <w:r>
        <w:rPr>
          <w:rStyle w:val="Fett"/>
        </w:rPr>
        <w:t>hat's</w:t>
      </w:r>
      <w:r w:rsidR="00617922">
        <w:rPr>
          <w:rStyle w:val="Fett"/>
        </w:rPr>
        <w:t xml:space="preserve"> </w:t>
      </w:r>
      <w:r>
        <w:rPr>
          <w:rStyle w:val="Fett"/>
        </w:rPr>
        <w:t>gegeben.</w:t>
      </w:r>
      <w:r>
        <w:t>“</w:t>
      </w:r>
      <w:r w:rsidR="00617922">
        <w:t xml:space="preserve"> </w:t>
      </w:r>
      <w:r w:rsidR="00C5316E">
        <w:t>Passt</w:t>
      </w:r>
      <w:r w:rsidR="00617922">
        <w:t xml:space="preserve"> </w:t>
      </w:r>
      <w:r>
        <w:t>denn</w:t>
      </w:r>
      <w:r w:rsidR="00617922">
        <w:t xml:space="preserve"> </w:t>
      </w:r>
      <w:r>
        <w:t>dies</w:t>
      </w:r>
      <w:r w:rsidR="00617922">
        <w:t xml:space="preserve"> </w:t>
      </w:r>
      <w:r>
        <w:t>Wort</w:t>
      </w:r>
      <w:r w:rsidR="00617922">
        <w:t xml:space="preserve"> </w:t>
      </w:r>
      <w:r>
        <w:t>zur</w:t>
      </w:r>
      <w:r w:rsidR="00617922">
        <w:t xml:space="preserve"> </w:t>
      </w:r>
      <w:r>
        <w:t>Veranlassung,</w:t>
      </w:r>
      <w:r w:rsidR="00617922">
        <w:t xml:space="preserve"> </w:t>
      </w:r>
      <w:r>
        <w:t>enthält</w:t>
      </w:r>
      <w:r w:rsidR="00617922">
        <w:t xml:space="preserve"> </w:t>
      </w:r>
      <w:r>
        <w:t>es</w:t>
      </w:r>
      <w:r w:rsidR="00617922">
        <w:t xml:space="preserve"> </w:t>
      </w:r>
      <w:r>
        <w:t>nicht</w:t>
      </w:r>
      <w:r w:rsidR="00617922">
        <w:t xml:space="preserve"> </w:t>
      </w:r>
      <w:r>
        <w:t>etwas</w:t>
      </w:r>
      <w:r w:rsidR="00617922">
        <w:t xml:space="preserve"> </w:t>
      </w:r>
      <w:r>
        <w:t>Anderes</w:t>
      </w:r>
      <w:r w:rsidR="00617922">
        <w:t xml:space="preserve"> </w:t>
      </w:r>
      <w:r>
        <w:t>als</w:t>
      </w:r>
      <w:r w:rsidR="00617922">
        <w:t xml:space="preserve"> </w:t>
      </w:r>
      <w:r>
        <w:t>was</w:t>
      </w:r>
      <w:r w:rsidR="00617922">
        <w:t xml:space="preserve"> </w:t>
      </w:r>
      <w:r>
        <w:t>in</w:t>
      </w:r>
      <w:r w:rsidR="00617922">
        <w:t xml:space="preserve"> </w:t>
      </w:r>
      <w:r>
        <w:t>der</w:t>
      </w:r>
      <w:r w:rsidR="00617922">
        <w:t xml:space="preserve"> </w:t>
      </w:r>
      <w:r>
        <w:t>Begebenheit</w:t>
      </w:r>
      <w:r w:rsidR="00617922">
        <w:t xml:space="preserve"> </w:t>
      </w:r>
      <w:r>
        <w:t>selbst</w:t>
      </w:r>
      <w:r w:rsidR="00617922">
        <w:t xml:space="preserve"> </w:t>
      </w:r>
      <w:r>
        <w:t>lag?</w:t>
      </w:r>
      <w:r w:rsidR="00617922">
        <w:t xml:space="preserve"> </w:t>
      </w:r>
      <w:r>
        <w:t>Wenn</w:t>
      </w:r>
      <w:r w:rsidR="00617922">
        <w:t xml:space="preserve"> </w:t>
      </w:r>
      <w:r>
        <w:t>ein</w:t>
      </w:r>
      <w:r w:rsidR="00617922">
        <w:t xml:space="preserve"> </w:t>
      </w:r>
      <w:r>
        <w:t>Mann</w:t>
      </w:r>
      <w:r w:rsidR="00617922">
        <w:t xml:space="preserve"> </w:t>
      </w:r>
      <w:r>
        <w:t>in</w:t>
      </w:r>
      <w:r w:rsidR="00617922">
        <w:t xml:space="preserve"> </w:t>
      </w:r>
      <w:r>
        <w:t>einem</w:t>
      </w:r>
      <w:r w:rsidR="00617922">
        <w:t xml:space="preserve"> </w:t>
      </w:r>
      <w:r>
        <w:t>Augenblick</w:t>
      </w:r>
      <w:r w:rsidR="00617922">
        <w:t xml:space="preserve"> </w:t>
      </w:r>
      <w:r>
        <w:t>Alles</w:t>
      </w:r>
      <w:r w:rsidR="00617922">
        <w:t xml:space="preserve"> </w:t>
      </w:r>
      <w:r>
        <w:t>verlor,</w:t>
      </w:r>
      <w:r w:rsidR="00617922">
        <w:t xml:space="preserve"> </w:t>
      </w:r>
      <w:r>
        <w:t>was</w:t>
      </w:r>
      <w:r w:rsidR="00617922">
        <w:t xml:space="preserve"> </w:t>
      </w:r>
      <w:r>
        <w:t>ihm</w:t>
      </w:r>
      <w:r w:rsidR="00617922">
        <w:t xml:space="preserve"> </w:t>
      </w:r>
      <w:r>
        <w:t>lieb</w:t>
      </w:r>
      <w:r w:rsidR="00617922">
        <w:t xml:space="preserve"> </w:t>
      </w:r>
      <w:r>
        <w:t>war,</w:t>
      </w:r>
      <w:r w:rsidR="00617922">
        <w:t xml:space="preserve"> </w:t>
      </w:r>
      <w:r>
        <w:t>und</w:t>
      </w:r>
      <w:r w:rsidR="00617922">
        <w:t xml:space="preserve"> </w:t>
      </w:r>
      <w:r>
        <w:t>das</w:t>
      </w:r>
      <w:r w:rsidR="00617922">
        <w:t xml:space="preserve"> </w:t>
      </w:r>
      <w:r>
        <w:t>Liebste</w:t>
      </w:r>
      <w:r w:rsidR="00617922">
        <w:t xml:space="preserve"> </w:t>
      </w:r>
      <w:r>
        <w:t>von</w:t>
      </w:r>
      <w:r w:rsidR="00617922">
        <w:t xml:space="preserve"> </w:t>
      </w:r>
      <w:r>
        <w:t>Allem</w:t>
      </w:r>
      <w:r w:rsidR="00617922">
        <w:t xml:space="preserve"> </w:t>
      </w:r>
      <w:r>
        <w:t>verlor,</w:t>
      </w:r>
      <w:r w:rsidR="00617922">
        <w:t xml:space="preserve"> </w:t>
      </w:r>
      <w:r>
        <w:t>da</w:t>
      </w:r>
      <w:r w:rsidR="00617922">
        <w:t xml:space="preserve"> </w:t>
      </w:r>
      <w:r>
        <w:t>wird</w:t>
      </w:r>
      <w:r w:rsidR="00617922">
        <w:t xml:space="preserve"> </w:t>
      </w:r>
      <w:r>
        <w:t>der</w:t>
      </w:r>
      <w:r w:rsidR="00617922">
        <w:t xml:space="preserve"> </w:t>
      </w:r>
      <w:r>
        <w:t>Verlust</w:t>
      </w:r>
      <w:r w:rsidR="00617922">
        <w:t xml:space="preserve"> </w:t>
      </w:r>
      <w:r>
        <w:t>ihn</w:t>
      </w:r>
      <w:r w:rsidR="00617922">
        <w:t xml:space="preserve"> </w:t>
      </w:r>
      <w:r>
        <w:t>vielleicht</w:t>
      </w:r>
      <w:r w:rsidR="00617922">
        <w:t xml:space="preserve"> </w:t>
      </w:r>
      <w:r>
        <w:t>so</w:t>
      </w:r>
      <w:r w:rsidR="00617922">
        <w:t xml:space="preserve"> </w:t>
      </w:r>
      <w:r>
        <w:t>überwältigen,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es</w:t>
      </w:r>
      <w:r w:rsidR="00617922">
        <w:t xml:space="preserve"> </w:t>
      </w:r>
      <w:r>
        <w:t>ihn</w:t>
      </w:r>
      <w:r w:rsidR="00617922">
        <w:t xml:space="preserve"> </w:t>
      </w:r>
      <w:r>
        <w:t>auch</w:t>
      </w:r>
      <w:r w:rsidR="00617922">
        <w:t xml:space="preserve"> </w:t>
      </w:r>
      <w:r>
        <w:t>nicht</w:t>
      </w:r>
      <w:r w:rsidR="00617922">
        <w:t xml:space="preserve"> </w:t>
      </w:r>
      <w:r>
        <w:t>tröstet</w:t>
      </w:r>
      <w:r w:rsidR="00617922">
        <w:t xml:space="preserve"> </w:t>
      </w:r>
      <w:r>
        <w:t>dies</w:t>
      </w:r>
      <w:r w:rsidR="00617922">
        <w:t xml:space="preserve"> </w:t>
      </w:r>
      <w:r>
        <w:t>auszusprechen,</w:t>
      </w:r>
      <w:r w:rsidR="00617922">
        <w:t xml:space="preserve"> </w:t>
      </w:r>
      <w:r>
        <w:t>wenn</w:t>
      </w:r>
      <w:r w:rsidR="00617922">
        <w:t xml:space="preserve"> </w:t>
      </w:r>
      <w:r>
        <w:t>er</w:t>
      </w:r>
      <w:r w:rsidR="00617922">
        <w:t xml:space="preserve"> </w:t>
      </w:r>
      <w:r>
        <w:t>sich</w:t>
      </w:r>
      <w:r w:rsidR="00617922">
        <w:t xml:space="preserve"> </w:t>
      </w:r>
      <w:r>
        <w:t>auch</w:t>
      </w:r>
      <w:r w:rsidR="00617922">
        <w:t xml:space="preserve"> </w:t>
      </w:r>
      <w:r>
        <w:t>im</w:t>
      </w:r>
      <w:r w:rsidR="00617922">
        <w:t xml:space="preserve"> </w:t>
      </w:r>
      <w:r>
        <w:t>Innersten</w:t>
      </w:r>
      <w:r w:rsidR="00617922">
        <w:t xml:space="preserve"> </w:t>
      </w:r>
      <w:r>
        <w:t>mit</w:t>
      </w:r>
      <w:r w:rsidR="00617922">
        <w:t xml:space="preserve"> </w:t>
      </w:r>
      <w:r>
        <w:t>Gott</w:t>
      </w:r>
      <w:r w:rsidR="00617922">
        <w:t xml:space="preserve"> </w:t>
      </w:r>
      <w:r w:rsidR="00C5316E">
        <w:t>bewusst</w:t>
      </w:r>
      <w:r w:rsidR="00617922">
        <w:t xml:space="preserve"> </w:t>
      </w:r>
      <w:r>
        <w:t>bleibt,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er</w:t>
      </w:r>
      <w:r w:rsidR="00617922">
        <w:t xml:space="preserve"> </w:t>
      </w:r>
      <w:r>
        <w:t>Alles</w:t>
      </w:r>
      <w:r w:rsidR="00617922">
        <w:t xml:space="preserve"> </w:t>
      </w:r>
      <w:r>
        <w:t>verlor.</w:t>
      </w:r>
      <w:r w:rsidR="00617922">
        <w:t xml:space="preserve"> </w:t>
      </w:r>
      <w:r>
        <w:t>Oder</w:t>
      </w:r>
      <w:r w:rsidR="00617922">
        <w:t xml:space="preserve"> </w:t>
      </w:r>
      <w:r>
        <w:t>er</w:t>
      </w:r>
      <w:r w:rsidR="00617922">
        <w:t xml:space="preserve"> </w:t>
      </w:r>
      <w:r>
        <w:t>wird</w:t>
      </w:r>
      <w:r w:rsidR="00617922">
        <w:t xml:space="preserve"> </w:t>
      </w:r>
      <w:r>
        <w:t>vielleicht</w:t>
      </w:r>
      <w:r w:rsidR="00617922">
        <w:t xml:space="preserve"> </w:t>
      </w:r>
      <w:r>
        <w:t>den</w:t>
      </w:r>
      <w:r w:rsidR="00617922">
        <w:t xml:space="preserve"> </w:t>
      </w:r>
      <w:r>
        <w:t>Verlust</w:t>
      </w:r>
      <w:r w:rsidR="00617922">
        <w:t xml:space="preserve"> </w:t>
      </w:r>
      <w:r>
        <w:t>nicht</w:t>
      </w:r>
      <w:r w:rsidR="00617922">
        <w:t xml:space="preserve"> </w:t>
      </w:r>
      <w:r>
        <w:t>mit</w:t>
      </w:r>
      <w:r w:rsidR="00617922">
        <w:t xml:space="preserve"> </w:t>
      </w:r>
      <w:r>
        <w:t>seinem</w:t>
      </w:r>
      <w:r w:rsidR="00617922">
        <w:t xml:space="preserve"> </w:t>
      </w:r>
      <w:r>
        <w:t>zermalmenden</w:t>
      </w:r>
      <w:r w:rsidR="00617922">
        <w:t xml:space="preserve"> </w:t>
      </w:r>
      <w:r>
        <w:t>Gewicht</w:t>
      </w:r>
      <w:r w:rsidR="00617922">
        <w:t xml:space="preserve"> </w:t>
      </w:r>
      <w:r>
        <w:t>auf</w:t>
      </w:r>
      <w:r w:rsidR="00617922">
        <w:t xml:space="preserve"> </w:t>
      </w:r>
      <w:r>
        <w:t>der</w:t>
      </w:r>
      <w:r w:rsidR="00617922">
        <w:t xml:space="preserve"> </w:t>
      </w:r>
      <w:r>
        <w:t>Seele</w:t>
      </w:r>
      <w:r w:rsidR="00617922">
        <w:t xml:space="preserve"> </w:t>
      </w:r>
      <w:r>
        <w:t>lasten</w:t>
      </w:r>
      <w:r w:rsidR="00617922">
        <w:t xml:space="preserve"> </w:t>
      </w:r>
      <w:r>
        <w:t>lassen,</w:t>
      </w:r>
      <w:r w:rsidR="00617922">
        <w:t xml:space="preserve"> </w:t>
      </w:r>
      <w:r>
        <w:t>sondern</w:t>
      </w:r>
      <w:r w:rsidR="00617922">
        <w:t xml:space="preserve"> </w:t>
      </w:r>
      <w:r>
        <w:t>wird</w:t>
      </w:r>
      <w:r w:rsidR="00617922">
        <w:t xml:space="preserve"> </w:t>
      </w:r>
      <w:r>
        <w:t>ihn</w:t>
      </w:r>
      <w:r w:rsidR="00617922">
        <w:t xml:space="preserve"> </w:t>
      </w:r>
      <w:r>
        <w:t>gleichsam</w:t>
      </w:r>
      <w:r w:rsidR="00617922">
        <w:t xml:space="preserve"> </w:t>
      </w:r>
      <w:r>
        <w:t>von</w:t>
      </w:r>
      <w:r w:rsidR="00617922">
        <w:t xml:space="preserve"> </w:t>
      </w:r>
      <w:r>
        <w:t>sich</w:t>
      </w:r>
      <w:r w:rsidR="00617922">
        <w:t xml:space="preserve"> </w:t>
      </w:r>
      <w:r>
        <w:t>entfernen</w:t>
      </w:r>
      <w:r w:rsidR="00617922">
        <w:t xml:space="preserve"> </w:t>
      </w:r>
      <w:r>
        <w:t>und</w:t>
      </w:r>
      <w:r w:rsidR="00617922">
        <w:t xml:space="preserve"> </w:t>
      </w:r>
      <w:r>
        <w:t>mit</w:t>
      </w:r>
      <w:r w:rsidR="00617922">
        <w:t xml:space="preserve"> </w:t>
      </w:r>
      <w:r>
        <w:t>bewegtem</w:t>
      </w:r>
      <w:r w:rsidR="00617922">
        <w:t xml:space="preserve"> </w:t>
      </w:r>
      <w:r>
        <w:t>Herzen</w:t>
      </w:r>
      <w:r w:rsidR="00617922">
        <w:t xml:space="preserve"> </w:t>
      </w:r>
      <w:r>
        <w:t>sagen:</w:t>
      </w:r>
      <w:r w:rsidR="00617922">
        <w:t xml:space="preserve"> </w:t>
      </w:r>
      <w:r>
        <w:t>„Der</w:t>
      </w:r>
      <w:r w:rsidR="00617922">
        <w:t xml:space="preserve"> </w:t>
      </w:r>
      <w:r>
        <w:t>Herr</w:t>
      </w:r>
      <w:r w:rsidR="00617922">
        <w:t xml:space="preserve"> </w:t>
      </w:r>
      <w:r>
        <w:t>hat's</w:t>
      </w:r>
      <w:r w:rsidR="00617922">
        <w:t xml:space="preserve"> </w:t>
      </w:r>
      <w:r>
        <w:t>genommen.“</w:t>
      </w:r>
      <w:r w:rsidR="00617922">
        <w:t xml:space="preserve"> </w:t>
      </w:r>
      <w:r>
        <w:t>Und</w:t>
      </w:r>
      <w:r w:rsidR="00617922">
        <w:t xml:space="preserve"> </w:t>
      </w:r>
      <w:r>
        <w:t>auch</w:t>
      </w:r>
      <w:r w:rsidR="00617922">
        <w:t xml:space="preserve"> </w:t>
      </w:r>
      <w:r>
        <w:t>dies</w:t>
      </w:r>
      <w:r w:rsidR="00617922">
        <w:t xml:space="preserve"> </w:t>
      </w:r>
      <w:r>
        <w:t>ist</w:t>
      </w:r>
      <w:r w:rsidR="00617922">
        <w:t xml:space="preserve"> </w:t>
      </w:r>
      <w:r>
        <w:t>wohl</w:t>
      </w:r>
      <w:r w:rsidR="00617922">
        <w:t xml:space="preserve"> </w:t>
      </w:r>
      <w:r>
        <w:t>wert</w:t>
      </w:r>
      <w:r w:rsidR="00617922">
        <w:t xml:space="preserve"> </w:t>
      </w:r>
      <w:r>
        <w:t>zu</w:t>
      </w:r>
      <w:r w:rsidR="00617922">
        <w:t xml:space="preserve"> </w:t>
      </w:r>
      <w:r>
        <w:t>preisen</w:t>
      </w:r>
      <w:r w:rsidR="00617922">
        <w:t xml:space="preserve"> </w:t>
      </w:r>
      <w:r>
        <w:t>und</w:t>
      </w:r>
      <w:r w:rsidR="00617922">
        <w:t xml:space="preserve"> </w:t>
      </w:r>
      <w:r>
        <w:t>zu</w:t>
      </w:r>
      <w:r w:rsidR="00617922">
        <w:t xml:space="preserve"> </w:t>
      </w:r>
      <w:r>
        <w:t>erstreben,</w:t>
      </w:r>
      <w:r w:rsidR="00617922">
        <w:t xml:space="preserve"> </w:t>
      </w:r>
      <w:r>
        <w:t>so</w:t>
      </w:r>
      <w:r w:rsidR="00617922">
        <w:t xml:space="preserve"> </w:t>
      </w:r>
      <w:r>
        <w:t>dem</w:t>
      </w:r>
      <w:r w:rsidR="00617922">
        <w:t xml:space="preserve"> </w:t>
      </w:r>
      <w:r>
        <w:t>Herren</w:t>
      </w:r>
      <w:r w:rsidR="00617922">
        <w:t xml:space="preserve"> </w:t>
      </w:r>
      <w:r>
        <w:t>zu</w:t>
      </w:r>
      <w:r w:rsidR="00617922">
        <w:t xml:space="preserve"> </w:t>
      </w:r>
      <w:r>
        <w:t>Füßen</w:t>
      </w:r>
      <w:r w:rsidR="00617922">
        <w:t xml:space="preserve"> </w:t>
      </w:r>
      <w:r>
        <w:t>zu</w:t>
      </w:r>
      <w:r w:rsidR="00617922">
        <w:t xml:space="preserve"> </w:t>
      </w:r>
      <w:r>
        <w:t>fallen</w:t>
      </w:r>
      <w:r w:rsidR="00617922">
        <w:t xml:space="preserve"> </w:t>
      </w:r>
      <w:r>
        <w:t>im</w:t>
      </w:r>
      <w:r w:rsidR="00617922">
        <w:t xml:space="preserve"> </w:t>
      </w:r>
      <w:r>
        <w:t>Schweigen</w:t>
      </w:r>
      <w:r w:rsidR="00617922">
        <w:t xml:space="preserve"> </w:t>
      </w:r>
      <w:r>
        <w:t>und</w:t>
      </w:r>
      <w:r w:rsidR="00617922">
        <w:t xml:space="preserve"> </w:t>
      </w:r>
      <w:r>
        <w:t>in</w:t>
      </w:r>
      <w:r w:rsidR="00617922">
        <w:t xml:space="preserve"> </w:t>
      </w:r>
      <w:r>
        <w:t>Demut;</w:t>
      </w:r>
      <w:r w:rsidR="00617922">
        <w:t xml:space="preserve"> </w:t>
      </w:r>
      <w:r>
        <w:t>auch</w:t>
      </w:r>
      <w:r w:rsidR="00617922">
        <w:t xml:space="preserve"> </w:t>
      </w:r>
      <w:r>
        <w:t>ein</w:t>
      </w:r>
      <w:r w:rsidR="00617922">
        <w:t xml:space="preserve"> </w:t>
      </w:r>
      <w:r>
        <w:t>solcher</w:t>
      </w:r>
      <w:r w:rsidR="00617922">
        <w:t xml:space="preserve"> </w:t>
      </w:r>
      <w:r>
        <w:t>rettet</w:t>
      </w:r>
      <w:r w:rsidR="00617922">
        <w:t xml:space="preserve"> </w:t>
      </w:r>
      <w:r>
        <w:t>seine</w:t>
      </w:r>
      <w:r w:rsidR="00617922">
        <w:t xml:space="preserve"> </w:t>
      </w:r>
      <w:r>
        <w:t>Seele</w:t>
      </w:r>
      <w:r w:rsidR="00617922">
        <w:t xml:space="preserve"> </w:t>
      </w:r>
      <w:r>
        <w:t>im</w:t>
      </w:r>
      <w:r w:rsidR="00617922">
        <w:t xml:space="preserve"> </w:t>
      </w:r>
      <w:r>
        <w:t>Streit,</w:t>
      </w:r>
      <w:r w:rsidR="00617922">
        <w:t xml:space="preserve"> </w:t>
      </w:r>
      <w:r>
        <w:t>ob</w:t>
      </w:r>
      <w:r w:rsidR="00617922">
        <w:t xml:space="preserve"> </w:t>
      </w:r>
      <w:r>
        <w:t>er</w:t>
      </w:r>
      <w:r w:rsidR="00617922">
        <w:t xml:space="preserve"> </w:t>
      </w:r>
      <w:r>
        <w:t>auch</w:t>
      </w:r>
      <w:r w:rsidR="00617922">
        <w:t xml:space="preserve"> </w:t>
      </w:r>
      <w:r>
        <w:t>alle</w:t>
      </w:r>
      <w:r w:rsidR="00617922">
        <w:t xml:space="preserve"> </w:t>
      </w:r>
      <w:r>
        <w:t>Freude</w:t>
      </w:r>
      <w:r w:rsidR="00617922">
        <w:t xml:space="preserve"> </w:t>
      </w:r>
      <w:r>
        <w:t>verlor.</w:t>
      </w:r>
      <w:r w:rsidR="00617922">
        <w:t xml:space="preserve"> </w:t>
      </w:r>
      <w:r>
        <w:t>Aber</w:t>
      </w:r>
      <w:r w:rsidR="00617922">
        <w:t xml:space="preserve"> </w:t>
      </w:r>
      <w:r>
        <w:t>Hiob!</w:t>
      </w:r>
      <w:r w:rsidR="00617922">
        <w:t xml:space="preserve"> </w:t>
      </w:r>
      <w:r>
        <w:t>In</w:t>
      </w:r>
      <w:r w:rsidR="00617922">
        <w:t xml:space="preserve"> </w:t>
      </w:r>
      <w:r>
        <w:t>dem</w:t>
      </w:r>
      <w:r w:rsidR="00617922">
        <w:t xml:space="preserve"> </w:t>
      </w:r>
      <w:r>
        <w:t>Augenblick</w:t>
      </w:r>
      <w:r w:rsidR="00617922">
        <w:t xml:space="preserve"> </w:t>
      </w:r>
      <w:r>
        <w:t>da</w:t>
      </w:r>
      <w:r w:rsidR="00617922">
        <w:t xml:space="preserve"> </w:t>
      </w:r>
      <w:r>
        <w:t>der</w:t>
      </w:r>
      <w:r w:rsidR="00617922">
        <w:t xml:space="preserve"> </w:t>
      </w:r>
      <w:r>
        <w:t>Herr</w:t>
      </w:r>
      <w:r w:rsidR="00617922">
        <w:t xml:space="preserve"> </w:t>
      </w:r>
      <w:r>
        <w:t>Alles</w:t>
      </w:r>
      <w:r w:rsidR="00617922">
        <w:t xml:space="preserve"> </w:t>
      </w:r>
      <w:r>
        <w:t>nahm,</w:t>
      </w:r>
      <w:r w:rsidR="00617922">
        <w:t xml:space="preserve"> </w:t>
      </w:r>
      <w:r>
        <w:t>sagte</w:t>
      </w:r>
      <w:r w:rsidR="00617922">
        <w:t xml:space="preserve"> </w:t>
      </w:r>
      <w:r>
        <w:t>er</w:t>
      </w:r>
      <w:r w:rsidR="00617922">
        <w:t xml:space="preserve"> </w:t>
      </w:r>
      <w:r>
        <w:t>nicht</w:t>
      </w:r>
      <w:r w:rsidR="00617922">
        <w:t xml:space="preserve"> </w:t>
      </w:r>
      <w:r>
        <w:t>zuerst:</w:t>
      </w:r>
      <w:r w:rsidR="00617922">
        <w:t xml:space="preserve"> </w:t>
      </w:r>
      <w:r>
        <w:t>Der</w:t>
      </w:r>
      <w:r w:rsidR="00617922">
        <w:t xml:space="preserve"> </w:t>
      </w:r>
      <w:r>
        <w:t>Herr</w:t>
      </w:r>
      <w:r w:rsidR="00617922">
        <w:t xml:space="preserve"> </w:t>
      </w:r>
      <w:r>
        <w:t>hat's</w:t>
      </w:r>
      <w:r w:rsidR="00617922">
        <w:t xml:space="preserve"> </w:t>
      </w:r>
      <w:r>
        <w:t>genommen,</w:t>
      </w:r>
      <w:r w:rsidR="00617922">
        <w:t xml:space="preserve"> </w:t>
      </w:r>
      <w:r>
        <w:t>sondern</w:t>
      </w:r>
      <w:r w:rsidR="00617922">
        <w:t xml:space="preserve"> </w:t>
      </w:r>
      <w:r>
        <w:t>er</w:t>
      </w:r>
      <w:r w:rsidR="00617922">
        <w:t xml:space="preserve"> </w:t>
      </w:r>
      <w:r>
        <w:t>sagte</w:t>
      </w:r>
      <w:r w:rsidR="00617922">
        <w:t xml:space="preserve"> </w:t>
      </w:r>
      <w:r>
        <w:t>zuerst:</w:t>
      </w:r>
      <w:r w:rsidR="00617922">
        <w:t xml:space="preserve"> </w:t>
      </w:r>
      <w:r>
        <w:t>Der</w:t>
      </w:r>
      <w:r w:rsidR="00617922">
        <w:t xml:space="preserve"> </w:t>
      </w:r>
      <w:r>
        <w:t>Herr</w:t>
      </w:r>
      <w:r w:rsidR="00617922">
        <w:t xml:space="preserve"> </w:t>
      </w:r>
      <w:r>
        <w:t>hat's</w:t>
      </w:r>
      <w:r w:rsidR="00617922">
        <w:t xml:space="preserve"> </w:t>
      </w:r>
      <w:r>
        <w:t>gegeben.</w:t>
      </w:r>
      <w:r w:rsidR="00617922">
        <w:t xml:space="preserve"> </w:t>
      </w:r>
      <w:r>
        <w:t>Das</w:t>
      </w:r>
      <w:r w:rsidR="00617922">
        <w:t xml:space="preserve"> </w:t>
      </w:r>
      <w:r>
        <w:t>Wort</w:t>
      </w:r>
      <w:r w:rsidR="00617922">
        <w:t xml:space="preserve"> </w:t>
      </w:r>
      <w:r>
        <w:t>ist</w:t>
      </w:r>
      <w:r w:rsidR="00617922">
        <w:t xml:space="preserve"> </w:t>
      </w:r>
      <w:r>
        <w:t>kurz,</w:t>
      </w:r>
      <w:r w:rsidR="00617922">
        <w:t xml:space="preserve"> </w:t>
      </w:r>
      <w:r>
        <w:t>aber</w:t>
      </w:r>
      <w:r w:rsidR="00617922">
        <w:t xml:space="preserve"> </w:t>
      </w:r>
      <w:r>
        <w:t>es</w:t>
      </w:r>
      <w:r w:rsidR="00617922">
        <w:t xml:space="preserve"> </w:t>
      </w:r>
      <w:r>
        <w:t>bezeichnet</w:t>
      </w:r>
      <w:r w:rsidR="00617922">
        <w:t xml:space="preserve"> </w:t>
      </w:r>
      <w:r>
        <w:t>in</w:t>
      </w:r>
      <w:r w:rsidR="00617922">
        <w:t xml:space="preserve"> </w:t>
      </w:r>
      <w:r>
        <w:t>seiner</w:t>
      </w:r>
      <w:r w:rsidR="00617922">
        <w:t xml:space="preserve"> </w:t>
      </w:r>
      <w:r>
        <w:t>Kürze</w:t>
      </w:r>
      <w:r w:rsidR="00617922">
        <w:t xml:space="preserve"> </w:t>
      </w:r>
      <w:r>
        <w:t>vollständig,</w:t>
      </w:r>
      <w:r w:rsidR="00617922">
        <w:t xml:space="preserve"> </w:t>
      </w:r>
      <w:r>
        <w:t>was</w:t>
      </w:r>
      <w:r w:rsidR="00617922">
        <w:t xml:space="preserve"> </w:t>
      </w:r>
      <w:r>
        <w:t>es</w:t>
      </w:r>
      <w:r w:rsidR="00617922">
        <w:t xml:space="preserve"> </w:t>
      </w:r>
      <w:r>
        <w:t>bezeichnen</w:t>
      </w:r>
      <w:r w:rsidR="00617922">
        <w:t xml:space="preserve"> </w:t>
      </w:r>
      <w:r>
        <w:t>soll,</w:t>
      </w:r>
      <w:r w:rsidR="00617922">
        <w:t xml:space="preserve"> </w:t>
      </w:r>
      <w:r w:rsidR="00C5316E">
        <w:t>dass</w:t>
      </w:r>
      <w:r w:rsidR="00617922">
        <w:t xml:space="preserve"> </w:t>
      </w:r>
      <w:r w:rsidR="00C5316E">
        <w:t>Hiobs</w:t>
      </w:r>
      <w:r w:rsidR="00617922">
        <w:t xml:space="preserve"> </w:t>
      </w:r>
      <w:r>
        <w:t>Seele</w:t>
      </w:r>
      <w:r w:rsidR="00617922">
        <w:t xml:space="preserve"> </w:t>
      </w:r>
      <w:r>
        <w:t>nicht</w:t>
      </w:r>
      <w:r w:rsidR="00617922">
        <w:t xml:space="preserve"> </w:t>
      </w:r>
      <w:r w:rsidR="00C5316E">
        <w:t>zusammengepresst</w:t>
      </w:r>
      <w:r w:rsidR="00617922">
        <w:t xml:space="preserve"> </w:t>
      </w:r>
      <w:r>
        <w:t>wurde</w:t>
      </w:r>
      <w:r w:rsidR="00617922">
        <w:t xml:space="preserve"> </w:t>
      </w:r>
      <w:r>
        <w:t>in</w:t>
      </w:r>
      <w:r w:rsidR="00617922">
        <w:t xml:space="preserve"> </w:t>
      </w:r>
      <w:r>
        <w:t>stummer</w:t>
      </w:r>
      <w:r w:rsidR="00617922">
        <w:t xml:space="preserve"> </w:t>
      </w:r>
      <w:r>
        <w:t>Unterwerfung</w:t>
      </w:r>
      <w:r w:rsidR="00617922">
        <w:t xml:space="preserve"> </w:t>
      </w:r>
      <w:r>
        <w:t>der</w:t>
      </w:r>
      <w:r w:rsidR="00617922">
        <w:t xml:space="preserve"> </w:t>
      </w:r>
      <w:r>
        <w:t>Trauer,</w:t>
      </w:r>
      <w:r w:rsidR="00617922">
        <w:t xml:space="preserve"> </w:t>
      </w:r>
      <w:r>
        <w:t>sondern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sein</w:t>
      </w:r>
      <w:r w:rsidR="00617922">
        <w:t xml:space="preserve"> </w:t>
      </w:r>
      <w:r>
        <w:t>Herz</w:t>
      </w:r>
      <w:r w:rsidR="00617922">
        <w:t xml:space="preserve"> </w:t>
      </w:r>
      <w:r>
        <w:t>sich</w:t>
      </w:r>
      <w:r w:rsidR="00617922">
        <w:t xml:space="preserve"> </w:t>
      </w:r>
      <w:r>
        <w:t>zuerst</w:t>
      </w:r>
      <w:r w:rsidR="00617922">
        <w:t xml:space="preserve"> </w:t>
      </w:r>
      <w:r>
        <w:t>erweiterte</w:t>
      </w:r>
      <w:r w:rsidR="00617922">
        <w:t xml:space="preserve"> </w:t>
      </w:r>
      <w:r>
        <w:t>in</w:t>
      </w:r>
      <w:r w:rsidR="00617922">
        <w:t xml:space="preserve"> </w:t>
      </w:r>
      <w:r>
        <w:t>Dankbarkeit,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der</w:t>
      </w:r>
      <w:r w:rsidR="00617922">
        <w:t xml:space="preserve"> </w:t>
      </w:r>
      <w:r>
        <w:t>Verlust</w:t>
      </w:r>
      <w:r w:rsidR="00617922">
        <w:t xml:space="preserve"> </w:t>
      </w:r>
      <w:r>
        <w:t>von</w:t>
      </w:r>
      <w:r w:rsidR="00617922">
        <w:t xml:space="preserve"> </w:t>
      </w:r>
      <w:r>
        <w:t>Allem</w:t>
      </w:r>
      <w:r w:rsidR="00617922">
        <w:t xml:space="preserve"> </w:t>
      </w:r>
      <w:r>
        <w:t>ihn</w:t>
      </w:r>
      <w:r w:rsidR="00617922">
        <w:t xml:space="preserve"> </w:t>
      </w:r>
      <w:r>
        <w:t>zunächst</w:t>
      </w:r>
      <w:r w:rsidR="00617922">
        <w:t xml:space="preserve"> </w:t>
      </w:r>
      <w:r>
        <w:t>dankbar</w:t>
      </w:r>
      <w:r w:rsidR="00617922">
        <w:t xml:space="preserve"> </w:t>
      </w:r>
      <w:r>
        <w:t>machte</w:t>
      </w:r>
      <w:r w:rsidR="00617922">
        <w:t xml:space="preserve"> </w:t>
      </w:r>
      <w:r>
        <w:t>gegen</w:t>
      </w:r>
      <w:r w:rsidR="00617922">
        <w:t xml:space="preserve"> </w:t>
      </w:r>
      <w:r>
        <w:t>den</w:t>
      </w:r>
      <w:r w:rsidR="00617922">
        <w:t xml:space="preserve"> </w:t>
      </w:r>
      <w:r>
        <w:t>Herrn,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er</w:t>
      </w:r>
      <w:r w:rsidR="00617922">
        <w:t xml:space="preserve"> </w:t>
      </w:r>
      <w:r>
        <w:t>ihm</w:t>
      </w:r>
      <w:r w:rsidR="00617922">
        <w:t xml:space="preserve"> </w:t>
      </w:r>
      <w:r>
        <w:t>all</w:t>
      </w:r>
      <w:r w:rsidR="00617922">
        <w:t xml:space="preserve"> </w:t>
      </w:r>
      <w:r>
        <w:t>den</w:t>
      </w:r>
      <w:r w:rsidR="00617922">
        <w:t xml:space="preserve"> </w:t>
      </w:r>
      <w:r>
        <w:t>Segen</w:t>
      </w:r>
      <w:r w:rsidR="00617922">
        <w:t xml:space="preserve"> </w:t>
      </w:r>
      <w:r>
        <w:t>gegeben</w:t>
      </w:r>
      <w:r w:rsidR="00617922">
        <w:t xml:space="preserve"> </w:t>
      </w:r>
      <w:r>
        <w:t>hatte,</w:t>
      </w:r>
      <w:r w:rsidR="00617922">
        <w:t xml:space="preserve"> </w:t>
      </w:r>
      <w:r>
        <w:t>welchen</w:t>
      </w:r>
      <w:r w:rsidR="00617922">
        <w:t xml:space="preserve"> </w:t>
      </w:r>
      <w:r>
        <w:t>er</w:t>
      </w:r>
      <w:r w:rsidR="00617922">
        <w:t xml:space="preserve"> </w:t>
      </w:r>
      <w:r>
        <w:t>nun</w:t>
      </w:r>
      <w:r w:rsidR="00617922">
        <w:t xml:space="preserve"> </w:t>
      </w:r>
      <w:r>
        <w:t>von</w:t>
      </w:r>
      <w:r w:rsidR="00617922">
        <w:t xml:space="preserve"> </w:t>
      </w:r>
      <w:r>
        <w:t>ihm</w:t>
      </w:r>
      <w:r w:rsidR="00617922">
        <w:t xml:space="preserve"> </w:t>
      </w:r>
      <w:r>
        <w:t>nahm.</w:t>
      </w:r>
      <w:r w:rsidR="00617922">
        <w:t xml:space="preserve"> </w:t>
      </w:r>
      <w:r>
        <w:t>Es</w:t>
      </w:r>
      <w:r w:rsidR="00617922">
        <w:t xml:space="preserve"> </w:t>
      </w:r>
      <w:r>
        <w:t>ging</w:t>
      </w:r>
      <w:r w:rsidR="00617922">
        <w:t xml:space="preserve"> </w:t>
      </w:r>
      <w:r>
        <w:t>ihm</w:t>
      </w:r>
      <w:r w:rsidR="00617922">
        <w:t xml:space="preserve"> </w:t>
      </w:r>
      <w:r>
        <w:t>nicht</w:t>
      </w:r>
      <w:r w:rsidR="00617922">
        <w:t xml:space="preserve"> </w:t>
      </w:r>
      <w:r>
        <w:t>wie</w:t>
      </w:r>
      <w:r w:rsidR="00617922">
        <w:t xml:space="preserve"> </w:t>
      </w:r>
      <w:r>
        <w:t>es</w:t>
      </w:r>
      <w:r w:rsidR="00617922">
        <w:t xml:space="preserve"> </w:t>
      </w:r>
      <w:r>
        <w:t>Joseph</w:t>
      </w:r>
      <w:r w:rsidR="00617922">
        <w:t xml:space="preserve"> </w:t>
      </w:r>
      <w:r>
        <w:t>von</w:t>
      </w:r>
      <w:r w:rsidR="00617922">
        <w:t xml:space="preserve"> </w:t>
      </w:r>
      <w:r>
        <w:t>den</w:t>
      </w:r>
      <w:r w:rsidR="00617922">
        <w:t xml:space="preserve"> </w:t>
      </w:r>
      <w:r>
        <w:t>sieben</w:t>
      </w:r>
      <w:r w:rsidR="00617922">
        <w:t xml:space="preserve"> </w:t>
      </w:r>
      <w:r>
        <w:t>mageren</w:t>
      </w:r>
      <w:r w:rsidR="00617922">
        <w:t xml:space="preserve"> </w:t>
      </w:r>
      <w:r>
        <w:t>Jahren</w:t>
      </w:r>
      <w:r w:rsidR="00617922">
        <w:t xml:space="preserve"> </w:t>
      </w:r>
      <w:r>
        <w:t>voraussagte,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aller</w:t>
      </w:r>
      <w:r w:rsidR="00617922">
        <w:t xml:space="preserve"> </w:t>
      </w:r>
      <w:r w:rsidR="00C5316E">
        <w:t>Überfluss</w:t>
      </w:r>
      <w:r w:rsidR="00617922">
        <w:t xml:space="preserve"> </w:t>
      </w:r>
      <w:r>
        <w:t>der</w:t>
      </w:r>
      <w:r w:rsidR="00617922">
        <w:t xml:space="preserve"> </w:t>
      </w:r>
      <w:r>
        <w:t>sieben</w:t>
      </w:r>
      <w:r w:rsidR="00617922">
        <w:t xml:space="preserve"> </w:t>
      </w:r>
      <w:r>
        <w:t>fruchtbaren</w:t>
      </w:r>
      <w:r w:rsidR="00617922">
        <w:t xml:space="preserve"> </w:t>
      </w:r>
      <w:r>
        <w:t>Jahre</w:t>
      </w:r>
      <w:r w:rsidR="00617922">
        <w:t xml:space="preserve"> </w:t>
      </w:r>
      <w:r>
        <w:t>darin</w:t>
      </w:r>
      <w:r w:rsidR="00617922">
        <w:t xml:space="preserve"> </w:t>
      </w:r>
      <w:r>
        <w:t>gänzlich</w:t>
      </w:r>
      <w:r w:rsidR="00617922">
        <w:t xml:space="preserve"> </w:t>
      </w:r>
      <w:r>
        <w:t>vergessen</w:t>
      </w:r>
      <w:r w:rsidR="00617922">
        <w:t xml:space="preserve"> </w:t>
      </w:r>
      <w:r>
        <w:t>wurde.</w:t>
      </w:r>
      <w:r w:rsidR="00617922">
        <w:t xml:space="preserve"> </w:t>
      </w:r>
      <w:r>
        <w:t>Seine</w:t>
      </w:r>
      <w:r w:rsidR="00617922">
        <w:t xml:space="preserve"> </w:t>
      </w:r>
      <w:r>
        <w:t>Dankbarkeit</w:t>
      </w:r>
      <w:r w:rsidR="00617922">
        <w:t xml:space="preserve"> </w:t>
      </w:r>
      <w:r>
        <w:t>war</w:t>
      </w:r>
      <w:r w:rsidR="00617922">
        <w:t xml:space="preserve"> </w:t>
      </w:r>
      <w:r>
        <w:t>wohl</w:t>
      </w:r>
      <w:r w:rsidR="00617922">
        <w:t xml:space="preserve"> </w:t>
      </w:r>
      <w:r>
        <w:t>eine</w:t>
      </w:r>
      <w:r w:rsidR="00617922">
        <w:t xml:space="preserve"> </w:t>
      </w:r>
      <w:r>
        <w:t>andere</w:t>
      </w:r>
      <w:r w:rsidR="00617922">
        <w:t xml:space="preserve"> </w:t>
      </w:r>
      <w:r>
        <w:t>als</w:t>
      </w:r>
      <w:r w:rsidR="00617922">
        <w:t xml:space="preserve"> </w:t>
      </w:r>
      <w:r>
        <w:t>in</w:t>
      </w:r>
      <w:r w:rsidR="00617922">
        <w:t xml:space="preserve"> </w:t>
      </w:r>
      <w:r>
        <w:t>jener</w:t>
      </w:r>
      <w:r w:rsidR="00617922">
        <w:t xml:space="preserve"> </w:t>
      </w:r>
      <w:r>
        <w:t>nun</w:t>
      </w:r>
      <w:r w:rsidR="00617922">
        <w:t xml:space="preserve"> </w:t>
      </w:r>
      <w:r>
        <w:t>gleichsam</w:t>
      </w:r>
      <w:r w:rsidR="00617922">
        <w:t xml:space="preserve"> </w:t>
      </w:r>
      <w:r>
        <w:t>längst</w:t>
      </w:r>
      <w:r w:rsidR="00617922">
        <w:t xml:space="preserve"> </w:t>
      </w:r>
      <w:r>
        <w:t>entschwundenen</w:t>
      </w:r>
      <w:r w:rsidR="00617922">
        <w:t xml:space="preserve"> </w:t>
      </w:r>
      <w:r>
        <w:t>Zeit,</w:t>
      </w:r>
      <w:r w:rsidR="00617922">
        <w:t xml:space="preserve"> </w:t>
      </w:r>
      <w:r>
        <w:t>da</w:t>
      </w:r>
      <w:r w:rsidR="00617922">
        <w:t xml:space="preserve"> </w:t>
      </w:r>
      <w:r>
        <w:t>er</w:t>
      </w:r>
      <w:r w:rsidR="00617922">
        <w:t xml:space="preserve"> </w:t>
      </w:r>
      <w:r>
        <w:t>alle</w:t>
      </w:r>
      <w:r w:rsidR="00617922">
        <w:t xml:space="preserve"> </w:t>
      </w:r>
      <w:r>
        <w:t>gute</w:t>
      </w:r>
      <w:r w:rsidR="00617922">
        <w:t xml:space="preserve"> </w:t>
      </w:r>
      <w:r>
        <w:t>und</w:t>
      </w:r>
      <w:r w:rsidR="00617922">
        <w:t xml:space="preserve"> </w:t>
      </w:r>
      <w:r>
        <w:t>alle</w:t>
      </w:r>
      <w:r w:rsidR="00617922">
        <w:t xml:space="preserve"> </w:t>
      </w:r>
      <w:r>
        <w:t>vollkommene</w:t>
      </w:r>
      <w:r w:rsidR="00617922">
        <w:t xml:space="preserve"> </w:t>
      </w:r>
      <w:r>
        <w:t>Gabe</w:t>
      </w:r>
      <w:r w:rsidR="00617922">
        <w:t xml:space="preserve"> </w:t>
      </w:r>
      <w:r>
        <w:t>aus</w:t>
      </w:r>
      <w:r w:rsidR="00617922">
        <w:t xml:space="preserve"> </w:t>
      </w:r>
      <w:r>
        <w:t>Gottes</w:t>
      </w:r>
      <w:r w:rsidR="00617922">
        <w:t xml:space="preserve"> </w:t>
      </w:r>
      <w:r>
        <w:t>Hand</w:t>
      </w:r>
      <w:r w:rsidR="00617922">
        <w:t xml:space="preserve"> </w:t>
      </w:r>
      <w:r>
        <w:t>mit</w:t>
      </w:r>
      <w:r w:rsidR="00617922">
        <w:t xml:space="preserve"> </w:t>
      </w:r>
      <w:r>
        <w:t>Dankbarkeit</w:t>
      </w:r>
      <w:r w:rsidR="00617922">
        <w:t xml:space="preserve"> </w:t>
      </w:r>
      <w:r>
        <w:t>empfing;</w:t>
      </w:r>
      <w:r w:rsidR="00617922">
        <w:t xml:space="preserve"> </w:t>
      </w:r>
      <w:r>
        <w:t>aber</w:t>
      </w:r>
      <w:r w:rsidR="00617922">
        <w:t xml:space="preserve"> </w:t>
      </w:r>
      <w:r>
        <w:t>doch</w:t>
      </w:r>
      <w:r w:rsidR="00617922">
        <w:t xml:space="preserve"> </w:t>
      </w:r>
      <w:r>
        <w:t>war</w:t>
      </w:r>
      <w:r w:rsidR="00617922">
        <w:t xml:space="preserve"> </w:t>
      </w:r>
      <w:r>
        <w:t>seine</w:t>
      </w:r>
      <w:r w:rsidR="00617922">
        <w:t xml:space="preserve"> </w:t>
      </w:r>
      <w:r>
        <w:t>Dankbarkeit</w:t>
      </w:r>
      <w:r w:rsidR="00617922">
        <w:t xml:space="preserve"> </w:t>
      </w:r>
      <w:r>
        <w:t>aufrichtig,</w:t>
      </w:r>
      <w:r w:rsidR="00617922">
        <w:t xml:space="preserve"> </w:t>
      </w:r>
      <w:r>
        <w:t>wie</w:t>
      </w:r>
      <w:r w:rsidR="00617922">
        <w:t xml:space="preserve"> </w:t>
      </w:r>
      <w:r>
        <w:t>es</w:t>
      </w:r>
      <w:r w:rsidR="00617922">
        <w:t xml:space="preserve"> </w:t>
      </w:r>
      <w:r>
        <w:t>die</w:t>
      </w:r>
      <w:r w:rsidR="00617922">
        <w:t xml:space="preserve"> </w:t>
      </w:r>
      <w:r>
        <w:t>Vorstellung</w:t>
      </w:r>
      <w:r w:rsidR="00617922">
        <w:t xml:space="preserve"> </w:t>
      </w:r>
      <w:r>
        <w:t>von</w:t>
      </w:r>
      <w:r w:rsidR="00617922">
        <w:t xml:space="preserve"> </w:t>
      </w:r>
      <w:r>
        <w:t>der</w:t>
      </w:r>
      <w:r w:rsidR="00617922">
        <w:t xml:space="preserve"> </w:t>
      </w:r>
      <w:r>
        <w:t>Güte</w:t>
      </w:r>
      <w:r w:rsidR="00617922">
        <w:t xml:space="preserve"> </w:t>
      </w:r>
      <w:r>
        <w:t>des</w:t>
      </w:r>
      <w:r w:rsidR="00617922">
        <w:t xml:space="preserve"> </w:t>
      </w:r>
      <w:r>
        <w:t>Herrn</w:t>
      </w:r>
      <w:r w:rsidR="00617922">
        <w:t xml:space="preserve"> </w:t>
      </w:r>
      <w:r>
        <w:t>war,</w:t>
      </w:r>
      <w:r w:rsidR="00617922">
        <w:t xml:space="preserve"> </w:t>
      </w:r>
      <w:r>
        <w:t>die</w:t>
      </w:r>
      <w:r w:rsidR="00617922">
        <w:t xml:space="preserve"> </w:t>
      </w:r>
      <w:r>
        <w:t>nun</w:t>
      </w:r>
      <w:r w:rsidR="00617922">
        <w:t xml:space="preserve"> </w:t>
      </w:r>
      <w:r>
        <w:t>in</w:t>
      </w:r>
      <w:r w:rsidR="00617922">
        <w:t xml:space="preserve"> </w:t>
      </w:r>
      <w:r>
        <w:t>seiner</w:t>
      </w:r>
      <w:r w:rsidR="00617922">
        <w:t xml:space="preserve"> </w:t>
      </w:r>
      <w:r>
        <w:t>Seele</w:t>
      </w:r>
      <w:r w:rsidR="00617922">
        <w:t xml:space="preserve"> </w:t>
      </w:r>
      <w:r>
        <w:t>lebendig</w:t>
      </w:r>
      <w:r w:rsidR="00617922">
        <w:t xml:space="preserve"> </w:t>
      </w:r>
      <w:r>
        <w:t>wurde.</w:t>
      </w:r>
      <w:r w:rsidR="00617922">
        <w:t xml:space="preserve"> </w:t>
      </w:r>
      <w:r>
        <w:t>Nun</w:t>
      </w:r>
      <w:r w:rsidR="00617922">
        <w:t xml:space="preserve"> </w:t>
      </w:r>
      <w:r>
        <w:t>erinnerte</w:t>
      </w:r>
      <w:r w:rsidR="00617922">
        <w:t xml:space="preserve"> </w:t>
      </w:r>
      <w:r>
        <w:t>er</w:t>
      </w:r>
      <w:r w:rsidR="00617922">
        <w:t xml:space="preserve"> </w:t>
      </w:r>
      <w:r>
        <w:t>sich</w:t>
      </w:r>
      <w:r w:rsidR="00617922">
        <w:t xml:space="preserve"> </w:t>
      </w:r>
      <w:r>
        <w:t>an</w:t>
      </w:r>
      <w:r w:rsidR="00617922">
        <w:t xml:space="preserve"> </w:t>
      </w:r>
      <w:r>
        <w:t>Alles,</w:t>
      </w:r>
      <w:r w:rsidR="00617922">
        <w:t xml:space="preserve"> </w:t>
      </w:r>
      <w:r>
        <w:t>was</w:t>
      </w:r>
      <w:r w:rsidR="00617922">
        <w:t xml:space="preserve"> </w:t>
      </w:r>
      <w:r>
        <w:t>der</w:t>
      </w:r>
      <w:r w:rsidR="00617922">
        <w:t xml:space="preserve"> </w:t>
      </w:r>
      <w:r>
        <w:t>Herr</w:t>
      </w:r>
      <w:r w:rsidR="00617922">
        <w:t xml:space="preserve"> </w:t>
      </w:r>
      <w:r>
        <w:t>gegeben</w:t>
      </w:r>
      <w:r w:rsidR="00617922">
        <w:t xml:space="preserve"> </w:t>
      </w:r>
      <w:r>
        <w:t>hatte,</w:t>
      </w:r>
      <w:r w:rsidR="00617922">
        <w:t xml:space="preserve"> </w:t>
      </w:r>
      <w:r>
        <w:t>an</w:t>
      </w:r>
      <w:r w:rsidR="00617922">
        <w:t xml:space="preserve"> </w:t>
      </w:r>
      <w:r>
        <w:t>Einzelnes</w:t>
      </w:r>
      <w:r w:rsidR="00617922">
        <w:t xml:space="preserve"> </w:t>
      </w:r>
      <w:r>
        <w:t>vielleicht</w:t>
      </w:r>
      <w:r w:rsidR="00617922">
        <w:t xml:space="preserve"> </w:t>
      </w:r>
      <w:r>
        <w:t>mit</w:t>
      </w:r>
      <w:r w:rsidR="00617922">
        <w:t xml:space="preserve"> </w:t>
      </w:r>
      <w:r>
        <w:t>noch</w:t>
      </w:r>
      <w:r w:rsidR="00617922">
        <w:t xml:space="preserve"> </w:t>
      </w:r>
      <w:r>
        <w:t>größerer</w:t>
      </w:r>
      <w:r w:rsidR="00617922">
        <w:t xml:space="preserve"> </w:t>
      </w:r>
      <w:r>
        <w:t>Dankbarkeit,</w:t>
      </w:r>
      <w:r w:rsidR="00617922">
        <w:t xml:space="preserve"> </w:t>
      </w:r>
      <w:r>
        <w:t>als</w:t>
      </w:r>
      <w:r w:rsidR="00617922">
        <w:t xml:space="preserve"> </w:t>
      </w:r>
      <w:r>
        <w:t>da</w:t>
      </w:r>
      <w:r w:rsidR="00617922">
        <w:t xml:space="preserve"> </w:t>
      </w:r>
      <w:r>
        <w:t>er</w:t>
      </w:r>
      <w:r w:rsidR="00617922">
        <w:t xml:space="preserve"> </w:t>
      </w:r>
      <w:r>
        <w:t>es</w:t>
      </w:r>
      <w:r w:rsidR="00617922">
        <w:t xml:space="preserve"> </w:t>
      </w:r>
      <w:r>
        <w:t>empfing,</w:t>
      </w:r>
      <w:r w:rsidR="00617922">
        <w:t xml:space="preserve"> </w:t>
      </w:r>
      <w:r>
        <w:t>es</w:t>
      </w:r>
      <w:r w:rsidR="00617922">
        <w:t xml:space="preserve"> </w:t>
      </w:r>
      <w:r>
        <w:t>war</w:t>
      </w:r>
      <w:r w:rsidR="00617922">
        <w:t xml:space="preserve"> </w:t>
      </w:r>
      <w:r>
        <w:t>ihm</w:t>
      </w:r>
      <w:r w:rsidR="00617922">
        <w:t xml:space="preserve"> </w:t>
      </w:r>
      <w:r>
        <w:t>nicht</w:t>
      </w:r>
      <w:r w:rsidR="00617922">
        <w:t xml:space="preserve"> </w:t>
      </w:r>
      <w:r>
        <w:t>minder</w:t>
      </w:r>
      <w:r w:rsidR="00617922">
        <w:t xml:space="preserve"> </w:t>
      </w:r>
      <w:r>
        <w:t>schön</w:t>
      </w:r>
      <w:r w:rsidR="00617922">
        <w:t xml:space="preserve"> </w:t>
      </w:r>
      <w:r>
        <w:t>geworden,</w:t>
      </w:r>
      <w:r w:rsidR="00617922">
        <w:t xml:space="preserve"> </w:t>
      </w:r>
      <w:r>
        <w:t>weil</w:t>
      </w:r>
      <w:r w:rsidR="00617922">
        <w:t xml:space="preserve"> </w:t>
      </w:r>
      <w:r>
        <w:t>es</w:t>
      </w:r>
      <w:r w:rsidR="00617922">
        <w:t xml:space="preserve"> </w:t>
      </w:r>
      <w:r>
        <w:t>fort</w:t>
      </w:r>
      <w:r w:rsidR="00617922">
        <w:t xml:space="preserve"> </w:t>
      </w:r>
      <w:r>
        <w:t>war,</w:t>
      </w:r>
      <w:r w:rsidR="00617922">
        <w:t xml:space="preserve"> </w:t>
      </w:r>
      <w:r>
        <w:t>auch</w:t>
      </w:r>
      <w:r w:rsidR="00617922">
        <w:t xml:space="preserve"> </w:t>
      </w:r>
      <w:r>
        <w:t>nicht</w:t>
      </w:r>
      <w:r w:rsidR="00617922">
        <w:t xml:space="preserve"> </w:t>
      </w:r>
      <w:r>
        <w:t>schöner,</w:t>
      </w:r>
      <w:r w:rsidR="00617922">
        <w:t xml:space="preserve"> </w:t>
      </w:r>
      <w:r>
        <w:t>sondern</w:t>
      </w:r>
      <w:r w:rsidR="00617922">
        <w:t xml:space="preserve"> </w:t>
      </w:r>
      <w:r>
        <w:t>noch</w:t>
      </w:r>
      <w:r w:rsidR="00617922">
        <w:t xml:space="preserve"> </w:t>
      </w:r>
      <w:r>
        <w:t>so</w:t>
      </w:r>
      <w:r w:rsidR="00617922">
        <w:t xml:space="preserve"> </w:t>
      </w:r>
      <w:r>
        <w:t>schön</w:t>
      </w:r>
      <w:r w:rsidR="00617922">
        <w:t xml:space="preserve"> </w:t>
      </w:r>
      <w:r>
        <w:t>wie</w:t>
      </w:r>
      <w:r w:rsidR="00617922">
        <w:t xml:space="preserve"> </w:t>
      </w:r>
      <w:r>
        <w:t>damals,</w:t>
      </w:r>
      <w:r w:rsidR="00617922">
        <w:t xml:space="preserve"> </w:t>
      </w:r>
      <w:r>
        <w:t>schön,</w:t>
      </w:r>
      <w:r w:rsidR="00617922">
        <w:t xml:space="preserve"> </w:t>
      </w:r>
      <w:r>
        <w:t>weil</w:t>
      </w:r>
      <w:r w:rsidR="00617922">
        <w:t xml:space="preserve"> </w:t>
      </w:r>
      <w:r>
        <w:t>der</w:t>
      </w:r>
      <w:r w:rsidR="00617922">
        <w:t xml:space="preserve"> </w:t>
      </w:r>
      <w:r>
        <w:t>Herr</w:t>
      </w:r>
      <w:r w:rsidR="00617922">
        <w:t xml:space="preserve"> </w:t>
      </w:r>
      <w:r>
        <w:t>es</w:t>
      </w:r>
      <w:r w:rsidR="00617922">
        <w:t xml:space="preserve"> </w:t>
      </w:r>
      <w:r>
        <w:t>gegeben,</w:t>
      </w:r>
      <w:r w:rsidR="00617922">
        <w:t xml:space="preserve"> </w:t>
      </w:r>
      <w:r>
        <w:t>und</w:t>
      </w:r>
      <w:r w:rsidR="00617922">
        <w:t xml:space="preserve"> </w:t>
      </w:r>
      <w:r>
        <w:t>was</w:t>
      </w:r>
      <w:r w:rsidR="00617922">
        <w:t xml:space="preserve"> </w:t>
      </w:r>
      <w:r>
        <w:t>ihm</w:t>
      </w:r>
      <w:r w:rsidR="00617922">
        <w:t xml:space="preserve"> </w:t>
      </w:r>
      <w:r>
        <w:t>nun</w:t>
      </w:r>
      <w:r w:rsidR="00617922">
        <w:t xml:space="preserve"> </w:t>
      </w:r>
      <w:r>
        <w:t>noch</w:t>
      </w:r>
      <w:r w:rsidR="00617922">
        <w:t xml:space="preserve"> </w:t>
      </w:r>
      <w:r>
        <w:t>schöner</w:t>
      </w:r>
      <w:r w:rsidR="00617922">
        <w:t xml:space="preserve"> </w:t>
      </w:r>
      <w:r>
        <w:t>erscheinen</w:t>
      </w:r>
      <w:r w:rsidR="00617922">
        <w:t xml:space="preserve"> </w:t>
      </w:r>
      <w:r>
        <w:t>konnte,</w:t>
      </w:r>
      <w:r w:rsidR="00617922">
        <w:t xml:space="preserve"> </w:t>
      </w:r>
      <w:r>
        <w:t>war</w:t>
      </w:r>
      <w:r w:rsidR="00617922">
        <w:t xml:space="preserve"> </w:t>
      </w:r>
      <w:r>
        <w:t>nicht</w:t>
      </w:r>
      <w:r w:rsidR="00617922">
        <w:t xml:space="preserve"> </w:t>
      </w:r>
      <w:r>
        <w:t>die</w:t>
      </w:r>
      <w:r w:rsidR="00617922">
        <w:t xml:space="preserve"> </w:t>
      </w:r>
      <w:r>
        <w:t>Gabe,</w:t>
      </w:r>
      <w:r w:rsidR="00617922">
        <w:t xml:space="preserve"> </w:t>
      </w:r>
      <w:r>
        <w:t>sondern</w:t>
      </w:r>
      <w:r w:rsidR="00617922">
        <w:t xml:space="preserve"> </w:t>
      </w:r>
      <w:r>
        <w:t>die</w:t>
      </w:r>
      <w:r w:rsidR="00617922">
        <w:t xml:space="preserve"> </w:t>
      </w:r>
      <w:r>
        <w:t>Güte</w:t>
      </w:r>
      <w:r w:rsidR="00617922">
        <w:t xml:space="preserve"> </w:t>
      </w:r>
      <w:r>
        <w:t>des</w:t>
      </w:r>
      <w:r w:rsidR="00617922">
        <w:t xml:space="preserve"> </w:t>
      </w:r>
      <w:r>
        <w:t>Herrn.</w:t>
      </w:r>
      <w:r w:rsidR="00617922">
        <w:t xml:space="preserve"> </w:t>
      </w:r>
      <w:r>
        <w:t>Er</w:t>
      </w:r>
      <w:r w:rsidR="00617922">
        <w:t xml:space="preserve"> </w:t>
      </w:r>
      <w:r>
        <w:t>erinnerte</w:t>
      </w:r>
      <w:r w:rsidR="00617922">
        <w:t xml:space="preserve"> </w:t>
      </w:r>
      <w:r>
        <w:t>sich</w:t>
      </w:r>
      <w:r w:rsidR="00617922">
        <w:t xml:space="preserve"> </w:t>
      </w:r>
      <w:r>
        <w:t>an</w:t>
      </w:r>
      <w:r w:rsidR="00617922">
        <w:t xml:space="preserve"> </w:t>
      </w:r>
      <w:r>
        <w:t>den</w:t>
      </w:r>
      <w:r w:rsidR="00617922">
        <w:t xml:space="preserve"> </w:t>
      </w:r>
      <w:r>
        <w:t>reichen</w:t>
      </w:r>
      <w:r w:rsidR="00617922">
        <w:t xml:space="preserve"> </w:t>
      </w:r>
      <w:r>
        <w:t>Wohlstand,</w:t>
      </w:r>
      <w:r w:rsidR="00617922">
        <w:t xml:space="preserve"> </w:t>
      </w:r>
      <w:r>
        <w:t>sein</w:t>
      </w:r>
      <w:r w:rsidR="00617922">
        <w:t xml:space="preserve"> </w:t>
      </w:r>
      <w:r>
        <w:t>Auge</w:t>
      </w:r>
      <w:r w:rsidR="00617922">
        <w:t xml:space="preserve"> </w:t>
      </w:r>
      <w:r>
        <w:t>ruhte</w:t>
      </w:r>
      <w:r w:rsidR="00617922">
        <w:t xml:space="preserve"> </w:t>
      </w:r>
      <w:r>
        <w:t>noch</w:t>
      </w:r>
      <w:r w:rsidR="00617922">
        <w:t xml:space="preserve"> </w:t>
      </w:r>
      <w:r>
        <w:t>einmal</w:t>
      </w:r>
      <w:r w:rsidR="00617922">
        <w:t xml:space="preserve"> </w:t>
      </w:r>
      <w:r>
        <w:t>auf</w:t>
      </w:r>
      <w:r w:rsidR="00617922">
        <w:t xml:space="preserve"> </w:t>
      </w:r>
      <w:r>
        <w:t>den</w:t>
      </w:r>
      <w:r w:rsidR="00617922">
        <w:t xml:space="preserve"> </w:t>
      </w:r>
      <w:r>
        <w:t>fruchtbaren</w:t>
      </w:r>
      <w:r w:rsidR="00617922">
        <w:t xml:space="preserve"> </w:t>
      </w:r>
      <w:r>
        <w:t>Gefilden</w:t>
      </w:r>
      <w:r w:rsidR="00617922">
        <w:t xml:space="preserve"> </w:t>
      </w:r>
      <w:r>
        <w:t>und</w:t>
      </w:r>
      <w:r w:rsidR="00617922">
        <w:t xml:space="preserve"> </w:t>
      </w:r>
      <w:r>
        <w:t>folgte</w:t>
      </w:r>
      <w:r w:rsidR="00617922">
        <w:t xml:space="preserve"> </w:t>
      </w:r>
      <w:r>
        <w:t>den</w:t>
      </w:r>
      <w:r w:rsidR="00617922">
        <w:t xml:space="preserve"> </w:t>
      </w:r>
      <w:r>
        <w:t>zahlreichen</w:t>
      </w:r>
      <w:r w:rsidR="00617922">
        <w:t xml:space="preserve"> </w:t>
      </w:r>
      <w:r>
        <w:t>Herden,</w:t>
      </w:r>
      <w:r w:rsidR="00617922">
        <w:t xml:space="preserve"> </w:t>
      </w:r>
      <w:r>
        <w:t>er</w:t>
      </w:r>
      <w:r w:rsidR="00617922">
        <w:t xml:space="preserve"> </w:t>
      </w:r>
      <w:r>
        <w:t>erinnerte</w:t>
      </w:r>
      <w:r w:rsidR="00617922">
        <w:t xml:space="preserve"> </w:t>
      </w:r>
      <w:r>
        <w:t>sich,</w:t>
      </w:r>
      <w:r w:rsidR="00617922">
        <w:t xml:space="preserve"> </w:t>
      </w:r>
      <w:r>
        <w:t>welche</w:t>
      </w:r>
      <w:r w:rsidR="00617922">
        <w:t xml:space="preserve"> </w:t>
      </w:r>
      <w:r>
        <w:t>Freude</w:t>
      </w:r>
      <w:r w:rsidR="00617922">
        <w:t xml:space="preserve"> </w:t>
      </w:r>
      <w:r>
        <w:t>es</w:t>
      </w:r>
      <w:r w:rsidR="00617922">
        <w:t xml:space="preserve"> </w:t>
      </w:r>
      <w:r>
        <w:t>ist,</w:t>
      </w:r>
      <w:r w:rsidR="00617922">
        <w:t xml:space="preserve"> </w:t>
      </w:r>
      <w:r>
        <w:t>sieben</w:t>
      </w:r>
      <w:r w:rsidR="00617922">
        <w:t xml:space="preserve"> </w:t>
      </w:r>
      <w:r>
        <w:t>Söhne</w:t>
      </w:r>
      <w:r w:rsidR="00617922">
        <w:t xml:space="preserve"> </w:t>
      </w:r>
      <w:r>
        <w:t>und</w:t>
      </w:r>
      <w:r w:rsidR="00617922">
        <w:t xml:space="preserve"> </w:t>
      </w:r>
      <w:r>
        <w:t>drei</w:t>
      </w:r>
      <w:r w:rsidR="00617922">
        <w:t xml:space="preserve"> </w:t>
      </w:r>
      <w:r>
        <w:t>Töchter</w:t>
      </w:r>
      <w:r w:rsidR="00617922">
        <w:t xml:space="preserve"> </w:t>
      </w:r>
      <w:r>
        <w:t>zu</w:t>
      </w:r>
      <w:r w:rsidR="00617922">
        <w:t xml:space="preserve"> </w:t>
      </w:r>
      <w:r>
        <w:t>haben;</w:t>
      </w:r>
      <w:r w:rsidR="00617922">
        <w:t xml:space="preserve"> </w:t>
      </w:r>
      <w:r>
        <w:t>nun</w:t>
      </w:r>
      <w:r w:rsidR="00617922">
        <w:t xml:space="preserve"> </w:t>
      </w:r>
      <w:r>
        <w:t>bedurfte</w:t>
      </w:r>
      <w:r w:rsidR="00617922">
        <w:t xml:space="preserve"> </w:t>
      </w:r>
      <w:r>
        <w:t>es</w:t>
      </w:r>
      <w:r w:rsidR="00617922">
        <w:t xml:space="preserve"> </w:t>
      </w:r>
      <w:r>
        <w:t>keines</w:t>
      </w:r>
      <w:r w:rsidR="00617922">
        <w:t xml:space="preserve"> </w:t>
      </w:r>
      <w:r>
        <w:t>Opfers</w:t>
      </w:r>
      <w:r w:rsidR="00617922">
        <w:t xml:space="preserve"> </w:t>
      </w:r>
      <w:r>
        <w:t>als</w:t>
      </w:r>
      <w:r w:rsidR="00617922">
        <w:t xml:space="preserve"> </w:t>
      </w:r>
      <w:r>
        <w:t>der</w:t>
      </w:r>
      <w:r w:rsidR="00617922">
        <w:t xml:space="preserve"> </w:t>
      </w:r>
      <w:r>
        <w:t>Dankbarkeit</w:t>
      </w:r>
      <w:r w:rsidR="00617922">
        <w:t xml:space="preserve"> </w:t>
      </w:r>
      <w:r>
        <w:t>dafür,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er</w:t>
      </w:r>
      <w:r w:rsidR="00617922">
        <w:t xml:space="preserve"> </w:t>
      </w:r>
      <w:r>
        <w:t>sie</w:t>
      </w:r>
      <w:r w:rsidR="00617922">
        <w:t xml:space="preserve"> </w:t>
      </w:r>
      <w:r>
        <w:t>gehabt</w:t>
      </w:r>
      <w:r w:rsidR="00617922">
        <w:t xml:space="preserve"> </w:t>
      </w:r>
      <w:r>
        <w:t>hatte.</w:t>
      </w:r>
      <w:r w:rsidR="00617922">
        <w:t xml:space="preserve"> </w:t>
      </w:r>
      <w:r>
        <w:t>Er</w:t>
      </w:r>
      <w:r w:rsidR="00617922">
        <w:t xml:space="preserve"> </w:t>
      </w:r>
      <w:r>
        <w:t>erinnerte</w:t>
      </w:r>
      <w:r w:rsidR="00617922">
        <w:t xml:space="preserve"> </w:t>
      </w:r>
      <w:r>
        <w:t>sich</w:t>
      </w:r>
      <w:r w:rsidR="00617922">
        <w:t xml:space="preserve"> </w:t>
      </w:r>
      <w:r>
        <w:t>an</w:t>
      </w:r>
      <w:r w:rsidR="00617922">
        <w:t xml:space="preserve"> </w:t>
      </w:r>
      <w:r>
        <w:t>die,</w:t>
      </w:r>
      <w:r w:rsidR="00617922">
        <w:t xml:space="preserve"> </w:t>
      </w:r>
      <w:r>
        <w:t>welche</w:t>
      </w:r>
      <w:r w:rsidR="00617922">
        <w:t xml:space="preserve"> </w:t>
      </w:r>
      <w:r>
        <w:t>vielleicht</w:t>
      </w:r>
      <w:r w:rsidR="00617922">
        <w:t xml:space="preserve"> </w:t>
      </w:r>
      <w:r>
        <w:t>an</w:t>
      </w:r>
      <w:r w:rsidR="00617922">
        <w:t xml:space="preserve"> </w:t>
      </w:r>
      <w:r>
        <w:t>ihn</w:t>
      </w:r>
      <w:r w:rsidR="00617922">
        <w:t xml:space="preserve"> </w:t>
      </w:r>
      <w:r>
        <w:t>noch</w:t>
      </w:r>
      <w:r w:rsidR="00617922">
        <w:t xml:space="preserve"> </w:t>
      </w:r>
      <w:r>
        <w:t>mit</w:t>
      </w:r>
      <w:r w:rsidR="00617922">
        <w:t xml:space="preserve"> </w:t>
      </w:r>
      <w:r>
        <w:t>Danksagung</w:t>
      </w:r>
      <w:r w:rsidR="00617922">
        <w:t xml:space="preserve"> </w:t>
      </w:r>
      <w:r>
        <w:t>gedachten,</w:t>
      </w:r>
      <w:r w:rsidR="00617922">
        <w:t xml:space="preserve"> </w:t>
      </w:r>
      <w:r>
        <w:t>an</w:t>
      </w:r>
      <w:r w:rsidR="00617922">
        <w:t xml:space="preserve"> </w:t>
      </w:r>
      <w:r>
        <w:t>die</w:t>
      </w:r>
      <w:r w:rsidR="00617922">
        <w:t xml:space="preserve"> </w:t>
      </w:r>
      <w:r>
        <w:t>Vielen,</w:t>
      </w:r>
      <w:r w:rsidR="00617922">
        <w:t xml:space="preserve"> </w:t>
      </w:r>
      <w:r>
        <w:t>die</w:t>
      </w:r>
      <w:r w:rsidR="00617922">
        <w:t xml:space="preserve"> </w:t>
      </w:r>
      <w:r>
        <w:t>er</w:t>
      </w:r>
      <w:r w:rsidR="00617922">
        <w:t xml:space="preserve"> </w:t>
      </w:r>
      <w:r>
        <w:t>unterwiesen</w:t>
      </w:r>
      <w:r w:rsidR="00617922">
        <w:t xml:space="preserve"> </w:t>
      </w:r>
      <w:r>
        <w:t>hatte,</w:t>
      </w:r>
      <w:r w:rsidR="00617922">
        <w:t xml:space="preserve"> </w:t>
      </w:r>
      <w:r>
        <w:t>„deren</w:t>
      </w:r>
      <w:r w:rsidR="00617922">
        <w:t xml:space="preserve"> </w:t>
      </w:r>
      <w:r>
        <w:t>müde</w:t>
      </w:r>
      <w:r w:rsidR="00617922">
        <w:t xml:space="preserve"> </w:t>
      </w:r>
      <w:r>
        <w:t>Hände</w:t>
      </w:r>
      <w:r w:rsidR="00617922">
        <w:t xml:space="preserve"> </w:t>
      </w:r>
      <w:r>
        <w:t>er</w:t>
      </w:r>
      <w:r w:rsidR="00617922">
        <w:t xml:space="preserve"> </w:t>
      </w:r>
      <w:r>
        <w:t>gestärkt,</w:t>
      </w:r>
      <w:r w:rsidR="00617922">
        <w:t xml:space="preserve"> </w:t>
      </w:r>
      <w:r>
        <w:t>deren</w:t>
      </w:r>
      <w:r w:rsidR="00617922">
        <w:t xml:space="preserve"> </w:t>
      </w:r>
      <w:r>
        <w:t>bebende</w:t>
      </w:r>
      <w:r w:rsidR="00617922">
        <w:t xml:space="preserve"> </w:t>
      </w:r>
      <w:r>
        <w:t>Kniee</w:t>
      </w:r>
      <w:r w:rsidR="00617922">
        <w:t xml:space="preserve"> </w:t>
      </w:r>
      <w:r>
        <w:t>er</w:t>
      </w:r>
      <w:r w:rsidR="00617922">
        <w:t xml:space="preserve"> </w:t>
      </w:r>
      <w:r>
        <w:t>aufgerichtet</w:t>
      </w:r>
      <w:r w:rsidR="00617922">
        <w:t xml:space="preserve"> </w:t>
      </w:r>
      <w:r>
        <w:t>hatte“.</w:t>
      </w:r>
      <w:r w:rsidR="00617922">
        <w:t xml:space="preserve"> </w:t>
      </w:r>
      <w:r>
        <w:t>Er</w:t>
      </w:r>
      <w:r w:rsidR="00617922">
        <w:t xml:space="preserve"> </w:t>
      </w:r>
      <w:r>
        <w:t>erinnerte</w:t>
      </w:r>
      <w:r w:rsidR="00617922">
        <w:t xml:space="preserve"> </w:t>
      </w:r>
      <w:r>
        <w:t>sich</w:t>
      </w:r>
      <w:r w:rsidR="00617922">
        <w:t xml:space="preserve"> </w:t>
      </w:r>
      <w:r>
        <w:t>an</w:t>
      </w:r>
      <w:r w:rsidR="00617922">
        <w:t xml:space="preserve"> </w:t>
      </w:r>
      <w:r>
        <w:t>die</w:t>
      </w:r>
      <w:r w:rsidR="00617922">
        <w:t xml:space="preserve"> </w:t>
      </w:r>
      <w:r>
        <w:t>Tage</w:t>
      </w:r>
      <w:r w:rsidR="00617922">
        <w:t xml:space="preserve"> </w:t>
      </w:r>
      <w:r>
        <w:t>seiner</w:t>
      </w:r>
      <w:r w:rsidR="00617922">
        <w:t xml:space="preserve"> </w:t>
      </w:r>
      <w:r>
        <w:t>Herrlichkeit,</w:t>
      </w:r>
      <w:r w:rsidR="00617922">
        <w:t xml:space="preserve"> </w:t>
      </w:r>
      <w:r>
        <w:t>da</w:t>
      </w:r>
      <w:r w:rsidR="00617922">
        <w:t xml:space="preserve"> </w:t>
      </w:r>
      <w:r>
        <w:t>er</w:t>
      </w:r>
      <w:r w:rsidR="00617922">
        <w:t xml:space="preserve"> </w:t>
      </w:r>
      <w:r>
        <w:t>mächtig</w:t>
      </w:r>
      <w:r w:rsidR="00617922">
        <w:t xml:space="preserve"> </w:t>
      </w:r>
      <w:r>
        <w:t>und</w:t>
      </w:r>
      <w:r w:rsidR="00617922">
        <w:t xml:space="preserve"> </w:t>
      </w:r>
      <w:r>
        <w:t>angesehen</w:t>
      </w:r>
      <w:r w:rsidR="00617922">
        <w:t xml:space="preserve"> </w:t>
      </w:r>
      <w:r>
        <w:t>im</w:t>
      </w:r>
      <w:r w:rsidR="00617922">
        <w:t xml:space="preserve"> </w:t>
      </w:r>
      <w:r>
        <w:t>Volke</w:t>
      </w:r>
      <w:r w:rsidR="00617922">
        <w:t xml:space="preserve"> </w:t>
      </w:r>
      <w:r>
        <w:t>war,</w:t>
      </w:r>
      <w:r w:rsidR="00617922">
        <w:t xml:space="preserve"> </w:t>
      </w:r>
      <w:r>
        <w:t>„da</w:t>
      </w:r>
      <w:r w:rsidR="00617922">
        <w:t xml:space="preserve"> </w:t>
      </w:r>
      <w:r>
        <w:t>die</w:t>
      </w:r>
      <w:r w:rsidR="00617922">
        <w:t xml:space="preserve"> </w:t>
      </w:r>
      <w:r>
        <w:t>Jünglinge</w:t>
      </w:r>
      <w:r w:rsidR="00617922">
        <w:t xml:space="preserve"> </w:t>
      </w:r>
      <w:r>
        <w:t>in</w:t>
      </w:r>
      <w:r w:rsidR="00617922">
        <w:t xml:space="preserve"> </w:t>
      </w:r>
      <w:r>
        <w:t>Ehrerbietung</w:t>
      </w:r>
      <w:r w:rsidR="00617922">
        <w:t xml:space="preserve"> </w:t>
      </w:r>
      <w:r>
        <w:t>vor</w:t>
      </w:r>
      <w:r w:rsidR="00617922">
        <w:t xml:space="preserve"> </w:t>
      </w:r>
      <w:r>
        <w:t>ihm</w:t>
      </w:r>
      <w:r w:rsidR="00617922">
        <w:t xml:space="preserve"> </w:t>
      </w:r>
      <w:r>
        <w:t>sich</w:t>
      </w:r>
      <w:r w:rsidR="00617922">
        <w:t xml:space="preserve"> </w:t>
      </w:r>
      <w:r>
        <w:t>verbargen,</w:t>
      </w:r>
      <w:r w:rsidR="00617922">
        <w:t xml:space="preserve"> </w:t>
      </w:r>
      <w:r>
        <w:t>da</w:t>
      </w:r>
      <w:r w:rsidR="00617922">
        <w:t xml:space="preserve"> </w:t>
      </w:r>
      <w:r>
        <w:t>die</w:t>
      </w:r>
      <w:r w:rsidR="00617922">
        <w:t xml:space="preserve"> </w:t>
      </w:r>
      <w:r>
        <w:t>Greise</w:t>
      </w:r>
      <w:r w:rsidR="00617922">
        <w:t xml:space="preserve"> </w:t>
      </w:r>
      <w:r>
        <w:t>sich</w:t>
      </w:r>
      <w:r w:rsidR="00617922">
        <w:t xml:space="preserve"> </w:t>
      </w:r>
      <w:r>
        <w:t>erhoben</w:t>
      </w:r>
      <w:r w:rsidR="00617922">
        <w:t xml:space="preserve"> </w:t>
      </w:r>
      <w:r>
        <w:t>und</w:t>
      </w:r>
      <w:r w:rsidR="00617922">
        <w:t xml:space="preserve"> </w:t>
      </w:r>
      <w:r>
        <w:t>stehen</w:t>
      </w:r>
      <w:r w:rsidR="00617922">
        <w:t xml:space="preserve"> </w:t>
      </w:r>
      <w:r>
        <w:t>blieben“.</w:t>
      </w:r>
      <w:r w:rsidR="00617922">
        <w:t xml:space="preserve"> </w:t>
      </w:r>
      <w:r>
        <w:t>Er</w:t>
      </w:r>
      <w:r w:rsidR="00617922">
        <w:t xml:space="preserve"> </w:t>
      </w:r>
      <w:r>
        <w:t>erinnerte</w:t>
      </w:r>
      <w:r w:rsidR="00617922">
        <w:t xml:space="preserve"> </w:t>
      </w:r>
      <w:r>
        <w:t>sich</w:t>
      </w:r>
      <w:r w:rsidR="00617922">
        <w:t xml:space="preserve"> </w:t>
      </w:r>
      <w:r>
        <w:t>mit</w:t>
      </w:r>
      <w:r w:rsidR="00617922">
        <w:t xml:space="preserve"> </w:t>
      </w:r>
      <w:r>
        <w:t>Dankbarkeit,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sein</w:t>
      </w:r>
      <w:r w:rsidR="00617922">
        <w:t xml:space="preserve"> </w:t>
      </w:r>
      <w:r>
        <w:t>Schritt</w:t>
      </w:r>
      <w:r w:rsidR="00617922">
        <w:t xml:space="preserve"> </w:t>
      </w:r>
      <w:r>
        <w:t>nicht</w:t>
      </w:r>
      <w:r w:rsidR="00617922">
        <w:t xml:space="preserve"> </w:t>
      </w:r>
      <w:r>
        <w:t>abgewichen</w:t>
      </w:r>
      <w:r w:rsidR="00617922">
        <w:t xml:space="preserve"> </w:t>
      </w:r>
      <w:r>
        <w:t>war</w:t>
      </w:r>
      <w:r w:rsidR="00617922">
        <w:t xml:space="preserve"> </w:t>
      </w:r>
      <w:r>
        <w:t>vom</w:t>
      </w:r>
      <w:r w:rsidR="00617922">
        <w:t xml:space="preserve"> </w:t>
      </w:r>
      <w:r>
        <w:t>Wege</w:t>
      </w:r>
      <w:r w:rsidR="00617922">
        <w:t xml:space="preserve"> </w:t>
      </w:r>
      <w:r>
        <w:t>der</w:t>
      </w:r>
      <w:r w:rsidR="00617922">
        <w:t xml:space="preserve"> </w:t>
      </w:r>
      <w:r>
        <w:t>Gerechtigkeit,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er</w:t>
      </w:r>
      <w:r w:rsidR="00617922">
        <w:t xml:space="preserve"> </w:t>
      </w:r>
      <w:r>
        <w:t>den</w:t>
      </w:r>
      <w:r w:rsidR="00617922">
        <w:t xml:space="preserve"> </w:t>
      </w:r>
      <w:r>
        <w:t>Armen,</w:t>
      </w:r>
      <w:r w:rsidR="00617922">
        <w:t xml:space="preserve"> </w:t>
      </w:r>
      <w:r>
        <w:t>welcher</w:t>
      </w:r>
      <w:r w:rsidR="00617922">
        <w:t xml:space="preserve"> </w:t>
      </w:r>
      <w:r>
        <w:t>klagte,</w:t>
      </w:r>
      <w:r w:rsidR="00617922">
        <w:t xml:space="preserve"> </w:t>
      </w:r>
      <w:r>
        <w:t>errettet</w:t>
      </w:r>
      <w:r w:rsidR="00617922">
        <w:t xml:space="preserve"> </w:t>
      </w:r>
      <w:r>
        <w:t>hatte,</w:t>
      </w:r>
      <w:r w:rsidR="00617922">
        <w:t xml:space="preserve"> </w:t>
      </w:r>
      <w:r>
        <w:t>und</w:t>
      </w:r>
      <w:r w:rsidR="00617922">
        <w:t xml:space="preserve"> </w:t>
      </w:r>
      <w:r>
        <w:t>den</w:t>
      </w:r>
      <w:r w:rsidR="00617922">
        <w:t xml:space="preserve"> </w:t>
      </w:r>
      <w:r>
        <w:t>Vaterlosen,</w:t>
      </w:r>
      <w:r w:rsidR="00617922">
        <w:t xml:space="preserve"> </w:t>
      </w:r>
      <w:r>
        <w:t>der</w:t>
      </w:r>
      <w:r w:rsidR="00617922">
        <w:t xml:space="preserve"> </w:t>
      </w:r>
      <w:r>
        <w:t>keinen</w:t>
      </w:r>
      <w:r w:rsidR="00617922">
        <w:t xml:space="preserve"> </w:t>
      </w:r>
      <w:r>
        <w:t>Helfer</w:t>
      </w:r>
      <w:r w:rsidR="00617922">
        <w:t xml:space="preserve"> </w:t>
      </w:r>
      <w:r>
        <w:t>hatte,</w:t>
      </w:r>
      <w:r w:rsidR="00617922">
        <w:t xml:space="preserve"> </w:t>
      </w:r>
      <w:r>
        <w:t>und</w:t>
      </w:r>
      <w:r w:rsidR="00617922">
        <w:t xml:space="preserve"> </w:t>
      </w:r>
      <w:r>
        <w:t>noch</w:t>
      </w:r>
      <w:r w:rsidR="00617922">
        <w:t xml:space="preserve"> </w:t>
      </w:r>
      <w:r>
        <w:t>in</w:t>
      </w:r>
      <w:r w:rsidR="00617922">
        <w:t xml:space="preserve"> </w:t>
      </w:r>
      <w:r>
        <w:t>diesem</w:t>
      </w:r>
      <w:r w:rsidR="00617922">
        <w:t xml:space="preserve"> </w:t>
      </w:r>
      <w:r>
        <w:t>Augenblick</w:t>
      </w:r>
      <w:r w:rsidR="00617922">
        <w:t xml:space="preserve"> </w:t>
      </w:r>
      <w:r>
        <w:t>war</w:t>
      </w:r>
      <w:r w:rsidR="00617922">
        <w:t xml:space="preserve"> </w:t>
      </w:r>
      <w:r>
        <w:t>daher</w:t>
      </w:r>
      <w:r w:rsidR="00617922">
        <w:t xml:space="preserve"> </w:t>
      </w:r>
      <w:r>
        <w:t>„der</w:t>
      </w:r>
      <w:r w:rsidR="00617922">
        <w:t xml:space="preserve"> </w:t>
      </w:r>
      <w:r>
        <w:t>Segen</w:t>
      </w:r>
      <w:r w:rsidR="00617922">
        <w:t xml:space="preserve"> </w:t>
      </w:r>
      <w:r>
        <w:t>der</w:t>
      </w:r>
      <w:r w:rsidR="00617922">
        <w:t xml:space="preserve"> </w:t>
      </w:r>
      <w:r>
        <w:t>Verlassenen</w:t>
      </w:r>
      <w:r w:rsidR="00617922">
        <w:t xml:space="preserve"> </w:t>
      </w:r>
      <w:r>
        <w:t>über</w:t>
      </w:r>
      <w:r w:rsidR="00617922">
        <w:t xml:space="preserve"> </w:t>
      </w:r>
      <w:r>
        <w:t>ihm“</w:t>
      </w:r>
      <w:r w:rsidR="00617922">
        <w:t xml:space="preserve"> </w:t>
      </w:r>
      <w:r>
        <w:t>wie</w:t>
      </w:r>
      <w:r w:rsidR="00617922">
        <w:t xml:space="preserve"> </w:t>
      </w:r>
      <w:r>
        <w:t>damals.</w:t>
      </w:r>
      <w:r w:rsidR="00617922">
        <w:t xml:space="preserve"> </w:t>
      </w:r>
      <w:r>
        <w:t>Der</w:t>
      </w:r>
      <w:r w:rsidR="00617922">
        <w:t xml:space="preserve"> </w:t>
      </w:r>
      <w:r>
        <w:t>Herr</w:t>
      </w:r>
      <w:r w:rsidR="00617922">
        <w:t xml:space="preserve"> </w:t>
      </w:r>
      <w:r>
        <w:t>hat's</w:t>
      </w:r>
      <w:r w:rsidR="00617922">
        <w:t xml:space="preserve"> </w:t>
      </w:r>
      <w:r>
        <w:t>gegeben,</w:t>
      </w:r>
      <w:r w:rsidR="00617922">
        <w:t xml:space="preserve"> </w:t>
      </w:r>
      <w:r>
        <w:t>das</w:t>
      </w:r>
      <w:r w:rsidR="00617922">
        <w:t xml:space="preserve"> </w:t>
      </w:r>
      <w:r>
        <w:t>ist</w:t>
      </w:r>
      <w:r w:rsidR="00617922">
        <w:t xml:space="preserve"> </w:t>
      </w:r>
      <w:r>
        <w:t>ein</w:t>
      </w:r>
      <w:r w:rsidR="00617922">
        <w:t xml:space="preserve"> </w:t>
      </w:r>
      <w:r>
        <w:t>kurzes</w:t>
      </w:r>
      <w:r w:rsidR="00617922">
        <w:t xml:space="preserve"> </w:t>
      </w:r>
      <w:r>
        <w:t>Wort,</w:t>
      </w:r>
      <w:r w:rsidR="00617922">
        <w:t xml:space="preserve"> </w:t>
      </w:r>
      <w:r>
        <w:t>aber</w:t>
      </w:r>
      <w:r w:rsidR="00617922">
        <w:t xml:space="preserve"> </w:t>
      </w:r>
      <w:r>
        <w:t>für</w:t>
      </w:r>
      <w:r w:rsidR="00617922">
        <w:t xml:space="preserve"> </w:t>
      </w:r>
      <w:r>
        <w:t>Hiob</w:t>
      </w:r>
      <w:r w:rsidR="00617922">
        <w:t xml:space="preserve"> </w:t>
      </w:r>
      <w:r>
        <w:t>bezeichnete</w:t>
      </w:r>
      <w:r w:rsidR="00617922">
        <w:t xml:space="preserve"> </w:t>
      </w:r>
      <w:r>
        <w:t>es</w:t>
      </w:r>
      <w:r w:rsidR="00617922">
        <w:t xml:space="preserve"> </w:t>
      </w:r>
      <w:r>
        <w:t>so</w:t>
      </w:r>
      <w:r w:rsidR="00617922">
        <w:t xml:space="preserve"> </w:t>
      </w:r>
      <w:r>
        <w:t>sehr</w:t>
      </w:r>
      <w:r w:rsidR="00617922">
        <w:t xml:space="preserve"> </w:t>
      </w:r>
      <w:r>
        <w:t>Vieles,</w:t>
      </w:r>
      <w:r w:rsidR="00617922">
        <w:t xml:space="preserve"> </w:t>
      </w:r>
      <w:r>
        <w:t>denn</w:t>
      </w:r>
      <w:r w:rsidR="00617922">
        <w:t xml:space="preserve"> </w:t>
      </w:r>
      <w:r w:rsidR="00C5316E">
        <w:t>Hiobs</w:t>
      </w:r>
      <w:r w:rsidR="00617922">
        <w:t xml:space="preserve"> </w:t>
      </w:r>
      <w:r>
        <w:t>Gedächtnis</w:t>
      </w:r>
      <w:r w:rsidR="00617922">
        <w:t xml:space="preserve"> </w:t>
      </w:r>
      <w:r>
        <w:t>war</w:t>
      </w:r>
      <w:r w:rsidR="00617922">
        <w:t xml:space="preserve"> </w:t>
      </w:r>
      <w:r>
        <w:t>nicht</w:t>
      </w:r>
      <w:r w:rsidR="00617922">
        <w:t xml:space="preserve"> </w:t>
      </w:r>
      <w:r>
        <w:t>so</w:t>
      </w:r>
      <w:r w:rsidR="00617922">
        <w:t xml:space="preserve"> </w:t>
      </w:r>
      <w:r>
        <w:t>kurz,</w:t>
      </w:r>
      <w:r w:rsidR="00617922">
        <w:t xml:space="preserve"> </w:t>
      </w:r>
      <w:r>
        <w:t>und</w:t>
      </w:r>
      <w:r w:rsidR="00617922">
        <w:t xml:space="preserve"> </w:t>
      </w:r>
      <w:r>
        <w:t>seine</w:t>
      </w:r>
      <w:r w:rsidR="00617922">
        <w:t xml:space="preserve"> </w:t>
      </w:r>
      <w:r>
        <w:t>Dankbarkeit</w:t>
      </w:r>
      <w:r w:rsidR="00617922">
        <w:t xml:space="preserve"> </w:t>
      </w:r>
      <w:r>
        <w:t>nicht</w:t>
      </w:r>
      <w:r w:rsidR="00617922">
        <w:t xml:space="preserve"> </w:t>
      </w:r>
      <w:r w:rsidR="00C5316E">
        <w:t>vergesslich</w:t>
      </w:r>
      <w:r>
        <w:t>.</w:t>
      </w:r>
      <w:r w:rsidR="00617922">
        <w:t xml:space="preserve"> </w:t>
      </w:r>
      <w:r>
        <w:t>Da</w:t>
      </w:r>
      <w:r w:rsidR="00617922">
        <w:t xml:space="preserve"> </w:t>
      </w:r>
      <w:r w:rsidR="00C5316E">
        <w:t>ruhte</w:t>
      </w:r>
      <w:r w:rsidR="00617922">
        <w:t xml:space="preserve"> </w:t>
      </w:r>
      <w:r>
        <w:t>die</w:t>
      </w:r>
      <w:r w:rsidR="00617922">
        <w:t xml:space="preserve"> </w:t>
      </w:r>
      <w:r>
        <w:t>Dankbarkeit</w:t>
      </w:r>
      <w:r w:rsidR="00617922">
        <w:t xml:space="preserve"> </w:t>
      </w:r>
      <w:r>
        <w:t>in</w:t>
      </w:r>
      <w:r w:rsidR="00617922">
        <w:t xml:space="preserve"> </w:t>
      </w:r>
      <w:r>
        <w:t>seiner</w:t>
      </w:r>
      <w:r w:rsidR="00617922">
        <w:t xml:space="preserve"> </w:t>
      </w:r>
      <w:r>
        <w:t>Seele</w:t>
      </w:r>
      <w:r w:rsidR="00617922">
        <w:t xml:space="preserve"> </w:t>
      </w:r>
      <w:r>
        <w:t>mit</w:t>
      </w:r>
      <w:r w:rsidR="00617922">
        <w:t xml:space="preserve"> </w:t>
      </w:r>
      <w:r>
        <w:t>ihrer</w:t>
      </w:r>
      <w:r w:rsidR="00617922">
        <w:t xml:space="preserve"> </w:t>
      </w:r>
      <w:r>
        <w:t>stillen</w:t>
      </w:r>
      <w:r w:rsidR="00617922">
        <w:t xml:space="preserve"> </w:t>
      </w:r>
      <w:r>
        <w:t>Wehmut,</w:t>
      </w:r>
      <w:r w:rsidR="00617922">
        <w:t xml:space="preserve"> </w:t>
      </w:r>
      <w:r>
        <w:t>er</w:t>
      </w:r>
      <w:r w:rsidR="00617922">
        <w:t xml:space="preserve"> </w:t>
      </w:r>
      <w:r>
        <w:t>nahm</w:t>
      </w:r>
      <w:r w:rsidR="00617922">
        <w:t xml:space="preserve"> </w:t>
      </w:r>
      <w:r>
        <w:t>einen</w:t>
      </w:r>
      <w:r w:rsidR="00617922">
        <w:t xml:space="preserve"> </w:t>
      </w:r>
      <w:r>
        <w:t>milden</w:t>
      </w:r>
      <w:r w:rsidR="00617922">
        <w:t xml:space="preserve"> </w:t>
      </w:r>
      <w:r>
        <w:t>und</w:t>
      </w:r>
      <w:r w:rsidR="00617922">
        <w:t xml:space="preserve"> </w:t>
      </w:r>
      <w:r>
        <w:t>freundlichen</w:t>
      </w:r>
      <w:r w:rsidR="00617922">
        <w:t xml:space="preserve"> </w:t>
      </w:r>
      <w:r>
        <w:t>Abschied</w:t>
      </w:r>
      <w:r w:rsidR="00617922">
        <w:t xml:space="preserve"> </w:t>
      </w:r>
      <w:r>
        <w:t>von</w:t>
      </w:r>
      <w:r w:rsidR="00617922">
        <w:t xml:space="preserve"> </w:t>
      </w:r>
      <w:r>
        <w:t>dem</w:t>
      </w:r>
      <w:r w:rsidR="00617922">
        <w:t xml:space="preserve"> </w:t>
      </w:r>
      <w:r>
        <w:t>Allen</w:t>
      </w:r>
      <w:r w:rsidR="00617922">
        <w:t xml:space="preserve"> </w:t>
      </w:r>
      <w:r>
        <w:t>zusammen</w:t>
      </w:r>
      <w:r w:rsidR="00617922">
        <w:t xml:space="preserve"> </w:t>
      </w:r>
      <w:r>
        <w:t>und</w:t>
      </w:r>
      <w:r w:rsidR="00617922">
        <w:t xml:space="preserve"> </w:t>
      </w:r>
      <w:r>
        <w:t>in</w:t>
      </w:r>
      <w:r w:rsidR="00617922">
        <w:t xml:space="preserve"> </w:t>
      </w:r>
      <w:r>
        <w:t>diesem</w:t>
      </w:r>
      <w:r w:rsidR="00617922">
        <w:t xml:space="preserve"> </w:t>
      </w:r>
      <w:r>
        <w:t>Abschied</w:t>
      </w:r>
      <w:r w:rsidR="00617922">
        <w:t xml:space="preserve"> </w:t>
      </w:r>
      <w:r>
        <w:t>verschwand</w:t>
      </w:r>
      <w:r w:rsidR="00617922">
        <w:t xml:space="preserve"> </w:t>
      </w:r>
      <w:r>
        <w:t>Alles</w:t>
      </w:r>
      <w:r w:rsidR="00617922">
        <w:t xml:space="preserve"> </w:t>
      </w:r>
      <w:r>
        <w:t>wie</w:t>
      </w:r>
      <w:r w:rsidR="00617922">
        <w:t xml:space="preserve"> </w:t>
      </w:r>
      <w:r>
        <w:t>eine</w:t>
      </w:r>
      <w:r w:rsidR="00617922">
        <w:t xml:space="preserve"> </w:t>
      </w:r>
      <w:r>
        <w:t>schöne</w:t>
      </w:r>
      <w:r w:rsidR="00617922">
        <w:t xml:space="preserve"> </w:t>
      </w:r>
      <w:r>
        <w:t>Erinnerung,</w:t>
      </w:r>
      <w:r w:rsidR="00617922">
        <w:t xml:space="preserve"> </w:t>
      </w:r>
      <w:r>
        <w:t>ja</w:t>
      </w:r>
      <w:r w:rsidR="00617922">
        <w:t xml:space="preserve"> </w:t>
      </w:r>
      <w:r>
        <w:t>es</w:t>
      </w:r>
      <w:r w:rsidR="00617922">
        <w:t xml:space="preserve"> </w:t>
      </w:r>
      <w:r>
        <w:t>schien,</w:t>
      </w:r>
      <w:r w:rsidR="00617922">
        <w:t xml:space="preserve"> </w:t>
      </w:r>
      <w:r>
        <w:t>als</w:t>
      </w:r>
      <w:r w:rsidR="00617922">
        <w:t xml:space="preserve"> </w:t>
      </w:r>
      <w:r>
        <w:t>wäre</w:t>
      </w:r>
      <w:r w:rsidR="00617922">
        <w:t xml:space="preserve"> </w:t>
      </w:r>
      <w:r>
        <w:t>es</w:t>
      </w:r>
      <w:r w:rsidR="00617922">
        <w:t xml:space="preserve"> </w:t>
      </w:r>
      <w:r>
        <w:t>nicht</w:t>
      </w:r>
      <w:r w:rsidR="00617922">
        <w:t xml:space="preserve"> </w:t>
      </w:r>
      <w:r>
        <w:t>der</w:t>
      </w:r>
      <w:r w:rsidR="00617922">
        <w:t xml:space="preserve"> </w:t>
      </w:r>
      <w:r>
        <w:t>Herr,</w:t>
      </w:r>
      <w:r w:rsidR="00617922">
        <w:t xml:space="preserve"> </w:t>
      </w:r>
      <w:r>
        <w:t>der</w:t>
      </w:r>
      <w:r w:rsidR="00617922">
        <w:t xml:space="preserve"> </w:t>
      </w:r>
      <w:r>
        <w:t>es</w:t>
      </w:r>
      <w:r w:rsidR="00617922">
        <w:t xml:space="preserve"> </w:t>
      </w:r>
      <w:r>
        <w:t>nahm,</w:t>
      </w:r>
      <w:r w:rsidR="00617922">
        <w:t xml:space="preserve"> </w:t>
      </w:r>
      <w:r>
        <w:t>sondern</w:t>
      </w:r>
      <w:r w:rsidR="00617922">
        <w:t xml:space="preserve"> </w:t>
      </w:r>
      <w:r>
        <w:t>Hiob,</w:t>
      </w:r>
      <w:r w:rsidR="00617922">
        <w:t xml:space="preserve"> </w:t>
      </w:r>
      <w:r>
        <w:t>der</w:t>
      </w:r>
      <w:r w:rsidR="00617922">
        <w:t xml:space="preserve"> </w:t>
      </w:r>
      <w:r>
        <w:t>es</w:t>
      </w:r>
      <w:r w:rsidR="00617922">
        <w:t xml:space="preserve"> </w:t>
      </w:r>
      <w:r>
        <w:t>ihm</w:t>
      </w:r>
      <w:r w:rsidR="00617922">
        <w:t xml:space="preserve"> </w:t>
      </w:r>
      <w:r>
        <w:t>zurückgab.</w:t>
      </w:r>
      <w:r w:rsidR="00617922">
        <w:t xml:space="preserve"> </w:t>
      </w:r>
      <w:r>
        <w:t>Indem</w:t>
      </w:r>
      <w:r w:rsidR="00617922">
        <w:t xml:space="preserve"> </w:t>
      </w:r>
      <w:r>
        <w:t>daher</w:t>
      </w:r>
      <w:r w:rsidR="00617922">
        <w:t xml:space="preserve"> </w:t>
      </w:r>
      <w:r>
        <w:t>Hiob</w:t>
      </w:r>
      <w:r w:rsidR="00617922">
        <w:t xml:space="preserve"> </w:t>
      </w:r>
      <w:r>
        <w:t>gesagt</w:t>
      </w:r>
      <w:r w:rsidR="00617922">
        <w:t xml:space="preserve"> </w:t>
      </w:r>
      <w:r>
        <w:t>hatte,</w:t>
      </w:r>
      <w:r w:rsidR="00617922">
        <w:t xml:space="preserve"> </w:t>
      </w:r>
      <w:r>
        <w:t>der</w:t>
      </w:r>
      <w:r w:rsidR="00617922">
        <w:t xml:space="preserve"> </w:t>
      </w:r>
      <w:r>
        <w:t>Herr</w:t>
      </w:r>
      <w:r w:rsidR="00617922">
        <w:t xml:space="preserve"> </w:t>
      </w:r>
      <w:r>
        <w:t>hat's</w:t>
      </w:r>
      <w:r w:rsidR="00617922">
        <w:t xml:space="preserve"> </w:t>
      </w:r>
      <w:r>
        <w:t>gegeben,</w:t>
      </w:r>
      <w:r w:rsidR="00617922">
        <w:t xml:space="preserve"> </w:t>
      </w:r>
      <w:r>
        <w:t>da</w:t>
      </w:r>
      <w:r w:rsidR="00617922">
        <w:t xml:space="preserve"> </w:t>
      </w:r>
      <w:r>
        <w:t>war</w:t>
      </w:r>
      <w:r w:rsidR="00617922">
        <w:t xml:space="preserve"> </w:t>
      </w:r>
      <w:r>
        <w:t>sein</w:t>
      </w:r>
      <w:r w:rsidR="00617922">
        <w:t xml:space="preserve"> </w:t>
      </w:r>
      <w:r>
        <w:t>Sinn</w:t>
      </w:r>
      <w:r w:rsidR="00617922">
        <w:t xml:space="preserve"> </w:t>
      </w:r>
      <w:r>
        <w:t>wohl</w:t>
      </w:r>
      <w:r w:rsidR="00617922">
        <w:t xml:space="preserve"> </w:t>
      </w:r>
      <w:r>
        <w:t>vorbereitet,</w:t>
      </w:r>
      <w:r w:rsidR="00617922">
        <w:t xml:space="preserve"> </w:t>
      </w:r>
      <w:r>
        <w:t>Gott</w:t>
      </w:r>
      <w:r w:rsidR="00617922">
        <w:t xml:space="preserve"> </w:t>
      </w:r>
      <w:r>
        <w:t>zu</w:t>
      </w:r>
      <w:r w:rsidR="00617922">
        <w:t xml:space="preserve"> </w:t>
      </w:r>
      <w:r>
        <w:t>danken</w:t>
      </w:r>
      <w:r w:rsidR="00617922">
        <w:t xml:space="preserve"> </w:t>
      </w:r>
      <w:r>
        <w:t>auch</w:t>
      </w:r>
      <w:r w:rsidR="00617922">
        <w:t xml:space="preserve"> </w:t>
      </w:r>
      <w:r>
        <w:t>bei</w:t>
      </w:r>
      <w:r w:rsidR="00617922">
        <w:t xml:space="preserve"> </w:t>
      </w:r>
      <w:r>
        <w:t>dem</w:t>
      </w:r>
      <w:r w:rsidR="00617922">
        <w:t xml:space="preserve"> </w:t>
      </w:r>
      <w:r>
        <w:t>nächsten</w:t>
      </w:r>
      <w:r w:rsidR="00617922">
        <w:t xml:space="preserve"> </w:t>
      </w:r>
      <w:r>
        <w:t>Wort:</w:t>
      </w:r>
      <w:r w:rsidR="00617922">
        <w:t xml:space="preserve"> </w:t>
      </w:r>
      <w:r>
        <w:t>Der</w:t>
      </w:r>
      <w:r w:rsidR="00617922">
        <w:t xml:space="preserve"> </w:t>
      </w:r>
      <w:r>
        <w:t>Herr</w:t>
      </w:r>
      <w:r w:rsidR="00617922">
        <w:t xml:space="preserve"> </w:t>
      </w:r>
      <w:r>
        <w:t>hat's</w:t>
      </w:r>
      <w:r w:rsidR="00617922">
        <w:t xml:space="preserve"> </w:t>
      </w:r>
      <w:r>
        <w:t>genommen.</w:t>
      </w:r>
    </w:p>
    <w:p w14:paraId="10F2A05C" w14:textId="793A23EB" w:rsidR="00595DF3" w:rsidRDefault="00595DF3" w:rsidP="00617922">
      <w:r>
        <w:t>Vielleicht</w:t>
      </w:r>
      <w:r w:rsidR="00617922">
        <w:t xml:space="preserve"> </w:t>
      </w:r>
      <w:r>
        <w:t>war</w:t>
      </w:r>
      <w:r w:rsidR="00617922">
        <w:t xml:space="preserve"> </w:t>
      </w:r>
      <w:r>
        <w:t>einer,</w:t>
      </w:r>
      <w:r w:rsidR="00617922">
        <w:t xml:space="preserve"> </w:t>
      </w:r>
      <w:r>
        <w:t>der</w:t>
      </w:r>
      <w:r w:rsidR="00617922">
        <w:t xml:space="preserve"> </w:t>
      </w:r>
      <w:r>
        <w:t>sich</w:t>
      </w:r>
      <w:r w:rsidR="00617922">
        <w:t xml:space="preserve"> </w:t>
      </w:r>
      <w:r>
        <w:t>auch</w:t>
      </w:r>
      <w:r w:rsidR="00617922">
        <w:t xml:space="preserve"> </w:t>
      </w:r>
      <w:r>
        <w:t>am</w:t>
      </w:r>
      <w:r w:rsidR="00617922">
        <w:t xml:space="preserve"> </w:t>
      </w:r>
      <w:r>
        <w:t>Tage</w:t>
      </w:r>
      <w:r w:rsidR="00617922">
        <w:t xml:space="preserve"> </w:t>
      </w:r>
      <w:r>
        <w:t>der</w:t>
      </w:r>
      <w:r w:rsidR="00617922">
        <w:t xml:space="preserve"> </w:t>
      </w:r>
      <w:r>
        <w:t>Trauer</w:t>
      </w:r>
      <w:r w:rsidR="00617922">
        <w:t xml:space="preserve"> </w:t>
      </w:r>
      <w:r>
        <w:t>erinnerte,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er</w:t>
      </w:r>
      <w:r w:rsidR="00617922">
        <w:t xml:space="preserve"> </w:t>
      </w:r>
      <w:r>
        <w:t>frohe</w:t>
      </w:r>
      <w:r w:rsidR="00617922">
        <w:t xml:space="preserve"> </w:t>
      </w:r>
      <w:r>
        <w:t>Tage</w:t>
      </w:r>
      <w:r w:rsidR="00617922">
        <w:t xml:space="preserve"> </w:t>
      </w:r>
      <w:r>
        <w:t>gesehen;</w:t>
      </w:r>
      <w:r w:rsidR="00617922">
        <w:t xml:space="preserve"> </w:t>
      </w:r>
      <w:r>
        <w:t>da</w:t>
      </w:r>
      <w:r w:rsidR="00617922">
        <w:t xml:space="preserve"> </w:t>
      </w:r>
      <w:r>
        <w:t>wurde</w:t>
      </w:r>
      <w:r w:rsidR="00617922">
        <w:t xml:space="preserve"> </w:t>
      </w:r>
      <w:r>
        <w:t>seine</w:t>
      </w:r>
      <w:r w:rsidR="00617922">
        <w:t xml:space="preserve"> </w:t>
      </w:r>
      <w:r>
        <w:t>Seele</w:t>
      </w:r>
      <w:r w:rsidR="00617922">
        <w:t xml:space="preserve"> </w:t>
      </w:r>
      <w:r>
        <w:t>noch</w:t>
      </w:r>
      <w:r w:rsidR="00617922">
        <w:t xml:space="preserve"> </w:t>
      </w:r>
      <w:r>
        <w:t>ungeduldiger.</w:t>
      </w:r>
      <w:r w:rsidR="00617922">
        <w:t xml:space="preserve"> </w:t>
      </w:r>
      <w:r>
        <w:t>„Hätte</w:t>
      </w:r>
      <w:r w:rsidR="00617922">
        <w:t xml:space="preserve"> </w:t>
      </w:r>
      <w:r>
        <w:t>er</w:t>
      </w:r>
      <w:r w:rsidR="00617922">
        <w:t xml:space="preserve"> </w:t>
      </w:r>
      <w:r>
        <w:t>niemals</w:t>
      </w:r>
      <w:r w:rsidR="00617922">
        <w:t xml:space="preserve"> </w:t>
      </w:r>
      <w:r>
        <w:t>die</w:t>
      </w:r>
      <w:r w:rsidR="00617922">
        <w:t xml:space="preserve"> </w:t>
      </w:r>
      <w:r>
        <w:t>Freude</w:t>
      </w:r>
      <w:r w:rsidR="00617922">
        <w:t xml:space="preserve"> </w:t>
      </w:r>
      <w:r>
        <w:t>gekannt,</w:t>
      </w:r>
      <w:r w:rsidR="00617922">
        <w:t xml:space="preserve"> </w:t>
      </w:r>
      <w:r>
        <w:t>da</w:t>
      </w:r>
      <w:r w:rsidR="00617922">
        <w:t xml:space="preserve"> </w:t>
      </w:r>
      <w:r>
        <w:t>würde</w:t>
      </w:r>
      <w:r w:rsidR="00617922">
        <w:t xml:space="preserve"> </w:t>
      </w:r>
      <w:r>
        <w:t>der</w:t>
      </w:r>
      <w:r w:rsidR="00617922">
        <w:t xml:space="preserve"> </w:t>
      </w:r>
      <w:r>
        <w:t>Schmerz</w:t>
      </w:r>
      <w:r w:rsidR="00617922">
        <w:t xml:space="preserve"> </w:t>
      </w:r>
      <w:r>
        <w:t>ihn</w:t>
      </w:r>
      <w:r w:rsidR="00617922">
        <w:t xml:space="preserve"> </w:t>
      </w:r>
      <w:r>
        <w:t>nicht</w:t>
      </w:r>
      <w:r w:rsidR="00617922">
        <w:t xml:space="preserve"> </w:t>
      </w:r>
      <w:r>
        <w:t>überwunden</w:t>
      </w:r>
      <w:r w:rsidR="00617922">
        <w:t xml:space="preserve"> </w:t>
      </w:r>
      <w:r>
        <w:t>haben,</w:t>
      </w:r>
      <w:r w:rsidR="00617922">
        <w:t xml:space="preserve"> </w:t>
      </w:r>
      <w:r>
        <w:t>denn</w:t>
      </w:r>
      <w:r w:rsidR="00617922">
        <w:t xml:space="preserve"> </w:t>
      </w:r>
      <w:r>
        <w:t>was</w:t>
      </w:r>
      <w:r w:rsidR="00617922">
        <w:t xml:space="preserve"> </w:t>
      </w:r>
      <w:r>
        <w:t>ist</w:t>
      </w:r>
      <w:r w:rsidR="00617922">
        <w:t xml:space="preserve"> </w:t>
      </w:r>
      <w:r>
        <w:t>doch</w:t>
      </w:r>
      <w:r w:rsidR="00617922">
        <w:t xml:space="preserve"> </w:t>
      </w:r>
      <w:r>
        <w:t>der</w:t>
      </w:r>
      <w:r w:rsidR="00617922">
        <w:t xml:space="preserve"> </w:t>
      </w:r>
      <w:r>
        <w:t>Schmerz</w:t>
      </w:r>
      <w:r w:rsidR="00617922">
        <w:t xml:space="preserve"> </w:t>
      </w:r>
      <w:r>
        <w:t>anders</w:t>
      </w:r>
      <w:r w:rsidR="00617922">
        <w:t xml:space="preserve"> </w:t>
      </w:r>
      <w:r>
        <w:t>als</w:t>
      </w:r>
      <w:r w:rsidR="00617922">
        <w:t xml:space="preserve"> </w:t>
      </w:r>
      <w:r>
        <w:t>eine</w:t>
      </w:r>
      <w:r w:rsidR="00617922">
        <w:t xml:space="preserve"> </w:t>
      </w:r>
      <w:r>
        <w:t>Vorstellung,</w:t>
      </w:r>
      <w:r w:rsidR="00617922">
        <w:t xml:space="preserve"> </w:t>
      </w:r>
      <w:r>
        <w:t>die</w:t>
      </w:r>
      <w:r w:rsidR="00617922">
        <w:t xml:space="preserve"> </w:t>
      </w:r>
      <w:r>
        <w:t>der</w:t>
      </w:r>
      <w:r w:rsidR="00617922">
        <w:t xml:space="preserve"> </w:t>
      </w:r>
      <w:r>
        <w:t>nicht</w:t>
      </w:r>
      <w:r w:rsidR="00617922">
        <w:t xml:space="preserve"> </w:t>
      </w:r>
      <w:r>
        <w:t>hat,</w:t>
      </w:r>
      <w:r w:rsidR="00617922">
        <w:t xml:space="preserve"> </w:t>
      </w:r>
      <w:r>
        <w:t>welcher</w:t>
      </w:r>
      <w:r w:rsidR="00617922">
        <w:t xml:space="preserve"> </w:t>
      </w:r>
      <w:r>
        <w:t>Anderes</w:t>
      </w:r>
      <w:r w:rsidR="00617922">
        <w:t xml:space="preserve"> </w:t>
      </w:r>
      <w:r>
        <w:t>nicht</w:t>
      </w:r>
      <w:r w:rsidR="00617922">
        <w:t xml:space="preserve"> </w:t>
      </w:r>
      <w:r>
        <w:t>kennt;</w:t>
      </w:r>
      <w:r w:rsidR="00617922">
        <w:t xml:space="preserve"> </w:t>
      </w:r>
      <w:r>
        <w:t>aber</w:t>
      </w:r>
      <w:r w:rsidR="00617922">
        <w:t xml:space="preserve"> </w:t>
      </w:r>
      <w:r>
        <w:t>nun</w:t>
      </w:r>
      <w:r w:rsidR="00617922">
        <w:t xml:space="preserve"> </w:t>
      </w:r>
      <w:r>
        <w:t>hatte</w:t>
      </w:r>
      <w:r w:rsidR="00617922">
        <w:t xml:space="preserve"> </w:t>
      </w:r>
      <w:r>
        <w:t>die</w:t>
      </w:r>
      <w:r w:rsidR="00617922">
        <w:t xml:space="preserve"> </w:t>
      </w:r>
      <w:r>
        <w:t>Freude</w:t>
      </w:r>
      <w:r w:rsidR="00617922">
        <w:t xml:space="preserve"> </w:t>
      </w:r>
      <w:r>
        <w:t>ihn</w:t>
      </w:r>
      <w:r w:rsidR="00617922">
        <w:t xml:space="preserve"> </w:t>
      </w:r>
      <w:r>
        <w:t>ja</w:t>
      </w:r>
      <w:r w:rsidR="00617922">
        <w:t xml:space="preserve"> </w:t>
      </w:r>
      <w:r>
        <w:t>gerade</w:t>
      </w:r>
      <w:r w:rsidR="00617922">
        <w:t xml:space="preserve"> </w:t>
      </w:r>
      <w:r>
        <w:t>gebildet</w:t>
      </w:r>
      <w:r w:rsidR="00617922">
        <w:t xml:space="preserve"> </w:t>
      </w:r>
      <w:r>
        <w:t>und</w:t>
      </w:r>
      <w:r w:rsidR="00617922">
        <w:t xml:space="preserve"> </w:t>
      </w:r>
      <w:r>
        <w:t>entwickelt,</w:t>
      </w:r>
      <w:r w:rsidR="00617922">
        <w:t xml:space="preserve"> </w:t>
      </w:r>
      <w:r>
        <w:t>um</w:t>
      </w:r>
      <w:r w:rsidR="00617922">
        <w:t xml:space="preserve"> </w:t>
      </w:r>
      <w:r>
        <w:t>Schmerz</w:t>
      </w:r>
      <w:r w:rsidR="00617922">
        <w:t xml:space="preserve"> </w:t>
      </w:r>
      <w:r>
        <w:t>zu</w:t>
      </w:r>
      <w:r w:rsidR="00617922">
        <w:t xml:space="preserve"> </w:t>
      </w:r>
      <w:r>
        <w:t>verstehen.“</w:t>
      </w:r>
      <w:r w:rsidR="00617922">
        <w:t xml:space="preserve"> </w:t>
      </w:r>
      <w:r>
        <w:t>Da</w:t>
      </w:r>
      <w:r w:rsidR="00617922">
        <w:t xml:space="preserve"> </w:t>
      </w:r>
      <w:r>
        <w:t>blieb</w:t>
      </w:r>
      <w:r w:rsidR="00617922">
        <w:t xml:space="preserve"> </w:t>
      </w:r>
      <w:r>
        <w:t>die</w:t>
      </w:r>
      <w:r w:rsidR="00617922">
        <w:t xml:space="preserve"> </w:t>
      </w:r>
      <w:r>
        <w:t>Freude</w:t>
      </w:r>
      <w:r w:rsidR="00617922">
        <w:t xml:space="preserve"> </w:t>
      </w:r>
      <w:r>
        <w:t>bei</w:t>
      </w:r>
      <w:r w:rsidR="00617922">
        <w:t xml:space="preserve"> </w:t>
      </w:r>
      <w:r>
        <w:t>ihm</w:t>
      </w:r>
      <w:r w:rsidR="00617922">
        <w:t xml:space="preserve"> </w:t>
      </w:r>
      <w:r>
        <w:t>zu</w:t>
      </w:r>
      <w:r w:rsidR="00617922">
        <w:t xml:space="preserve"> </w:t>
      </w:r>
      <w:r>
        <w:t>seinem</w:t>
      </w:r>
      <w:r w:rsidR="00617922">
        <w:t xml:space="preserve"> </w:t>
      </w:r>
      <w:r>
        <w:t>eignen</w:t>
      </w:r>
      <w:r w:rsidR="00617922">
        <w:t xml:space="preserve"> </w:t>
      </w:r>
      <w:r>
        <w:t>Verderben,</w:t>
      </w:r>
      <w:r w:rsidR="00617922">
        <w:t xml:space="preserve"> </w:t>
      </w:r>
      <w:r>
        <w:t>sie</w:t>
      </w:r>
      <w:r w:rsidR="00617922">
        <w:t xml:space="preserve"> </w:t>
      </w:r>
      <w:r>
        <w:t>war</w:t>
      </w:r>
      <w:r w:rsidR="00617922">
        <w:t xml:space="preserve"> </w:t>
      </w:r>
      <w:r>
        <w:t>niemals</w:t>
      </w:r>
      <w:r w:rsidR="00617922">
        <w:t xml:space="preserve"> </w:t>
      </w:r>
      <w:r>
        <w:t>verloren,</w:t>
      </w:r>
      <w:r w:rsidR="00617922">
        <w:t xml:space="preserve"> </w:t>
      </w:r>
      <w:r>
        <w:t>sondern</w:t>
      </w:r>
      <w:r w:rsidR="00617922">
        <w:t xml:space="preserve"> </w:t>
      </w:r>
      <w:r>
        <w:t>nur</w:t>
      </w:r>
      <w:r w:rsidR="00617922">
        <w:t xml:space="preserve"> </w:t>
      </w:r>
      <w:r w:rsidR="00C5316E">
        <w:t>vermisst</w:t>
      </w:r>
      <w:r>
        <w:t>,</w:t>
      </w:r>
      <w:r w:rsidR="00617922">
        <w:t xml:space="preserve"> </w:t>
      </w:r>
      <w:r>
        <w:t>und</w:t>
      </w:r>
      <w:r w:rsidR="00617922">
        <w:t xml:space="preserve"> </w:t>
      </w:r>
      <w:r>
        <w:t>versuchte</w:t>
      </w:r>
      <w:r w:rsidR="00617922">
        <w:t xml:space="preserve"> </w:t>
      </w:r>
      <w:r>
        <w:t>ihn</w:t>
      </w:r>
      <w:r w:rsidR="00617922">
        <w:t xml:space="preserve"> </w:t>
      </w:r>
      <w:r>
        <w:t>in</w:t>
      </w:r>
      <w:r w:rsidR="00617922">
        <w:t xml:space="preserve"> </w:t>
      </w:r>
      <w:r>
        <w:t>dem</w:t>
      </w:r>
      <w:r w:rsidR="00617922">
        <w:t xml:space="preserve"> </w:t>
      </w:r>
      <w:r>
        <w:t>Begehren</w:t>
      </w:r>
      <w:r w:rsidR="00617922">
        <w:t xml:space="preserve"> </w:t>
      </w:r>
      <w:r>
        <w:t>mehr</w:t>
      </w:r>
      <w:r w:rsidR="00617922">
        <w:t xml:space="preserve"> </w:t>
      </w:r>
      <w:r>
        <w:t>als</w:t>
      </w:r>
      <w:r w:rsidR="00617922">
        <w:t xml:space="preserve"> </w:t>
      </w:r>
      <w:r>
        <w:t>jemals.</w:t>
      </w:r>
      <w:r w:rsidR="00617922">
        <w:t xml:space="preserve"> </w:t>
      </w:r>
      <w:r>
        <w:t>Was</w:t>
      </w:r>
      <w:r w:rsidR="00617922">
        <w:t xml:space="preserve"> </w:t>
      </w:r>
      <w:r>
        <w:t>seiner</w:t>
      </w:r>
      <w:r w:rsidR="00617922">
        <w:t xml:space="preserve"> </w:t>
      </w:r>
      <w:r>
        <w:t>Augen</w:t>
      </w:r>
      <w:r w:rsidR="00617922">
        <w:t xml:space="preserve"> </w:t>
      </w:r>
      <w:r>
        <w:t>Lust</w:t>
      </w:r>
      <w:r w:rsidR="00617922">
        <w:t xml:space="preserve"> </w:t>
      </w:r>
      <w:r>
        <w:t>gewesen</w:t>
      </w:r>
      <w:r w:rsidR="00617922">
        <w:t xml:space="preserve"> </w:t>
      </w:r>
      <w:r>
        <w:t>war,</w:t>
      </w:r>
      <w:r w:rsidR="00617922">
        <w:t xml:space="preserve"> </w:t>
      </w:r>
      <w:r>
        <w:t>das</w:t>
      </w:r>
      <w:r w:rsidR="00617922">
        <w:t xml:space="preserve"> </w:t>
      </w:r>
      <w:r>
        <w:t>begehrte</w:t>
      </w:r>
      <w:r w:rsidR="00617922">
        <w:t xml:space="preserve"> </w:t>
      </w:r>
      <w:r>
        <w:t>das</w:t>
      </w:r>
      <w:r w:rsidR="00617922">
        <w:t xml:space="preserve"> </w:t>
      </w:r>
      <w:r>
        <w:t>Auge</w:t>
      </w:r>
      <w:r w:rsidR="00617922">
        <w:t xml:space="preserve"> </w:t>
      </w:r>
      <w:r>
        <w:t>wieder,</w:t>
      </w:r>
      <w:r w:rsidR="00617922">
        <w:t xml:space="preserve"> </w:t>
      </w:r>
      <w:r>
        <w:t>und</w:t>
      </w:r>
      <w:r w:rsidR="00617922">
        <w:t xml:space="preserve"> </w:t>
      </w:r>
      <w:r>
        <w:t>die</w:t>
      </w:r>
      <w:r w:rsidR="00617922">
        <w:t xml:space="preserve"> </w:t>
      </w:r>
      <w:r>
        <w:t>Undankbarkeit</w:t>
      </w:r>
      <w:r w:rsidR="00617922">
        <w:t xml:space="preserve"> </w:t>
      </w:r>
      <w:r>
        <w:t>strafte</w:t>
      </w:r>
      <w:r w:rsidR="00617922">
        <w:t xml:space="preserve"> </w:t>
      </w:r>
      <w:r>
        <w:t>ihn,</w:t>
      </w:r>
      <w:r w:rsidR="00617922">
        <w:t xml:space="preserve"> </w:t>
      </w:r>
      <w:r>
        <w:t>indem</w:t>
      </w:r>
      <w:r w:rsidR="00617922">
        <w:t xml:space="preserve"> </w:t>
      </w:r>
      <w:r>
        <w:t>sie</w:t>
      </w:r>
      <w:r w:rsidR="00617922">
        <w:t xml:space="preserve"> </w:t>
      </w:r>
      <w:r>
        <w:t>es</w:t>
      </w:r>
      <w:r w:rsidR="00617922">
        <w:t xml:space="preserve"> </w:t>
      </w:r>
      <w:r>
        <w:t>schöner</w:t>
      </w:r>
      <w:r w:rsidR="00617922">
        <w:t xml:space="preserve"> </w:t>
      </w:r>
      <w:r>
        <w:t>vorspiegelte,</w:t>
      </w:r>
      <w:r w:rsidR="00617922">
        <w:t xml:space="preserve"> </w:t>
      </w:r>
      <w:r>
        <w:t>als</w:t>
      </w:r>
      <w:r w:rsidR="00617922">
        <w:t xml:space="preserve"> </w:t>
      </w:r>
      <w:r>
        <w:t>es</w:t>
      </w:r>
      <w:r w:rsidR="00617922">
        <w:t xml:space="preserve"> </w:t>
      </w:r>
      <w:r>
        <w:t>jemals</w:t>
      </w:r>
      <w:r w:rsidR="00617922">
        <w:t xml:space="preserve"> </w:t>
      </w:r>
      <w:r>
        <w:t>gewesen;</w:t>
      </w:r>
      <w:r w:rsidR="00617922">
        <w:t xml:space="preserve"> </w:t>
      </w:r>
      <w:r>
        <w:t>woran</w:t>
      </w:r>
      <w:r w:rsidR="00617922">
        <w:t xml:space="preserve"> </w:t>
      </w:r>
      <w:r>
        <w:t>seine</w:t>
      </w:r>
      <w:r w:rsidR="00617922">
        <w:t xml:space="preserve"> </w:t>
      </w:r>
      <w:r>
        <w:t>Seele</w:t>
      </w:r>
      <w:r w:rsidR="00617922">
        <w:t xml:space="preserve"> </w:t>
      </w:r>
      <w:r>
        <w:t>sich</w:t>
      </w:r>
      <w:r w:rsidR="00617922">
        <w:t xml:space="preserve"> </w:t>
      </w:r>
      <w:r>
        <w:t>erfreut</w:t>
      </w:r>
      <w:r w:rsidR="00617922">
        <w:t xml:space="preserve"> </w:t>
      </w:r>
      <w:r>
        <w:t>hatte,</w:t>
      </w:r>
      <w:r w:rsidR="00617922">
        <w:t xml:space="preserve"> </w:t>
      </w:r>
      <w:r>
        <w:t>darnach</w:t>
      </w:r>
      <w:r w:rsidR="00617922">
        <w:t xml:space="preserve"> </w:t>
      </w:r>
      <w:r>
        <w:t>dürstete</w:t>
      </w:r>
      <w:r w:rsidR="00617922">
        <w:t xml:space="preserve"> </w:t>
      </w:r>
      <w:r>
        <w:t>sie</w:t>
      </w:r>
      <w:r w:rsidR="00617922">
        <w:t xml:space="preserve"> </w:t>
      </w:r>
      <w:r>
        <w:t>nun,</w:t>
      </w:r>
      <w:r w:rsidR="00617922">
        <w:t xml:space="preserve"> </w:t>
      </w:r>
      <w:r>
        <w:t>und</w:t>
      </w:r>
      <w:r w:rsidR="00617922">
        <w:t xml:space="preserve"> </w:t>
      </w:r>
      <w:r>
        <w:t>die</w:t>
      </w:r>
      <w:r w:rsidR="00617922">
        <w:t xml:space="preserve"> </w:t>
      </w:r>
      <w:r>
        <w:t>Undankbarkeit</w:t>
      </w:r>
      <w:r w:rsidR="00617922">
        <w:t xml:space="preserve"> </w:t>
      </w:r>
      <w:r>
        <w:t>strafte</w:t>
      </w:r>
      <w:r w:rsidR="00617922">
        <w:t xml:space="preserve"> </w:t>
      </w:r>
      <w:r>
        <w:t>ihn,</w:t>
      </w:r>
      <w:r w:rsidR="00617922">
        <w:t xml:space="preserve"> </w:t>
      </w:r>
      <w:r>
        <w:t>indem</w:t>
      </w:r>
      <w:r w:rsidR="00617922">
        <w:t xml:space="preserve"> </w:t>
      </w:r>
      <w:r>
        <w:t>sie</w:t>
      </w:r>
      <w:r w:rsidR="00617922">
        <w:t xml:space="preserve"> </w:t>
      </w:r>
      <w:r>
        <w:t>es</w:t>
      </w:r>
      <w:r w:rsidR="00617922">
        <w:t xml:space="preserve"> </w:t>
      </w:r>
      <w:r>
        <w:t>noch</w:t>
      </w:r>
      <w:r w:rsidR="00617922">
        <w:t xml:space="preserve"> </w:t>
      </w:r>
      <w:r>
        <w:t>lustiger</w:t>
      </w:r>
      <w:r w:rsidR="00617922">
        <w:t xml:space="preserve"> </w:t>
      </w:r>
      <w:r>
        <w:t>ausmalte,</w:t>
      </w:r>
      <w:r w:rsidR="00617922">
        <w:t xml:space="preserve"> </w:t>
      </w:r>
      <w:r>
        <w:t>als</w:t>
      </w:r>
      <w:r w:rsidR="00617922">
        <w:t xml:space="preserve"> </w:t>
      </w:r>
      <w:r>
        <w:t>es</w:t>
      </w:r>
      <w:r w:rsidR="00617922">
        <w:t xml:space="preserve"> </w:t>
      </w:r>
      <w:r>
        <w:t>jemals</w:t>
      </w:r>
      <w:r w:rsidR="00617922">
        <w:t xml:space="preserve"> </w:t>
      </w:r>
      <w:r>
        <w:t>gewesen;</w:t>
      </w:r>
      <w:r w:rsidR="00617922">
        <w:t xml:space="preserve"> </w:t>
      </w:r>
      <w:r>
        <w:t>was</w:t>
      </w:r>
      <w:r w:rsidR="00617922">
        <w:t xml:space="preserve"> </w:t>
      </w:r>
      <w:r>
        <w:t>er</w:t>
      </w:r>
      <w:r w:rsidR="00617922">
        <w:t xml:space="preserve"> </w:t>
      </w:r>
      <w:r>
        <w:t>einmal</w:t>
      </w:r>
      <w:r w:rsidR="00617922">
        <w:t xml:space="preserve"> </w:t>
      </w:r>
      <w:r>
        <w:t>vermocht</w:t>
      </w:r>
      <w:r w:rsidR="00617922">
        <w:t xml:space="preserve"> </w:t>
      </w:r>
      <w:r>
        <w:t>hatte,</w:t>
      </w:r>
      <w:r w:rsidR="00617922">
        <w:t xml:space="preserve"> </w:t>
      </w:r>
      <w:r>
        <w:t>das</w:t>
      </w:r>
      <w:r w:rsidR="00617922">
        <w:t xml:space="preserve"> </w:t>
      </w:r>
      <w:r>
        <w:t>wollte</w:t>
      </w:r>
      <w:r w:rsidR="00617922">
        <w:t xml:space="preserve"> </w:t>
      </w:r>
      <w:r>
        <w:t>er</w:t>
      </w:r>
      <w:r w:rsidR="00617922">
        <w:t xml:space="preserve"> </w:t>
      </w:r>
      <w:r>
        <w:t>nun</w:t>
      </w:r>
      <w:r w:rsidR="00617922">
        <w:t xml:space="preserve"> </w:t>
      </w:r>
      <w:r>
        <w:t>wieder</w:t>
      </w:r>
      <w:r w:rsidR="00617922">
        <w:t xml:space="preserve"> </w:t>
      </w:r>
      <w:r>
        <w:t>vermögen,</w:t>
      </w:r>
      <w:r w:rsidR="00617922">
        <w:t xml:space="preserve"> </w:t>
      </w:r>
      <w:r>
        <w:t>und</w:t>
      </w:r>
      <w:r w:rsidR="00617922">
        <w:t xml:space="preserve"> </w:t>
      </w:r>
      <w:r>
        <w:t>die</w:t>
      </w:r>
      <w:r w:rsidR="00617922">
        <w:t xml:space="preserve"> </w:t>
      </w:r>
      <w:r>
        <w:t>Undankbarkeit</w:t>
      </w:r>
      <w:r w:rsidR="00617922">
        <w:t xml:space="preserve"> </w:t>
      </w:r>
      <w:r>
        <w:t>strafte</w:t>
      </w:r>
      <w:r w:rsidR="00617922">
        <w:t xml:space="preserve"> </w:t>
      </w:r>
      <w:r>
        <w:t>mit</w:t>
      </w:r>
      <w:r w:rsidR="00617922">
        <w:t xml:space="preserve"> </w:t>
      </w:r>
      <w:r>
        <w:t>Traumbildern,</w:t>
      </w:r>
      <w:r w:rsidR="00617922">
        <w:t xml:space="preserve"> </w:t>
      </w:r>
      <w:r>
        <w:t>welche</w:t>
      </w:r>
      <w:r w:rsidR="00617922">
        <w:t xml:space="preserve"> </w:t>
      </w:r>
      <w:r>
        <w:t>niemals</w:t>
      </w:r>
      <w:r w:rsidR="00617922">
        <w:t xml:space="preserve"> </w:t>
      </w:r>
      <w:r>
        <w:t>Wahrheit</w:t>
      </w:r>
      <w:r w:rsidR="00617922">
        <w:t xml:space="preserve"> </w:t>
      </w:r>
      <w:r>
        <w:t>gehabt</w:t>
      </w:r>
      <w:r w:rsidR="00617922">
        <w:t xml:space="preserve"> </w:t>
      </w:r>
      <w:r>
        <w:t>hatten.</w:t>
      </w:r>
      <w:r w:rsidR="00617922">
        <w:t xml:space="preserve"> </w:t>
      </w:r>
      <w:r>
        <w:t>Da</w:t>
      </w:r>
      <w:r w:rsidR="00617922">
        <w:t xml:space="preserve"> </w:t>
      </w:r>
      <w:r>
        <w:t>verurteilte</w:t>
      </w:r>
      <w:r w:rsidR="00617922">
        <w:t xml:space="preserve"> </w:t>
      </w:r>
      <w:r>
        <w:t>er</w:t>
      </w:r>
      <w:r w:rsidR="00617922">
        <w:t xml:space="preserve"> </w:t>
      </w:r>
      <w:r>
        <w:t>seine</w:t>
      </w:r>
      <w:r w:rsidR="00617922">
        <w:t xml:space="preserve"> </w:t>
      </w:r>
      <w:r>
        <w:t>Seele</w:t>
      </w:r>
      <w:r w:rsidR="00617922">
        <w:t xml:space="preserve"> </w:t>
      </w:r>
      <w:r>
        <w:t>dazu,</w:t>
      </w:r>
      <w:r w:rsidR="00617922">
        <w:t xml:space="preserve"> </w:t>
      </w:r>
      <w:r>
        <w:t>lebend</w:t>
      </w:r>
      <w:r w:rsidR="00617922">
        <w:t xml:space="preserve"> </w:t>
      </w:r>
      <w:r>
        <w:t>ausgehungert</w:t>
      </w:r>
      <w:r w:rsidR="00617922">
        <w:t xml:space="preserve"> </w:t>
      </w:r>
      <w:r>
        <w:t>zu</w:t>
      </w:r>
      <w:r w:rsidR="00617922">
        <w:t xml:space="preserve"> </w:t>
      </w:r>
      <w:r>
        <w:t>werden</w:t>
      </w:r>
      <w:r w:rsidR="00617922">
        <w:t xml:space="preserve"> </w:t>
      </w:r>
      <w:r>
        <w:t>in</w:t>
      </w:r>
      <w:r w:rsidR="00617922">
        <w:t xml:space="preserve"> </w:t>
      </w:r>
      <w:r>
        <w:t>dem</w:t>
      </w:r>
      <w:r w:rsidR="00617922">
        <w:t xml:space="preserve"> </w:t>
      </w:r>
      <w:r>
        <w:t>nie</w:t>
      </w:r>
      <w:r w:rsidR="00617922">
        <w:t xml:space="preserve"> </w:t>
      </w:r>
      <w:r>
        <w:t>zu</w:t>
      </w:r>
      <w:r w:rsidR="00617922">
        <w:t xml:space="preserve"> </w:t>
      </w:r>
      <w:r>
        <w:t>erfüllenden</w:t>
      </w:r>
      <w:r w:rsidR="00617922">
        <w:t xml:space="preserve"> </w:t>
      </w:r>
      <w:r>
        <w:t>Sehnen</w:t>
      </w:r>
      <w:r w:rsidR="00617922">
        <w:t xml:space="preserve"> </w:t>
      </w:r>
      <w:r>
        <w:t>des</w:t>
      </w:r>
      <w:r w:rsidR="00617922">
        <w:t xml:space="preserve"> </w:t>
      </w:r>
      <w:r>
        <w:t>Begehrens.</w:t>
      </w:r>
      <w:r w:rsidR="00617922">
        <w:t xml:space="preserve"> </w:t>
      </w:r>
      <w:r>
        <w:t>Oder</w:t>
      </w:r>
      <w:r w:rsidR="00617922">
        <w:t xml:space="preserve"> </w:t>
      </w:r>
      <w:r>
        <w:t>es</w:t>
      </w:r>
      <w:r w:rsidR="00617922">
        <w:t xml:space="preserve"> </w:t>
      </w:r>
      <w:r>
        <w:t>erwachte</w:t>
      </w:r>
      <w:r w:rsidR="00617922">
        <w:t xml:space="preserve"> </w:t>
      </w:r>
      <w:r>
        <w:t>eine</w:t>
      </w:r>
      <w:r w:rsidR="00617922">
        <w:t xml:space="preserve"> </w:t>
      </w:r>
      <w:r>
        <w:t>verzehrende</w:t>
      </w:r>
      <w:r w:rsidR="00617922">
        <w:t xml:space="preserve"> </w:t>
      </w:r>
      <w:r>
        <w:t>Leidenschaft</w:t>
      </w:r>
      <w:r w:rsidR="00617922">
        <w:t xml:space="preserve"> </w:t>
      </w:r>
      <w:r>
        <w:t>in</w:t>
      </w:r>
      <w:r w:rsidR="00617922">
        <w:t xml:space="preserve"> </w:t>
      </w:r>
      <w:r>
        <w:t>seiner</w:t>
      </w:r>
      <w:r w:rsidR="00617922">
        <w:t xml:space="preserve"> </w:t>
      </w:r>
      <w:r>
        <w:t>Seele,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er</w:t>
      </w:r>
      <w:r w:rsidR="00617922">
        <w:t xml:space="preserve"> </w:t>
      </w:r>
      <w:r>
        <w:t>die</w:t>
      </w:r>
      <w:r w:rsidR="00617922">
        <w:t xml:space="preserve"> </w:t>
      </w:r>
      <w:r>
        <w:t>frohen</w:t>
      </w:r>
      <w:r w:rsidR="00617922">
        <w:t xml:space="preserve"> </w:t>
      </w:r>
      <w:r>
        <w:t>Tage</w:t>
      </w:r>
      <w:r w:rsidR="00617922">
        <w:t xml:space="preserve"> </w:t>
      </w:r>
      <w:r>
        <w:t>nicht</w:t>
      </w:r>
      <w:r w:rsidR="00617922">
        <w:t xml:space="preserve"> </w:t>
      </w:r>
      <w:r>
        <w:t>auf</w:t>
      </w:r>
      <w:r w:rsidR="00617922">
        <w:t xml:space="preserve"> </w:t>
      </w:r>
      <w:r>
        <w:t>die</w:t>
      </w:r>
      <w:r w:rsidR="00617922">
        <w:t xml:space="preserve"> </w:t>
      </w:r>
      <w:r>
        <w:t>rechte</w:t>
      </w:r>
      <w:r w:rsidR="00617922">
        <w:t xml:space="preserve"> </w:t>
      </w:r>
      <w:r>
        <w:t>Weise</w:t>
      </w:r>
      <w:r w:rsidR="00617922">
        <w:t xml:space="preserve"> </w:t>
      </w:r>
      <w:r>
        <w:t>genossen,</w:t>
      </w:r>
      <w:r w:rsidR="00617922">
        <w:t xml:space="preserve"> </w:t>
      </w:r>
      <w:r>
        <w:t>nicht</w:t>
      </w:r>
      <w:r w:rsidR="00617922">
        <w:t xml:space="preserve"> </w:t>
      </w:r>
      <w:r>
        <w:t>alle</w:t>
      </w:r>
      <w:r w:rsidR="00617922">
        <w:t xml:space="preserve"> </w:t>
      </w:r>
      <w:r>
        <w:t>Süße</w:t>
      </w:r>
      <w:r w:rsidR="00617922">
        <w:t xml:space="preserve"> </w:t>
      </w:r>
      <w:r>
        <w:t>aus</w:t>
      </w:r>
      <w:r w:rsidR="00617922">
        <w:t xml:space="preserve"> </w:t>
      </w:r>
      <w:r>
        <w:t>ihrem</w:t>
      </w:r>
      <w:r w:rsidR="00617922">
        <w:t xml:space="preserve"> </w:t>
      </w:r>
      <w:r>
        <w:t>wollüstigen</w:t>
      </w:r>
      <w:r w:rsidR="00617922">
        <w:t xml:space="preserve"> </w:t>
      </w:r>
      <w:r w:rsidR="00C5316E">
        <w:t>Überfluss</w:t>
      </w:r>
      <w:r w:rsidR="00617922">
        <w:t xml:space="preserve"> </w:t>
      </w:r>
      <w:r>
        <w:t>gesogen</w:t>
      </w:r>
      <w:r w:rsidR="00617922">
        <w:t xml:space="preserve"> </w:t>
      </w:r>
      <w:r>
        <w:t>habe.</w:t>
      </w:r>
      <w:r w:rsidR="00617922">
        <w:t xml:space="preserve"> </w:t>
      </w:r>
      <w:r>
        <w:t>Wäre</w:t>
      </w:r>
      <w:r w:rsidR="00617922">
        <w:t xml:space="preserve"> </w:t>
      </w:r>
      <w:r>
        <w:t>ihm</w:t>
      </w:r>
      <w:r w:rsidR="00617922">
        <w:t xml:space="preserve"> </w:t>
      </w:r>
      <w:r>
        <w:t>nur</w:t>
      </w:r>
      <w:r w:rsidR="00617922">
        <w:t xml:space="preserve"> </w:t>
      </w:r>
      <w:r>
        <w:t>noch</w:t>
      </w:r>
      <w:r w:rsidR="00617922">
        <w:t xml:space="preserve"> </w:t>
      </w:r>
      <w:r>
        <w:t>eine</w:t>
      </w:r>
      <w:r w:rsidR="00617922">
        <w:t xml:space="preserve"> </w:t>
      </w:r>
      <w:r>
        <w:t>flüchtige</w:t>
      </w:r>
      <w:r w:rsidR="00617922">
        <w:t xml:space="preserve"> </w:t>
      </w:r>
      <w:r>
        <w:t>Stunde</w:t>
      </w:r>
      <w:r w:rsidR="00617922">
        <w:t xml:space="preserve"> </w:t>
      </w:r>
      <w:r>
        <w:t>vergönnt,</w:t>
      </w:r>
      <w:r w:rsidR="00617922">
        <w:t xml:space="preserve"> </w:t>
      </w:r>
      <w:r>
        <w:t>dürfte</w:t>
      </w:r>
      <w:r w:rsidR="00617922">
        <w:t xml:space="preserve"> </w:t>
      </w:r>
      <w:r>
        <w:t>er</w:t>
      </w:r>
      <w:r w:rsidR="00617922">
        <w:t xml:space="preserve"> </w:t>
      </w:r>
      <w:r>
        <w:t>nur</w:t>
      </w:r>
      <w:r w:rsidR="00617922">
        <w:t xml:space="preserve"> </w:t>
      </w:r>
      <w:r>
        <w:t>seine</w:t>
      </w:r>
      <w:r w:rsidR="00617922">
        <w:t xml:space="preserve"> </w:t>
      </w:r>
      <w:r>
        <w:t>Herrlichkeit</w:t>
      </w:r>
      <w:r w:rsidR="00617922">
        <w:t xml:space="preserve"> </w:t>
      </w:r>
      <w:r>
        <w:t>auf</w:t>
      </w:r>
      <w:r w:rsidR="00617922">
        <w:t xml:space="preserve"> </w:t>
      </w:r>
      <w:r>
        <w:t>kurze</w:t>
      </w:r>
      <w:r w:rsidR="00617922">
        <w:t xml:space="preserve"> </w:t>
      </w:r>
      <w:r>
        <w:t>Zeit</w:t>
      </w:r>
      <w:r w:rsidR="00617922">
        <w:t xml:space="preserve"> </w:t>
      </w:r>
      <w:r>
        <w:t>wiederhaben,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er</w:t>
      </w:r>
      <w:r w:rsidR="00617922">
        <w:t xml:space="preserve"> </w:t>
      </w:r>
      <w:r>
        <w:t>sich</w:t>
      </w:r>
      <w:r w:rsidR="00617922">
        <w:t xml:space="preserve"> </w:t>
      </w:r>
      <w:r>
        <w:t>an</w:t>
      </w:r>
      <w:r w:rsidR="00617922">
        <w:t xml:space="preserve"> </w:t>
      </w:r>
      <w:r>
        <w:t>der</w:t>
      </w:r>
      <w:r w:rsidR="00617922">
        <w:t xml:space="preserve"> </w:t>
      </w:r>
      <w:r>
        <w:t>Freude</w:t>
      </w:r>
      <w:r w:rsidR="00617922">
        <w:t xml:space="preserve"> </w:t>
      </w:r>
      <w:r>
        <w:t>sättigen</w:t>
      </w:r>
      <w:r w:rsidR="00617922">
        <w:t xml:space="preserve"> </w:t>
      </w:r>
      <w:r>
        <w:t>und</w:t>
      </w:r>
      <w:r w:rsidR="00617922">
        <w:t xml:space="preserve"> </w:t>
      </w:r>
      <w:r>
        <w:t>damit</w:t>
      </w:r>
      <w:r w:rsidR="00617922">
        <w:t xml:space="preserve"> </w:t>
      </w:r>
      <w:r>
        <w:t>Gleichgültigkeit</w:t>
      </w:r>
      <w:r w:rsidR="00617922">
        <w:t xml:space="preserve"> </w:t>
      </w:r>
      <w:r>
        <w:t>gegen</w:t>
      </w:r>
      <w:r w:rsidR="00617922">
        <w:t xml:space="preserve"> </w:t>
      </w:r>
      <w:r>
        <w:t>den</w:t>
      </w:r>
      <w:r w:rsidR="00617922">
        <w:t xml:space="preserve"> </w:t>
      </w:r>
      <w:r>
        <w:t>Schmerz</w:t>
      </w:r>
      <w:r w:rsidR="00617922">
        <w:t xml:space="preserve"> </w:t>
      </w:r>
      <w:r>
        <w:t>gewinnen</w:t>
      </w:r>
      <w:r w:rsidR="00617922">
        <w:t xml:space="preserve"> </w:t>
      </w:r>
      <w:r>
        <w:t>könnte.</w:t>
      </w:r>
      <w:r w:rsidR="00617922">
        <w:t xml:space="preserve"> </w:t>
      </w:r>
      <w:r>
        <w:t>Da</w:t>
      </w:r>
      <w:r w:rsidR="00617922">
        <w:t xml:space="preserve"> </w:t>
      </w:r>
      <w:r>
        <w:t>gab</w:t>
      </w:r>
      <w:r w:rsidR="00617922">
        <w:t xml:space="preserve"> </w:t>
      </w:r>
      <w:r>
        <w:t>er</w:t>
      </w:r>
      <w:r w:rsidR="00617922">
        <w:t xml:space="preserve"> </w:t>
      </w:r>
      <w:r>
        <w:t>seine</w:t>
      </w:r>
      <w:r w:rsidR="00617922">
        <w:t xml:space="preserve"> </w:t>
      </w:r>
      <w:r>
        <w:t>Seele</w:t>
      </w:r>
      <w:r w:rsidR="00617922">
        <w:t xml:space="preserve"> </w:t>
      </w:r>
      <w:r>
        <w:t>einer</w:t>
      </w:r>
      <w:r w:rsidR="00617922">
        <w:t xml:space="preserve"> </w:t>
      </w:r>
      <w:r>
        <w:t>brennenden</w:t>
      </w:r>
      <w:r w:rsidR="00617922">
        <w:t xml:space="preserve"> </w:t>
      </w:r>
      <w:r>
        <w:t>Unruhe</w:t>
      </w:r>
      <w:r w:rsidR="00617922">
        <w:t xml:space="preserve"> </w:t>
      </w:r>
      <w:r>
        <w:t>hin,</w:t>
      </w:r>
      <w:r w:rsidR="00617922">
        <w:t xml:space="preserve"> </w:t>
      </w:r>
      <w:r>
        <w:t>er</w:t>
      </w:r>
      <w:r w:rsidR="00617922">
        <w:t xml:space="preserve"> </w:t>
      </w:r>
      <w:r>
        <w:t>wollte</w:t>
      </w:r>
      <w:r w:rsidR="00617922">
        <w:t xml:space="preserve"> </w:t>
      </w:r>
      <w:r>
        <w:t>sich</w:t>
      </w:r>
      <w:r w:rsidR="00617922">
        <w:t xml:space="preserve"> </w:t>
      </w:r>
      <w:r>
        <w:t>selbst</w:t>
      </w:r>
      <w:r w:rsidR="00617922">
        <w:t xml:space="preserve"> </w:t>
      </w:r>
      <w:r>
        <w:t>nicht</w:t>
      </w:r>
      <w:r w:rsidR="00617922">
        <w:t xml:space="preserve"> </w:t>
      </w:r>
      <w:r>
        <w:t>eingestehen,</w:t>
      </w:r>
      <w:r w:rsidR="00617922">
        <w:t xml:space="preserve"> </w:t>
      </w:r>
      <w:r>
        <w:t>ob</w:t>
      </w:r>
      <w:r w:rsidR="00617922">
        <w:t xml:space="preserve"> </w:t>
      </w:r>
      <w:r>
        <w:t>der</w:t>
      </w:r>
      <w:r w:rsidR="00617922">
        <w:t xml:space="preserve"> </w:t>
      </w:r>
      <w:r w:rsidR="00C5316E">
        <w:t>Genuss</w:t>
      </w:r>
      <w:r>
        <w:t>,</w:t>
      </w:r>
      <w:r w:rsidR="00617922">
        <w:t xml:space="preserve"> </w:t>
      </w:r>
      <w:r>
        <w:t>den</w:t>
      </w:r>
      <w:r w:rsidR="00617922">
        <w:t xml:space="preserve"> </w:t>
      </w:r>
      <w:r>
        <w:t>er</w:t>
      </w:r>
      <w:r w:rsidR="00617922">
        <w:t xml:space="preserve"> </w:t>
      </w:r>
      <w:r>
        <w:t>begehrte,</w:t>
      </w:r>
      <w:r w:rsidR="00617922">
        <w:t xml:space="preserve"> </w:t>
      </w:r>
      <w:r>
        <w:t>eines</w:t>
      </w:r>
      <w:r w:rsidR="00617922">
        <w:t xml:space="preserve"> </w:t>
      </w:r>
      <w:r>
        <w:t>Menschen</w:t>
      </w:r>
      <w:r w:rsidR="00617922">
        <w:t xml:space="preserve"> </w:t>
      </w:r>
      <w:r>
        <w:t>würdig</w:t>
      </w:r>
      <w:r w:rsidR="00617922">
        <w:t xml:space="preserve"> </w:t>
      </w:r>
      <w:r>
        <w:t>wäre,</w:t>
      </w:r>
      <w:r w:rsidR="00617922">
        <w:t xml:space="preserve"> </w:t>
      </w:r>
      <w:r>
        <w:t>ob</w:t>
      </w:r>
      <w:r w:rsidR="00617922">
        <w:t xml:space="preserve"> </w:t>
      </w:r>
      <w:r>
        <w:t>er</w:t>
      </w:r>
      <w:r w:rsidR="00617922">
        <w:t xml:space="preserve"> </w:t>
      </w:r>
      <w:r>
        <w:t>nicht</w:t>
      </w:r>
      <w:r w:rsidR="00617922">
        <w:t xml:space="preserve"> </w:t>
      </w:r>
      <w:r>
        <w:t>eher</w:t>
      </w:r>
      <w:r w:rsidR="00617922">
        <w:t xml:space="preserve"> </w:t>
      </w:r>
      <w:r>
        <w:t>Gott</w:t>
      </w:r>
      <w:r w:rsidR="00617922">
        <w:t xml:space="preserve"> </w:t>
      </w:r>
      <w:r>
        <w:t>dafür</w:t>
      </w:r>
      <w:r w:rsidR="00617922">
        <w:t xml:space="preserve"> </w:t>
      </w:r>
      <w:r>
        <w:t>danken</w:t>
      </w:r>
      <w:r w:rsidR="00617922">
        <w:t xml:space="preserve"> </w:t>
      </w:r>
      <w:r w:rsidR="00C5316E">
        <w:t>müsste</w:t>
      </w:r>
      <w:r>
        <w:t>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seine</w:t>
      </w:r>
      <w:r w:rsidR="00617922">
        <w:t xml:space="preserve"> </w:t>
      </w:r>
      <w:r>
        <w:t>Seele</w:t>
      </w:r>
      <w:r w:rsidR="00617922">
        <w:t xml:space="preserve"> </w:t>
      </w:r>
      <w:r>
        <w:t>in</w:t>
      </w:r>
      <w:r w:rsidR="00617922">
        <w:t xml:space="preserve"> </w:t>
      </w:r>
      <w:r>
        <w:t>der</w:t>
      </w:r>
      <w:r w:rsidR="00617922">
        <w:t xml:space="preserve"> </w:t>
      </w:r>
      <w:r>
        <w:t>Zeit</w:t>
      </w:r>
      <w:r w:rsidR="00617922">
        <w:t xml:space="preserve"> </w:t>
      </w:r>
      <w:r>
        <w:t>der</w:t>
      </w:r>
      <w:r w:rsidR="00617922">
        <w:t xml:space="preserve"> </w:t>
      </w:r>
      <w:r>
        <w:t>Freude</w:t>
      </w:r>
      <w:r w:rsidR="00617922">
        <w:t xml:space="preserve"> </w:t>
      </w:r>
      <w:r>
        <w:t>nicht</w:t>
      </w:r>
      <w:r w:rsidR="00617922">
        <w:t xml:space="preserve"> </w:t>
      </w:r>
      <w:r>
        <w:t>so</w:t>
      </w:r>
      <w:r w:rsidR="00617922">
        <w:t xml:space="preserve"> </w:t>
      </w:r>
      <w:r>
        <w:t>wild</w:t>
      </w:r>
      <w:r w:rsidR="00617922">
        <w:t xml:space="preserve"> </w:t>
      </w:r>
      <w:r>
        <w:t>war,</w:t>
      </w:r>
      <w:r w:rsidR="00617922">
        <w:t xml:space="preserve"> </w:t>
      </w:r>
      <w:r>
        <w:t>wie</w:t>
      </w:r>
      <w:r w:rsidR="00617922">
        <w:t xml:space="preserve"> </w:t>
      </w:r>
      <w:r>
        <w:t>sie</w:t>
      </w:r>
      <w:r w:rsidR="00617922">
        <w:t xml:space="preserve"> </w:t>
      </w:r>
      <w:r>
        <w:t>es</w:t>
      </w:r>
      <w:r w:rsidR="00617922">
        <w:t xml:space="preserve"> </w:t>
      </w:r>
      <w:r>
        <w:t>nun</w:t>
      </w:r>
      <w:r w:rsidR="00617922">
        <w:t xml:space="preserve"> </w:t>
      </w:r>
      <w:r>
        <w:t>geworden</w:t>
      </w:r>
      <w:r w:rsidR="00617922">
        <w:t xml:space="preserve"> </w:t>
      </w:r>
      <w:r>
        <w:t>war;</w:t>
      </w:r>
      <w:r w:rsidR="00617922">
        <w:t xml:space="preserve"> </w:t>
      </w:r>
      <w:r>
        <w:t>er</w:t>
      </w:r>
      <w:r w:rsidR="00617922">
        <w:t xml:space="preserve"> </w:t>
      </w:r>
      <w:r>
        <w:t>wollte</w:t>
      </w:r>
      <w:r w:rsidR="00617922">
        <w:t xml:space="preserve"> </w:t>
      </w:r>
      <w:r>
        <w:t>nicht</w:t>
      </w:r>
      <w:r w:rsidR="00617922">
        <w:t xml:space="preserve"> </w:t>
      </w:r>
      <w:r>
        <w:t>erschrecken</w:t>
      </w:r>
      <w:r w:rsidR="00617922">
        <w:t xml:space="preserve"> </w:t>
      </w:r>
      <w:r>
        <w:t>bei</w:t>
      </w:r>
      <w:r w:rsidR="00617922">
        <w:t xml:space="preserve"> </w:t>
      </w:r>
      <w:r>
        <w:t>dem</w:t>
      </w:r>
      <w:r w:rsidR="00617922">
        <w:t xml:space="preserve"> </w:t>
      </w:r>
      <w:r>
        <w:t>Gedanken,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sein</w:t>
      </w:r>
      <w:r w:rsidR="00617922">
        <w:t xml:space="preserve"> </w:t>
      </w:r>
      <w:r>
        <w:t>Begehren</w:t>
      </w:r>
      <w:r w:rsidR="00617922">
        <w:t xml:space="preserve"> </w:t>
      </w:r>
      <w:r>
        <w:t>der</w:t>
      </w:r>
      <w:r w:rsidR="00617922">
        <w:t xml:space="preserve"> </w:t>
      </w:r>
      <w:r>
        <w:t>Weg</w:t>
      </w:r>
      <w:r w:rsidR="00617922">
        <w:t xml:space="preserve"> </w:t>
      </w:r>
      <w:r>
        <w:t>zur</w:t>
      </w:r>
      <w:r w:rsidR="00617922">
        <w:t xml:space="preserve"> </w:t>
      </w:r>
      <w:r>
        <w:t>Verlorenheit</w:t>
      </w:r>
      <w:r w:rsidR="00617922">
        <w:t xml:space="preserve"> </w:t>
      </w:r>
      <w:r>
        <w:t>war;</w:t>
      </w:r>
      <w:r w:rsidR="00617922">
        <w:t xml:space="preserve"> </w:t>
      </w:r>
      <w:r>
        <w:t>er</w:t>
      </w:r>
      <w:r w:rsidR="00617922">
        <w:t xml:space="preserve"> </w:t>
      </w:r>
      <w:r>
        <w:t>wollte</w:t>
      </w:r>
      <w:r w:rsidR="00617922">
        <w:t xml:space="preserve"> </w:t>
      </w:r>
      <w:r>
        <w:t>sich</w:t>
      </w:r>
      <w:r w:rsidR="00617922">
        <w:t xml:space="preserve"> </w:t>
      </w:r>
      <w:r>
        <w:t>nicht</w:t>
      </w:r>
      <w:r w:rsidR="00617922">
        <w:t xml:space="preserve"> </w:t>
      </w:r>
      <w:r>
        <w:t>darüber</w:t>
      </w:r>
      <w:r w:rsidR="00617922">
        <w:t xml:space="preserve"> </w:t>
      </w:r>
      <w:r>
        <w:t>bekümmern,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elender</w:t>
      </w:r>
      <w:r w:rsidR="00617922">
        <w:t xml:space="preserve"> </w:t>
      </w:r>
      <w:r>
        <w:t>als</w:t>
      </w:r>
      <w:r w:rsidR="00617922">
        <w:t xml:space="preserve"> </w:t>
      </w:r>
      <w:r>
        <w:t>all</w:t>
      </w:r>
      <w:r w:rsidR="00617922">
        <w:t xml:space="preserve"> </w:t>
      </w:r>
      <w:r>
        <w:t>sein</w:t>
      </w:r>
      <w:r w:rsidR="00617922">
        <w:t xml:space="preserve"> </w:t>
      </w:r>
      <w:r>
        <w:t>Elend</w:t>
      </w:r>
      <w:r w:rsidR="00617922">
        <w:t xml:space="preserve"> </w:t>
      </w:r>
      <w:r>
        <w:t>der</w:t>
      </w:r>
      <w:r w:rsidR="00617922">
        <w:t xml:space="preserve"> </w:t>
      </w:r>
      <w:r>
        <w:t>Wurm</w:t>
      </w:r>
      <w:r w:rsidR="00617922">
        <w:t xml:space="preserve"> </w:t>
      </w:r>
      <w:r>
        <w:t>der</w:t>
      </w:r>
      <w:r w:rsidR="00617922">
        <w:t xml:space="preserve"> </w:t>
      </w:r>
      <w:r>
        <w:t>Begierde</w:t>
      </w:r>
      <w:r w:rsidR="00617922">
        <w:t xml:space="preserve"> </w:t>
      </w:r>
      <w:r>
        <w:t>in</w:t>
      </w:r>
      <w:r w:rsidR="00617922">
        <w:t xml:space="preserve"> </w:t>
      </w:r>
      <w:r>
        <w:t>feiner</w:t>
      </w:r>
      <w:r w:rsidR="00617922">
        <w:t xml:space="preserve"> </w:t>
      </w:r>
      <w:r>
        <w:t>Seele</w:t>
      </w:r>
      <w:r w:rsidR="00617922">
        <w:t xml:space="preserve"> </w:t>
      </w:r>
      <w:r>
        <w:t>war,</w:t>
      </w:r>
      <w:r w:rsidR="00617922">
        <w:t xml:space="preserve"> </w:t>
      </w:r>
      <w:r>
        <w:t>der</w:t>
      </w:r>
      <w:r w:rsidR="00617922">
        <w:t xml:space="preserve"> </w:t>
      </w:r>
      <w:r>
        <w:t>nicht</w:t>
      </w:r>
      <w:r w:rsidR="00617922">
        <w:t xml:space="preserve"> </w:t>
      </w:r>
      <w:r>
        <w:t>sterben</w:t>
      </w:r>
      <w:r w:rsidR="00617922">
        <w:t xml:space="preserve"> </w:t>
      </w:r>
      <w:r>
        <w:t>wollte.</w:t>
      </w:r>
      <w:r w:rsidR="00617922">
        <w:t xml:space="preserve"> </w:t>
      </w:r>
      <w:r>
        <w:t>-</w:t>
      </w:r>
      <w:r w:rsidR="00617922">
        <w:t xml:space="preserve"> </w:t>
      </w:r>
      <w:r>
        <w:t>Vielleicht</w:t>
      </w:r>
      <w:r w:rsidR="00617922">
        <w:t xml:space="preserve"> </w:t>
      </w:r>
      <w:r>
        <w:t>war</w:t>
      </w:r>
      <w:r w:rsidR="00617922">
        <w:t xml:space="preserve"> </w:t>
      </w:r>
      <w:r>
        <w:t>da</w:t>
      </w:r>
      <w:r w:rsidR="00617922">
        <w:t xml:space="preserve"> </w:t>
      </w:r>
      <w:r>
        <w:t>Einer,</w:t>
      </w:r>
      <w:r w:rsidR="00617922">
        <w:t xml:space="preserve"> </w:t>
      </w:r>
      <w:r>
        <w:t>der</w:t>
      </w:r>
      <w:r w:rsidR="00617922">
        <w:t xml:space="preserve"> </w:t>
      </w:r>
      <w:r>
        <w:t>auch</w:t>
      </w:r>
      <w:r w:rsidR="00617922">
        <w:t xml:space="preserve"> </w:t>
      </w:r>
      <w:r>
        <w:t>im</w:t>
      </w:r>
      <w:r w:rsidR="00617922">
        <w:t xml:space="preserve"> </w:t>
      </w:r>
      <w:r>
        <w:t>Augenblick</w:t>
      </w:r>
      <w:r w:rsidR="00617922">
        <w:t xml:space="preserve"> </w:t>
      </w:r>
      <w:r>
        <w:t>des</w:t>
      </w:r>
      <w:r w:rsidR="00617922">
        <w:t xml:space="preserve"> </w:t>
      </w:r>
      <w:r>
        <w:t>Verlustes</w:t>
      </w:r>
      <w:r w:rsidR="00617922">
        <w:t xml:space="preserve"> </w:t>
      </w:r>
      <w:r>
        <w:t>sich</w:t>
      </w:r>
      <w:r w:rsidR="00617922">
        <w:t xml:space="preserve"> </w:t>
      </w:r>
      <w:r>
        <w:t>erinnerte</w:t>
      </w:r>
      <w:r w:rsidR="00617922">
        <w:t xml:space="preserve"> </w:t>
      </w:r>
      <w:r>
        <w:t>an</w:t>
      </w:r>
      <w:r w:rsidR="00617922">
        <w:t xml:space="preserve"> </w:t>
      </w:r>
      <w:r>
        <w:t>das</w:t>
      </w:r>
      <w:r w:rsidR="00617922">
        <w:t xml:space="preserve"> </w:t>
      </w:r>
      <w:r>
        <w:t>was</w:t>
      </w:r>
      <w:r w:rsidR="00617922">
        <w:t xml:space="preserve"> </w:t>
      </w:r>
      <w:r>
        <w:t>er</w:t>
      </w:r>
      <w:r w:rsidR="00617922">
        <w:t xml:space="preserve"> </w:t>
      </w:r>
      <w:r>
        <w:t>besessen</w:t>
      </w:r>
      <w:r w:rsidR="00617922">
        <w:t xml:space="preserve"> </w:t>
      </w:r>
      <w:r>
        <w:t>hatte,</w:t>
      </w:r>
      <w:r w:rsidR="00617922">
        <w:t xml:space="preserve"> </w:t>
      </w:r>
      <w:r>
        <w:t>aber</w:t>
      </w:r>
      <w:r w:rsidR="00617922">
        <w:t xml:space="preserve"> </w:t>
      </w:r>
      <w:r>
        <w:t>er</w:t>
      </w:r>
      <w:r w:rsidR="00617922">
        <w:t xml:space="preserve"> </w:t>
      </w:r>
      <w:r>
        <w:t>vermaß</w:t>
      </w:r>
      <w:r w:rsidR="00617922">
        <w:t xml:space="preserve"> </w:t>
      </w:r>
      <w:r>
        <w:t>sich</w:t>
      </w:r>
      <w:r w:rsidR="00617922">
        <w:t xml:space="preserve"> </w:t>
      </w:r>
      <w:r>
        <w:t>es</w:t>
      </w:r>
      <w:r w:rsidR="00617922">
        <w:t xml:space="preserve"> </w:t>
      </w:r>
      <w:r>
        <w:t>verhindern</w:t>
      </w:r>
      <w:r w:rsidR="00617922">
        <w:t xml:space="preserve"> </w:t>
      </w:r>
      <w:r>
        <w:t>zu</w:t>
      </w:r>
      <w:r w:rsidR="00617922">
        <w:t xml:space="preserve"> </w:t>
      </w:r>
      <w:r>
        <w:t>wollen,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der</w:t>
      </w:r>
      <w:r w:rsidR="00617922">
        <w:t xml:space="preserve"> </w:t>
      </w:r>
      <w:r>
        <w:t>Verlust</w:t>
      </w:r>
      <w:r w:rsidR="00617922">
        <w:t xml:space="preserve"> </w:t>
      </w:r>
      <w:r>
        <w:t>ihm</w:t>
      </w:r>
      <w:r w:rsidR="00617922">
        <w:t xml:space="preserve"> </w:t>
      </w:r>
      <w:r>
        <w:t>verständlich</w:t>
      </w:r>
      <w:r w:rsidR="00617922">
        <w:t xml:space="preserve"> </w:t>
      </w:r>
      <w:r>
        <w:t>werde.</w:t>
      </w:r>
      <w:r w:rsidR="00617922">
        <w:t xml:space="preserve"> </w:t>
      </w:r>
      <w:r>
        <w:t>War</w:t>
      </w:r>
      <w:r w:rsidR="00617922">
        <w:t xml:space="preserve"> </w:t>
      </w:r>
      <w:r>
        <w:t>es</w:t>
      </w:r>
      <w:r w:rsidR="00617922">
        <w:t xml:space="preserve"> </w:t>
      </w:r>
      <w:r>
        <w:t>auch</w:t>
      </w:r>
      <w:r w:rsidR="00617922">
        <w:t xml:space="preserve"> </w:t>
      </w:r>
      <w:r>
        <w:t>verloren,</w:t>
      </w:r>
      <w:r w:rsidR="00617922">
        <w:t xml:space="preserve"> </w:t>
      </w:r>
      <w:r>
        <w:t>sein</w:t>
      </w:r>
      <w:r w:rsidR="00617922">
        <w:t xml:space="preserve"> </w:t>
      </w:r>
      <w:r>
        <w:t>trotziger</w:t>
      </w:r>
      <w:r w:rsidR="00617922">
        <w:t xml:space="preserve"> </w:t>
      </w:r>
      <w:r>
        <w:t>Wille</w:t>
      </w:r>
      <w:r w:rsidR="00617922">
        <w:t xml:space="preserve"> </w:t>
      </w:r>
      <w:r>
        <w:t>sollte</w:t>
      </w:r>
      <w:r w:rsidR="00617922">
        <w:t xml:space="preserve"> </w:t>
      </w:r>
      <w:r>
        <w:t>doch</w:t>
      </w:r>
      <w:r w:rsidR="00617922">
        <w:t xml:space="preserve"> </w:t>
      </w:r>
      <w:r>
        <w:t>vermögen</w:t>
      </w:r>
      <w:r w:rsidR="00617922">
        <w:t xml:space="preserve"> </w:t>
      </w:r>
      <w:r>
        <w:t>es</w:t>
      </w:r>
      <w:r w:rsidR="00617922">
        <w:t xml:space="preserve"> </w:t>
      </w:r>
      <w:r>
        <w:t>bei</w:t>
      </w:r>
      <w:r w:rsidR="00617922">
        <w:t xml:space="preserve"> </w:t>
      </w:r>
      <w:r>
        <w:t>sich</w:t>
      </w:r>
      <w:r w:rsidR="00617922">
        <w:t xml:space="preserve"> </w:t>
      </w:r>
      <w:r>
        <w:t>zu</w:t>
      </w:r>
      <w:r w:rsidR="00617922">
        <w:t xml:space="preserve"> </w:t>
      </w:r>
      <w:r>
        <w:t>behalten,</w:t>
      </w:r>
      <w:r w:rsidR="00617922">
        <w:t xml:space="preserve"> </w:t>
      </w:r>
      <w:r>
        <w:t>als</w:t>
      </w:r>
      <w:r w:rsidR="00617922">
        <w:t xml:space="preserve"> </w:t>
      </w:r>
      <w:r>
        <w:t>wäre</w:t>
      </w:r>
      <w:r w:rsidR="00617922">
        <w:t xml:space="preserve"> </w:t>
      </w:r>
      <w:r>
        <w:t>es</w:t>
      </w:r>
      <w:r w:rsidR="00617922">
        <w:t xml:space="preserve"> </w:t>
      </w:r>
      <w:r>
        <w:t>nicht</w:t>
      </w:r>
      <w:r w:rsidR="00617922">
        <w:t xml:space="preserve"> </w:t>
      </w:r>
      <w:r>
        <w:t>verloren.</w:t>
      </w:r>
      <w:r w:rsidR="00617922">
        <w:t xml:space="preserve"> </w:t>
      </w:r>
      <w:r>
        <w:t>Er</w:t>
      </w:r>
      <w:r w:rsidR="00617922">
        <w:t xml:space="preserve"> </w:t>
      </w:r>
      <w:r>
        <w:t>wollte</w:t>
      </w:r>
      <w:r w:rsidR="00617922">
        <w:t xml:space="preserve"> </w:t>
      </w:r>
      <w:r>
        <w:t>nicht</w:t>
      </w:r>
      <w:r w:rsidR="00617922">
        <w:t xml:space="preserve"> </w:t>
      </w:r>
      <w:r>
        <w:t>streben,</w:t>
      </w:r>
      <w:r w:rsidR="00617922">
        <w:t xml:space="preserve"> </w:t>
      </w:r>
      <w:r>
        <w:t>den</w:t>
      </w:r>
      <w:r w:rsidR="00617922">
        <w:t xml:space="preserve"> </w:t>
      </w:r>
      <w:r>
        <w:t>Verlust</w:t>
      </w:r>
      <w:r w:rsidR="00617922">
        <w:t xml:space="preserve"> </w:t>
      </w:r>
      <w:r>
        <w:t>zu</w:t>
      </w:r>
      <w:r w:rsidR="00617922">
        <w:t xml:space="preserve"> </w:t>
      </w:r>
      <w:r>
        <w:t>tragen,</w:t>
      </w:r>
      <w:r w:rsidR="00617922">
        <w:t xml:space="preserve"> </w:t>
      </w:r>
      <w:r>
        <w:t>sondern</w:t>
      </w:r>
      <w:r w:rsidR="00617922">
        <w:t xml:space="preserve"> </w:t>
      </w:r>
      <w:r>
        <w:t>er</w:t>
      </w:r>
      <w:r w:rsidR="00617922">
        <w:t xml:space="preserve"> </w:t>
      </w:r>
      <w:r>
        <w:t>wählte,</w:t>
      </w:r>
      <w:r w:rsidR="00617922">
        <w:t xml:space="preserve"> </w:t>
      </w:r>
      <w:r>
        <w:t>seine</w:t>
      </w:r>
      <w:r w:rsidR="00617922">
        <w:t xml:space="preserve"> </w:t>
      </w:r>
      <w:r>
        <w:t>Kraft</w:t>
      </w:r>
      <w:r w:rsidR="00617922">
        <w:t xml:space="preserve"> </w:t>
      </w:r>
      <w:r>
        <w:t>zu</w:t>
      </w:r>
      <w:r w:rsidR="00617922">
        <w:t xml:space="preserve"> </w:t>
      </w:r>
      <w:r>
        <w:t>verzehren</w:t>
      </w:r>
      <w:r w:rsidR="00617922">
        <w:t xml:space="preserve"> </w:t>
      </w:r>
      <w:r>
        <w:t>in</w:t>
      </w:r>
      <w:r w:rsidR="00617922">
        <w:t xml:space="preserve"> </w:t>
      </w:r>
      <w:r>
        <w:t>ohnmächtigem</w:t>
      </w:r>
      <w:r w:rsidR="00617922">
        <w:t xml:space="preserve"> </w:t>
      </w:r>
      <w:r>
        <w:t>Trotz,</w:t>
      </w:r>
      <w:r w:rsidR="00617922">
        <w:t xml:space="preserve"> </w:t>
      </w:r>
      <w:r>
        <w:t>sich</w:t>
      </w:r>
      <w:r w:rsidR="00617922">
        <w:t xml:space="preserve"> </w:t>
      </w:r>
      <w:r>
        <w:t>selbst</w:t>
      </w:r>
      <w:r w:rsidR="00617922">
        <w:t xml:space="preserve"> </w:t>
      </w:r>
      <w:r>
        <w:t>zu</w:t>
      </w:r>
      <w:r w:rsidR="00617922">
        <w:t xml:space="preserve"> </w:t>
      </w:r>
      <w:r>
        <w:t>verlieren</w:t>
      </w:r>
      <w:r w:rsidR="00617922">
        <w:t xml:space="preserve"> </w:t>
      </w:r>
      <w:r>
        <w:t>in</w:t>
      </w:r>
      <w:r w:rsidR="00617922">
        <w:t xml:space="preserve"> </w:t>
      </w:r>
      <w:r>
        <w:t>einem</w:t>
      </w:r>
      <w:r w:rsidR="00617922">
        <w:t xml:space="preserve"> </w:t>
      </w:r>
      <w:r>
        <w:t>wahnwitzigen</w:t>
      </w:r>
      <w:r w:rsidR="00617922">
        <w:t xml:space="preserve"> </w:t>
      </w:r>
      <w:r>
        <w:t>Besitze</w:t>
      </w:r>
      <w:r w:rsidR="00617922">
        <w:t xml:space="preserve"> </w:t>
      </w:r>
      <w:r>
        <w:t>des</w:t>
      </w:r>
      <w:r w:rsidR="00617922">
        <w:t xml:space="preserve"> </w:t>
      </w:r>
      <w:r>
        <w:t>Verlorenen.</w:t>
      </w:r>
      <w:r w:rsidR="00617922">
        <w:t xml:space="preserve"> </w:t>
      </w:r>
      <w:r>
        <w:t>Oder</w:t>
      </w:r>
      <w:r w:rsidR="00617922">
        <w:t xml:space="preserve"> </w:t>
      </w:r>
      <w:r>
        <w:t>er</w:t>
      </w:r>
      <w:r w:rsidR="00617922">
        <w:t xml:space="preserve"> </w:t>
      </w:r>
      <w:r>
        <w:t>entfloh</w:t>
      </w:r>
      <w:r w:rsidR="00617922">
        <w:t xml:space="preserve"> </w:t>
      </w:r>
      <w:r>
        <w:t>in</w:t>
      </w:r>
      <w:r w:rsidR="00617922">
        <w:t xml:space="preserve"> </w:t>
      </w:r>
      <w:r>
        <w:t>demselben</w:t>
      </w:r>
      <w:r w:rsidR="00617922">
        <w:t xml:space="preserve"> </w:t>
      </w:r>
      <w:r>
        <w:t>Augenblick</w:t>
      </w:r>
      <w:r w:rsidR="00617922">
        <w:t xml:space="preserve"> </w:t>
      </w:r>
      <w:r>
        <w:t>feig</w:t>
      </w:r>
      <w:r w:rsidR="00617922">
        <w:t xml:space="preserve"> </w:t>
      </w:r>
      <w:r>
        <w:t>jedem</w:t>
      </w:r>
      <w:r w:rsidR="00617922">
        <w:t xml:space="preserve"> </w:t>
      </w:r>
      <w:r>
        <w:t>demütigen</w:t>
      </w:r>
      <w:r w:rsidR="00617922">
        <w:t xml:space="preserve"> </w:t>
      </w:r>
      <w:r>
        <w:t>Bestreben</w:t>
      </w:r>
      <w:r w:rsidR="00617922">
        <w:t xml:space="preserve"> </w:t>
      </w:r>
      <w:r>
        <w:t>mit</w:t>
      </w:r>
      <w:r w:rsidR="00617922">
        <w:t xml:space="preserve"> </w:t>
      </w:r>
      <w:r>
        <w:t>dem</w:t>
      </w:r>
      <w:r w:rsidR="00617922">
        <w:t xml:space="preserve"> </w:t>
      </w:r>
      <w:r>
        <w:t>Verlust</w:t>
      </w:r>
      <w:r w:rsidR="00617922">
        <w:t xml:space="preserve"> </w:t>
      </w:r>
      <w:r>
        <w:t>in</w:t>
      </w:r>
      <w:r w:rsidR="00617922">
        <w:t xml:space="preserve"> </w:t>
      </w:r>
      <w:r>
        <w:t>Verständnis</w:t>
      </w:r>
      <w:r w:rsidR="00617922">
        <w:t xml:space="preserve"> </w:t>
      </w:r>
      <w:r>
        <w:t>zu</w:t>
      </w:r>
      <w:r w:rsidR="00617922">
        <w:t xml:space="preserve"> </w:t>
      </w:r>
      <w:r>
        <w:t>kommen.</w:t>
      </w:r>
      <w:r w:rsidR="00617922">
        <w:t xml:space="preserve"> </w:t>
      </w:r>
      <w:r>
        <w:t>Da</w:t>
      </w:r>
      <w:r w:rsidR="00617922">
        <w:t xml:space="preserve"> </w:t>
      </w:r>
      <w:r>
        <w:t>öffnete</w:t>
      </w:r>
      <w:r w:rsidR="00617922">
        <w:t xml:space="preserve"> </w:t>
      </w:r>
      <w:r>
        <w:t>die</w:t>
      </w:r>
      <w:r w:rsidR="00617922">
        <w:t xml:space="preserve"> </w:t>
      </w:r>
      <w:r>
        <w:t>Vergessenheit</w:t>
      </w:r>
      <w:r w:rsidR="00617922">
        <w:t xml:space="preserve"> </w:t>
      </w:r>
      <w:r>
        <w:t>ihren</w:t>
      </w:r>
      <w:r w:rsidR="00617922">
        <w:t xml:space="preserve"> </w:t>
      </w:r>
      <w:r>
        <w:t>Abgrund</w:t>
      </w:r>
      <w:r w:rsidR="00617922">
        <w:t xml:space="preserve"> </w:t>
      </w:r>
      <w:r>
        <w:t>nicht</w:t>
      </w:r>
      <w:r w:rsidR="00617922">
        <w:t xml:space="preserve"> </w:t>
      </w:r>
      <w:r>
        <w:t>so</w:t>
      </w:r>
      <w:r w:rsidR="00617922">
        <w:t xml:space="preserve"> </w:t>
      </w:r>
      <w:r>
        <w:t>sehr</w:t>
      </w:r>
      <w:r w:rsidR="00617922">
        <w:t xml:space="preserve"> </w:t>
      </w:r>
      <w:r>
        <w:t>für</w:t>
      </w:r>
      <w:r w:rsidR="00617922">
        <w:t xml:space="preserve"> </w:t>
      </w:r>
      <w:r>
        <w:t>den</w:t>
      </w:r>
      <w:r w:rsidR="00617922">
        <w:t xml:space="preserve"> </w:t>
      </w:r>
      <w:r>
        <w:t>Verlust</w:t>
      </w:r>
      <w:r w:rsidR="00617922">
        <w:t xml:space="preserve"> </w:t>
      </w:r>
      <w:r>
        <w:t>als</w:t>
      </w:r>
      <w:r w:rsidR="00617922">
        <w:t xml:space="preserve"> </w:t>
      </w:r>
      <w:r>
        <w:t>für</w:t>
      </w:r>
      <w:r w:rsidR="00617922">
        <w:t xml:space="preserve"> </w:t>
      </w:r>
      <w:r>
        <w:t>ihn,</w:t>
      </w:r>
      <w:r w:rsidR="00617922">
        <w:t xml:space="preserve"> </w:t>
      </w:r>
      <w:r>
        <w:t>und</w:t>
      </w:r>
      <w:r w:rsidR="00617922">
        <w:t xml:space="preserve"> </w:t>
      </w:r>
      <w:r>
        <w:t>er</w:t>
      </w:r>
      <w:r w:rsidR="00617922">
        <w:t xml:space="preserve"> </w:t>
      </w:r>
      <w:r>
        <w:t>entwich</w:t>
      </w:r>
      <w:r w:rsidR="00617922">
        <w:t xml:space="preserve"> </w:t>
      </w:r>
      <w:r>
        <w:t>nicht</w:t>
      </w:r>
      <w:r w:rsidR="00617922">
        <w:t xml:space="preserve"> </w:t>
      </w:r>
      <w:r>
        <w:t>so</w:t>
      </w:r>
      <w:r w:rsidR="00617922">
        <w:t xml:space="preserve"> </w:t>
      </w:r>
      <w:r>
        <w:t>sehr</w:t>
      </w:r>
      <w:r w:rsidR="00617922">
        <w:t xml:space="preserve"> </w:t>
      </w:r>
      <w:r>
        <w:t>durch</w:t>
      </w:r>
      <w:r w:rsidR="00617922">
        <w:t xml:space="preserve"> </w:t>
      </w:r>
      <w:r>
        <w:t>Vergessen</w:t>
      </w:r>
      <w:r w:rsidR="00617922">
        <w:t xml:space="preserve"> </w:t>
      </w:r>
      <w:r>
        <w:t>dem</w:t>
      </w:r>
      <w:r w:rsidR="00617922">
        <w:t xml:space="preserve"> </w:t>
      </w:r>
      <w:r>
        <w:t>Verlust,</w:t>
      </w:r>
      <w:r w:rsidR="00617922">
        <w:t xml:space="preserve"> </w:t>
      </w:r>
      <w:r>
        <w:t>als</w:t>
      </w:r>
      <w:r w:rsidR="00617922">
        <w:t xml:space="preserve"> </w:t>
      </w:r>
      <w:r>
        <w:t>er</w:t>
      </w:r>
      <w:r w:rsidR="00617922">
        <w:t xml:space="preserve"> </w:t>
      </w:r>
      <w:r>
        <w:t>sich</w:t>
      </w:r>
      <w:r w:rsidR="00617922">
        <w:t xml:space="preserve"> </w:t>
      </w:r>
      <w:r>
        <w:t>selbst</w:t>
      </w:r>
      <w:r w:rsidR="00617922">
        <w:t xml:space="preserve"> </w:t>
      </w:r>
      <w:r>
        <w:t>wegwarf.</w:t>
      </w:r>
      <w:r w:rsidR="00617922">
        <w:t xml:space="preserve"> </w:t>
      </w:r>
      <w:r>
        <w:t>Oder</w:t>
      </w:r>
      <w:r w:rsidR="00617922">
        <w:t xml:space="preserve"> </w:t>
      </w:r>
      <w:r>
        <w:t>er</w:t>
      </w:r>
      <w:r w:rsidR="00617922">
        <w:t xml:space="preserve"> </w:t>
      </w:r>
      <w:r>
        <w:t>suchte</w:t>
      </w:r>
      <w:r w:rsidR="00617922">
        <w:t xml:space="preserve"> </w:t>
      </w:r>
      <w:r>
        <w:t>lügnerisch</w:t>
      </w:r>
      <w:r w:rsidR="00617922">
        <w:t xml:space="preserve"> </w:t>
      </w:r>
      <w:r>
        <w:t>das</w:t>
      </w:r>
      <w:r w:rsidR="00617922">
        <w:t xml:space="preserve"> </w:t>
      </w:r>
      <w:r>
        <w:t>Gute</w:t>
      </w:r>
      <w:r w:rsidR="00617922">
        <w:t xml:space="preserve"> </w:t>
      </w:r>
      <w:r>
        <w:t>zu</w:t>
      </w:r>
      <w:r w:rsidR="00617922">
        <w:t xml:space="preserve"> </w:t>
      </w:r>
      <w:r>
        <w:t>fälschen,</w:t>
      </w:r>
      <w:r w:rsidR="00617922">
        <w:t xml:space="preserve"> </w:t>
      </w:r>
      <w:r>
        <w:t>das</w:t>
      </w:r>
      <w:r w:rsidR="00617922">
        <w:t xml:space="preserve"> </w:t>
      </w:r>
      <w:r>
        <w:t>ihm</w:t>
      </w:r>
      <w:r w:rsidR="00617922">
        <w:t xml:space="preserve"> </w:t>
      </w:r>
      <w:r>
        <w:t>einst</w:t>
      </w:r>
      <w:r w:rsidR="00617922">
        <w:t xml:space="preserve"> </w:t>
      </w:r>
      <w:r>
        <w:t>geschenkt</w:t>
      </w:r>
      <w:r w:rsidR="00617922">
        <w:t xml:space="preserve"> </w:t>
      </w:r>
      <w:r>
        <w:t>war,</w:t>
      </w:r>
      <w:r w:rsidR="00617922">
        <w:t xml:space="preserve"> </w:t>
      </w:r>
      <w:r>
        <w:t>als</w:t>
      </w:r>
      <w:r w:rsidR="00617922">
        <w:t xml:space="preserve"> </w:t>
      </w:r>
      <w:r>
        <w:t>wäre</w:t>
      </w:r>
      <w:r w:rsidR="00617922">
        <w:t xml:space="preserve"> </w:t>
      </w:r>
      <w:r>
        <w:t>es</w:t>
      </w:r>
      <w:r w:rsidR="00617922">
        <w:t xml:space="preserve"> </w:t>
      </w:r>
      <w:r>
        <w:t>niemals</w:t>
      </w:r>
      <w:r w:rsidR="00617922">
        <w:t xml:space="preserve"> </w:t>
      </w:r>
      <w:r>
        <w:t>schön</w:t>
      </w:r>
      <w:r w:rsidR="00617922">
        <w:t xml:space="preserve"> </w:t>
      </w:r>
      <w:r>
        <w:t>gewesen,</w:t>
      </w:r>
      <w:r w:rsidR="00617922">
        <w:t xml:space="preserve"> </w:t>
      </w:r>
      <w:r>
        <w:t>als</w:t>
      </w:r>
      <w:r w:rsidR="00617922">
        <w:t xml:space="preserve"> </w:t>
      </w:r>
      <w:r>
        <w:t>hätte</w:t>
      </w:r>
      <w:r w:rsidR="00617922">
        <w:t xml:space="preserve"> </w:t>
      </w:r>
      <w:r>
        <w:t>es</w:t>
      </w:r>
      <w:r w:rsidR="00617922">
        <w:t xml:space="preserve"> </w:t>
      </w:r>
      <w:r>
        <w:t>ihn</w:t>
      </w:r>
      <w:r w:rsidR="00617922">
        <w:t xml:space="preserve"> </w:t>
      </w:r>
      <w:r>
        <w:t>nie</w:t>
      </w:r>
      <w:r w:rsidR="00617922">
        <w:t xml:space="preserve"> </w:t>
      </w:r>
      <w:r>
        <w:t>erfreut,</w:t>
      </w:r>
      <w:r w:rsidR="00617922">
        <w:t xml:space="preserve"> </w:t>
      </w:r>
      <w:r>
        <w:t>er</w:t>
      </w:r>
      <w:r w:rsidR="00617922">
        <w:t xml:space="preserve"> </w:t>
      </w:r>
      <w:r>
        <w:t>meinte</w:t>
      </w:r>
      <w:r w:rsidR="00617922">
        <w:t xml:space="preserve"> </w:t>
      </w:r>
      <w:r>
        <w:t>seine</w:t>
      </w:r>
      <w:r w:rsidR="00617922">
        <w:t xml:space="preserve"> </w:t>
      </w:r>
      <w:r>
        <w:t>Seele</w:t>
      </w:r>
      <w:r w:rsidR="00617922">
        <w:t xml:space="preserve"> </w:t>
      </w:r>
      <w:r>
        <w:t>durch</w:t>
      </w:r>
      <w:r w:rsidR="00617922">
        <w:t xml:space="preserve"> </w:t>
      </w:r>
      <w:r>
        <w:t>elenden</w:t>
      </w:r>
      <w:r w:rsidR="00617922">
        <w:t xml:space="preserve"> </w:t>
      </w:r>
      <w:r>
        <w:t>Selbstbetrug</w:t>
      </w:r>
      <w:r w:rsidR="00617922">
        <w:t xml:space="preserve"> </w:t>
      </w:r>
      <w:r>
        <w:t>zu</w:t>
      </w:r>
      <w:r w:rsidR="00617922">
        <w:t xml:space="preserve"> </w:t>
      </w:r>
      <w:r>
        <w:t>stärken,</w:t>
      </w:r>
      <w:r w:rsidR="00617922">
        <w:t xml:space="preserve"> </w:t>
      </w:r>
      <w:r>
        <w:t>als</w:t>
      </w:r>
      <w:r w:rsidR="00617922">
        <w:t xml:space="preserve"> </w:t>
      </w:r>
      <w:r>
        <w:t>wäre</w:t>
      </w:r>
      <w:r w:rsidR="00617922">
        <w:t xml:space="preserve"> </w:t>
      </w:r>
      <w:r>
        <w:t>Kraft</w:t>
      </w:r>
      <w:r w:rsidR="00617922">
        <w:t xml:space="preserve"> </w:t>
      </w:r>
      <w:r>
        <w:t>in</w:t>
      </w:r>
      <w:r w:rsidR="00617922">
        <w:t xml:space="preserve"> </w:t>
      </w:r>
      <w:r>
        <w:t>der</w:t>
      </w:r>
      <w:r w:rsidR="00617922">
        <w:t xml:space="preserve"> </w:t>
      </w:r>
      <w:r>
        <w:t>Unwahrheit.</w:t>
      </w:r>
      <w:r w:rsidR="00617922">
        <w:t xml:space="preserve"> </w:t>
      </w:r>
      <w:r>
        <w:t>-</w:t>
      </w:r>
      <w:r w:rsidR="00617922">
        <w:t xml:space="preserve"> </w:t>
      </w:r>
      <w:r>
        <w:t>Oder</w:t>
      </w:r>
      <w:r w:rsidR="00617922">
        <w:t xml:space="preserve"> </w:t>
      </w:r>
      <w:r>
        <w:t>seine</w:t>
      </w:r>
      <w:r w:rsidR="00617922">
        <w:t xml:space="preserve"> </w:t>
      </w:r>
      <w:r>
        <w:t>Seele</w:t>
      </w:r>
      <w:r w:rsidR="00617922">
        <w:t xml:space="preserve"> </w:t>
      </w:r>
      <w:r>
        <w:t>wurde</w:t>
      </w:r>
      <w:r w:rsidR="00617922">
        <w:t xml:space="preserve"> </w:t>
      </w:r>
      <w:r>
        <w:t>gänzlich</w:t>
      </w:r>
      <w:r w:rsidR="00617922">
        <w:t xml:space="preserve"> </w:t>
      </w:r>
      <w:r>
        <w:t>gedankenlos,</w:t>
      </w:r>
      <w:r w:rsidR="00617922">
        <w:t xml:space="preserve"> </w:t>
      </w:r>
      <w:r>
        <w:t>und</w:t>
      </w:r>
      <w:r w:rsidR="00617922">
        <w:t xml:space="preserve"> </w:t>
      </w:r>
      <w:r>
        <w:t>er</w:t>
      </w:r>
      <w:r w:rsidR="00617922">
        <w:t xml:space="preserve"> </w:t>
      </w:r>
      <w:r>
        <w:t>überzeugte</w:t>
      </w:r>
      <w:r w:rsidR="00617922">
        <w:t xml:space="preserve"> </w:t>
      </w:r>
      <w:r>
        <w:t>sich,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das</w:t>
      </w:r>
      <w:r w:rsidR="00617922">
        <w:t xml:space="preserve"> </w:t>
      </w:r>
      <w:r>
        <w:t>Leben</w:t>
      </w:r>
      <w:r w:rsidR="00617922">
        <w:t xml:space="preserve"> </w:t>
      </w:r>
      <w:r>
        <w:t>nicht</w:t>
      </w:r>
      <w:r w:rsidR="00617922">
        <w:t xml:space="preserve"> </w:t>
      </w:r>
      <w:r>
        <w:t>so</w:t>
      </w:r>
      <w:r w:rsidR="00617922">
        <w:t xml:space="preserve"> </w:t>
      </w:r>
      <w:r>
        <w:t>schwer</w:t>
      </w:r>
      <w:r w:rsidR="00617922">
        <w:t xml:space="preserve"> </w:t>
      </w:r>
      <w:r>
        <w:t>sei,</w:t>
      </w:r>
      <w:r w:rsidR="00617922">
        <w:t xml:space="preserve"> </w:t>
      </w:r>
      <w:r>
        <w:t>wie</w:t>
      </w:r>
      <w:r w:rsidR="00617922">
        <w:t xml:space="preserve"> </w:t>
      </w:r>
      <w:r>
        <w:t>man</w:t>
      </w:r>
      <w:r w:rsidR="00617922">
        <w:t xml:space="preserve"> </w:t>
      </w:r>
      <w:r>
        <w:t>sich</w:t>
      </w:r>
      <w:r w:rsidR="00617922">
        <w:t xml:space="preserve"> </w:t>
      </w:r>
      <w:r>
        <w:t>einbilde,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seine</w:t>
      </w:r>
      <w:r w:rsidR="00617922">
        <w:t xml:space="preserve"> </w:t>
      </w:r>
      <w:r>
        <w:t>Schrecken</w:t>
      </w:r>
      <w:r w:rsidR="00617922">
        <w:t xml:space="preserve"> </w:t>
      </w:r>
      <w:r>
        <w:t>nicht</w:t>
      </w:r>
      <w:r w:rsidR="00617922">
        <w:t xml:space="preserve"> </w:t>
      </w:r>
      <w:r>
        <w:t>wären,</w:t>
      </w:r>
      <w:r w:rsidR="00617922">
        <w:t xml:space="preserve"> </w:t>
      </w:r>
      <w:r>
        <w:t>wie</w:t>
      </w:r>
      <w:r w:rsidR="00617922">
        <w:t xml:space="preserve"> </w:t>
      </w:r>
      <w:r>
        <w:t>sie</w:t>
      </w:r>
      <w:r w:rsidR="00617922">
        <w:t xml:space="preserve"> </w:t>
      </w:r>
      <w:r>
        <w:t>beschrieben</w:t>
      </w:r>
      <w:r w:rsidR="00617922">
        <w:t xml:space="preserve"> </w:t>
      </w:r>
      <w:r>
        <w:t>würden,</w:t>
      </w:r>
      <w:r w:rsidR="00617922">
        <w:t xml:space="preserve"> </w:t>
      </w:r>
      <w:r>
        <w:t>nicht</w:t>
      </w:r>
      <w:r w:rsidR="00617922">
        <w:t xml:space="preserve"> </w:t>
      </w:r>
      <w:r>
        <w:t>so</w:t>
      </w:r>
      <w:r w:rsidR="00617922">
        <w:t xml:space="preserve"> </w:t>
      </w:r>
      <w:r>
        <w:t>schwer</w:t>
      </w:r>
      <w:r w:rsidR="00617922">
        <w:t xml:space="preserve"> </w:t>
      </w:r>
      <w:r>
        <w:t>zu</w:t>
      </w:r>
      <w:r w:rsidR="00617922">
        <w:t xml:space="preserve"> </w:t>
      </w:r>
      <w:r>
        <w:t>tragen</w:t>
      </w:r>
      <w:r w:rsidR="00617922">
        <w:t xml:space="preserve"> </w:t>
      </w:r>
      <w:r>
        <w:t>wären,</w:t>
      </w:r>
      <w:r w:rsidR="00617922">
        <w:t xml:space="preserve"> </w:t>
      </w:r>
      <w:r>
        <w:t>wenn</w:t>
      </w:r>
      <w:r w:rsidR="00617922">
        <w:t xml:space="preserve"> </w:t>
      </w:r>
      <w:r>
        <w:t>man,</w:t>
      </w:r>
      <w:r w:rsidR="00617922">
        <w:t xml:space="preserve"> </w:t>
      </w:r>
      <w:r>
        <w:t>wohl</w:t>
      </w:r>
      <w:r w:rsidR="00617922">
        <w:t xml:space="preserve"> </w:t>
      </w:r>
      <w:r>
        <w:t>zu</w:t>
      </w:r>
      <w:r w:rsidR="00617922">
        <w:t xml:space="preserve"> </w:t>
      </w:r>
      <w:r>
        <w:t>merken,</w:t>
      </w:r>
      <w:r w:rsidR="00617922">
        <w:t xml:space="preserve"> </w:t>
      </w:r>
      <w:r>
        <w:t>so</w:t>
      </w:r>
      <w:r w:rsidR="00617922">
        <w:t xml:space="preserve"> </w:t>
      </w:r>
      <w:r>
        <w:t>wie</w:t>
      </w:r>
      <w:r w:rsidR="00617922">
        <w:t xml:space="preserve"> </w:t>
      </w:r>
      <w:r>
        <w:t>er</w:t>
      </w:r>
      <w:r w:rsidR="00617922">
        <w:t xml:space="preserve"> </w:t>
      </w:r>
      <w:r>
        <w:t>es</w:t>
      </w:r>
      <w:r w:rsidR="00617922">
        <w:t xml:space="preserve"> </w:t>
      </w:r>
      <w:r w:rsidR="00C5316E">
        <w:t>tat</w:t>
      </w:r>
      <w:r>
        <w:t>,</w:t>
      </w:r>
      <w:r w:rsidR="00617922">
        <w:t xml:space="preserve"> </w:t>
      </w:r>
      <w:r>
        <w:t>damit</w:t>
      </w:r>
      <w:r w:rsidR="00617922">
        <w:t xml:space="preserve"> </w:t>
      </w:r>
      <w:r>
        <w:t>beginnt,</w:t>
      </w:r>
      <w:r w:rsidR="00617922">
        <w:t xml:space="preserve"> </w:t>
      </w:r>
      <w:r>
        <w:t>das</w:t>
      </w:r>
      <w:r w:rsidR="00617922">
        <w:t xml:space="preserve"> </w:t>
      </w:r>
      <w:r>
        <w:t>nicht</w:t>
      </w:r>
      <w:r w:rsidR="00617922">
        <w:t xml:space="preserve"> </w:t>
      </w:r>
      <w:r>
        <w:t>fürchterlich</w:t>
      </w:r>
      <w:r w:rsidR="00617922">
        <w:t xml:space="preserve"> </w:t>
      </w:r>
      <w:r>
        <w:t>zu</w:t>
      </w:r>
      <w:r w:rsidR="00617922">
        <w:t xml:space="preserve"> </w:t>
      </w:r>
      <w:r>
        <w:t>finden,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man</w:t>
      </w:r>
      <w:r w:rsidR="00617922">
        <w:t xml:space="preserve"> </w:t>
      </w:r>
      <w:r>
        <w:t>ein</w:t>
      </w:r>
      <w:r w:rsidR="00617922">
        <w:t xml:space="preserve"> </w:t>
      </w:r>
      <w:r>
        <w:t>solcher</w:t>
      </w:r>
      <w:r w:rsidR="00617922">
        <w:t xml:space="preserve"> </w:t>
      </w:r>
      <w:r>
        <w:t>Mensch</w:t>
      </w:r>
      <w:r w:rsidR="00617922">
        <w:t xml:space="preserve"> </w:t>
      </w:r>
      <w:r>
        <w:t>wird.</w:t>
      </w:r>
      <w:r w:rsidR="00617922">
        <w:t xml:space="preserve"> </w:t>
      </w:r>
      <w:r>
        <w:t>Ja</w:t>
      </w:r>
      <w:r w:rsidR="00617922">
        <w:t xml:space="preserve"> </w:t>
      </w:r>
      <w:r>
        <w:t>wer</w:t>
      </w:r>
      <w:r w:rsidR="00617922">
        <w:t xml:space="preserve"> </w:t>
      </w:r>
      <w:r>
        <w:t>könnte</w:t>
      </w:r>
      <w:r w:rsidR="00617922">
        <w:t xml:space="preserve"> </w:t>
      </w:r>
      <w:r>
        <w:t>fertig</w:t>
      </w:r>
      <w:r w:rsidR="00617922">
        <w:t xml:space="preserve"> </w:t>
      </w:r>
      <w:r>
        <w:t>werden,</w:t>
      </w:r>
      <w:r w:rsidR="00617922">
        <w:t xml:space="preserve"> </w:t>
      </w:r>
      <w:r>
        <w:t>wenn</w:t>
      </w:r>
      <w:r w:rsidR="00617922">
        <w:t xml:space="preserve"> </w:t>
      </w:r>
      <w:r>
        <w:t>er</w:t>
      </w:r>
      <w:r w:rsidR="00617922">
        <w:t xml:space="preserve"> </w:t>
      </w:r>
      <w:r>
        <w:t>von</w:t>
      </w:r>
      <w:r w:rsidR="00617922">
        <w:t xml:space="preserve"> </w:t>
      </w:r>
      <w:r>
        <w:t>dem</w:t>
      </w:r>
      <w:r w:rsidR="00617922">
        <w:t xml:space="preserve"> </w:t>
      </w:r>
      <w:r>
        <w:t>reden</w:t>
      </w:r>
      <w:r w:rsidR="00617922">
        <w:t xml:space="preserve"> </w:t>
      </w:r>
      <w:r>
        <w:t>will,</w:t>
      </w:r>
      <w:r w:rsidR="00617922">
        <w:t xml:space="preserve"> </w:t>
      </w:r>
      <w:r>
        <w:t>was</w:t>
      </w:r>
      <w:r w:rsidR="00617922">
        <w:t xml:space="preserve"> </w:t>
      </w:r>
      <w:r>
        <w:t>oft</w:t>
      </w:r>
      <w:r w:rsidR="00617922">
        <w:t xml:space="preserve"> </w:t>
      </w:r>
      <w:r>
        <w:t>genug</w:t>
      </w:r>
      <w:r w:rsidR="00617922">
        <w:t xml:space="preserve"> </w:t>
      </w:r>
      <w:r>
        <w:t>geschehen</w:t>
      </w:r>
      <w:r w:rsidR="00617922">
        <w:t xml:space="preserve"> </w:t>
      </w:r>
      <w:r>
        <w:t>ist</w:t>
      </w:r>
      <w:r w:rsidR="00617922">
        <w:t xml:space="preserve"> </w:t>
      </w:r>
      <w:r>
        <w:t>und</w:t>
      </w:r>
      <w:r w:rsidR="00617922">
        <w:t xml:space="preserve"> </w:t>
      </w:r>
      <w:r>
        <w:t>sich</w:t>
      </w:r>
      <w:r w:rsidR="00617922">
        <w:t xml:space="preserve"> </w:t>
      </w:r>
      <w:r>
        <w:t>wohl</w:t>
      </w:r>
      <w:r w:rsidR="00617922">
        <w:t xml:space="preserve"> </w:t>
      </w:r>
      <w:r>
        <w:t>oft</w:t>
      </w:r>
      <w:r w:rsidR="00617922">
        <w:t xml:space="preserve"> </w:t>
      </w:r>
      <w:r>
        <w:t>genug</w:t>
      </w:r>
      <w:r w:rsidR="00617922">
        <w:t xml:space="preserve"> </w:t>
      </w:r>
      <w:r>
        <w:t>in</w:t>
      </w:r>
      <w:r w:rsidR="00617922">
        <w:t xml:space="preserve"> </w:t>
      </w:r>
      <w:r>
        <w:t>der</w:t>
      </w:r>
      <w:r w:rsidR="00617922">
        <w:t xml:space="preserve"> </w:t>
      </w:r>
      <w:r>
        <w:t>Welt</w:t>
      </w:r>
      <w:r w:rsidR="00617922">
        <w:t xml:space="preserve"> </w:t>
      </w:r>
      <w:r>
        <w:t>wiederholen</w:t>
      </w:r>
      <w:r w:rsidR="00617922">
        <w:t xml:space="preserve"> </w:t>
      </w:r>
      <w:r>
        <w:t>wird;</w:t>
      </w:r>
      <w:r w:rsidR="00617922">
        <w:t xml:space="preserve"> </w:t>
      </w:r>
      <w:r>
        <w:t>sollte</w:t>
      </w:r>
      <w:r w:rsidR="00617922">
        <w:t xml:space="preserve"> </w:t>
      </w:r>
      <w:r>
        <w:t>er</w:t>
      </w:r>
      <w:r w:rsidR="00617922">
        <w:t xml:space="preserve"> </w:t>
      </w:r>
      <w:r>
        <w:t>wohl</w:t>
      </w:r>
      <w:r w:rsidR="00617922">
        <w:t xml:space="preserve"> </w:t>
      </w:r>
      <w:r>
        <w:t>nicht</w:t>
      </w:r>
      <w:r w:rsidR="00617922">
        <w:t xml:space="preserve"> </w:t>
      </w:r>
      <w:r>
        <w:t>weit</w:t>
      </w:r>
      <w:r w:rsidR="00617922">
        <w:t xml:space="preserve"> </w:t>
      </w:r>
      <w:r>
        <w:t>eher</w:t>
      </w:r>
      <w:r w:rsidR="00617922">
        <w:t xml:space="preserve"> </w:t>
      </w:r>
      <w:r>
        <w:t>müde</w:t>
      </w:r>
      <w:r w:rsidR="00617922">
        <w:t xml:space="preserve"> </w:t>
      </w:r>
      <w:r>
        <w:t>werden</w:t>
      </w:r>
      <w:r w:rsidR="00617922">
        <w:t xml:space="preserve"> </w:t>
      </w:r>
      <w:r>
        <w:t>als</w:t>
      </w:r>
      <w:r w:rsidR="00617922">
        <w:t xml:space="preserve"> </w:t>
      </w:r>
      <w:r>
        <w:t>die</w:t>
      </w:r>
      <w:r w:rsidR="00617922">
        <w:t xml:space="preserve"> </w:t>
      </w:r>
      <w:r>
        <w:t>Leidenschaft,</w:t>
      </w:r>
      <w:r w:rsidR="00617922">
        <w:t xml:space="preserve"> </w:t>
      </w:r>
      <w:r>
        <w:t>die</w:t>
      </w:r>
      <w:r w:rsidR="00617922">
        <w:t xml:space="preserve"> </w:t>
      </w:r>
      <w:r>
        <w:t>fort</w:t>
      </w:r>
      <w:r w:rsidR="00617922">
        <w:t xml:space="preserve"> </w:t>
      </w:r>
      <w:r>
        <w:t>und</w:t>
      </w:r>
      <w:r w:rsidR="00617922">
        <w:t xml:space="preserve"> </w:t>
      </w:r>
      <w:r>
        <w:t>fort</w:t>
      </w:r>
      <w:r w:rsidR="00617922">
        <w:t xml:space="preserve"> </w:t>
      </w:r>
      <w:r>
        <w:t>mit</w:t>
      </w:r>
      <w:r w:rsidR="00617922">
        <w:t xml:space="preserve"> </w:t>
      </w:r>
      <w:r>
        <w:t>unermüdlicher</w:t>
      </w:r>
      <w:r w:rsidR="00617922">
        <w:t xml:space="preserve"> </w:t>
      </w:r>
      <w:r>
        <w:t>Erfindsamkeit</w:t>
      </w:r>
      <w:r w:rsidR="00617922">
        <w:t xml:space="preserve"> </w:t>
      </w:r>
      <w:r>
        <w:t>das</w:t>
      </w:r>
      <w:r w:rsidR="00617922">
        <w:t xml:space="preserve"> </w:t>
      </w:r>
      <w:r>
        <w:t>Erklärte</w:t>
      </w:r>
      <w:r w:rsidR="00617922">
        <w:t xml:space="preserve"> </w:t>
      </w:r>
      <w:r>
        <w:t>und</w:t>
      </w:r>
      <w:r w:rsidR="00617922">
        <w:t xml:space="preserve"> </w:t>
      </w:r>
      <w:r>
        <w:t>Verstandene</w:t>
      </w:r>
      <w:r w:rsidR="00617922">
        <w:t xml:space="preserve"> </w:t>
      </w:r>
      <w:r>
        <w:t>zu</w:t>
      </w:r>
      <w:r w:rsidR="00617922">
        <w:t xml:space="preserve"> </w:t>
      </w:r>
      <w:r>
        <w:t>neuer</w:t>
      </w:r>
      <w:r w:rsidR="00617922">
        <w:t xml:space="preserve"> </w:t>
      </w:r>
      <w:r>
        <w:t>Täuschung</w:t>
      </w:r>
      <w:r w:rsidR="00617922">
        <w:t xml:space="preserve"> </w:t>
      </w:r>
      <w:r>
        <w:t>verwandelt,</w:t>
      </w:r>
      <w:r w:rsidR="00617922">
        <w:t xml:space="preserve"> </w:t>
      </w:r>
      <w:r>
        <w:t>in</w:t>
      </w:r>
      <w:r w:rsidR="00617922">
        <w:t xml:space="preserve"> </w:t>
      </w:r>
      <w:r>
        <w:t>welcher</w:t>
      </w:r>
      <w:r w:rsidR="00617922">
        <w:t xml:space="preserve"> </w:t>
      </w:r>
      <w:r>
        <w:t>sie</w:t>
      </w:r>
      <w:r w:rsidR="00617922">
        <w:t xml:space="preserve"> </w:t>
      </w:r>
      <w:r>
        <w:t>sich</w:t>
      </w:r>
      <w:r w:rsidR="00617922">
        <w:t xml:space="preserve"> </w:t>
      </w:r>
      <w:r>
        <w:t>selbst</w:t>
      </w:r>
      <w:r w:rsidR="00617922">
        <w:t xml:space="preserve"> </w:t>
      </w:r>
      <w:r>
        <w:t>betrügt!</w:t>
      </w:r>
      <w:r w:rsidR="00617922">
        <w:t xml:space="preserve"> </w:t>
      </w:r>
      <w:r w:rsidR="00C5316E">
        <w:t>Lasst</w:t>
      </w:r>
      <w:r w:rsidR="00617922">
        <w:t xml:space="preserve"> </w:t>
      </w:r>
      <w:r>
        <w:t>uns</w:t>
      </w:r>
      <w:r w:rsidR="00617922">
        <w:t xml:space="preserve"> </w:t>
      </w:r>
      <w:r>
        <w:t>deshalb</w:t>
      </w:r>
      <w:r w:rsidR="00617922">
        <w:t xml:space="preserve"> </w:t>
      </w:r>
      <w:r>
        <w:t>lieber</w:t>
      </w:r>
      <w:r w:rsidR="00617922">
        <w:t xml:space="preserve"> </w:t>
      </w:r>
      <w:r>
        <w:t>zu</w:t>
      </w:r>
      <w:r w:rsidR="00617922">
        <w:t xml:space="preserve"> </w:t>
      </w:r>
      <w:r>
        <w:t>Hiob</w:t>
      </w:r>
      <w:r w:rsidR="00617922">
        <w:t xml:space="preserve"> </w:t>
      </w:r>
      <w:r>
        <w:t>zurückkehren.</w:t>
      </w:r>
      <w:r w:rsidR="00617922">
        <w:t xml:space="preserve"> </w:t>
      </w:r>
      <w:r>
        <w:t>Am</w:t>
      </w:r>
      <w:r w:rsidR="00617922">
        <w:t xml:space="preserve"> </w:t>
      </w:r>
      <w:r>
        <w:t>Tage</w:t>
      </w:r>
      <w:r w:rsidR="00617922">
        <w:t xml:space="preserve"> </w:t>
      </w:r>
      <w:r>
        <w:t>der</w:t>
      </w:r>
      <w:r w:rsidR="00617922">
        <w:t xml:space="preserve"> </w:t>
      </w:r>
      <w:r>
        <w:t>Trauer,</w:t>
      </w:r>
      <w:r w:rsidR="00617922">
        <w:t xml:space="preserve"> </w:t>
      </w:r>
      <w:r>
        <w:t>da</w:t>
      </w:r>
      <w:r w:rsidR="00617922">
        <w:t xml:space="preserve"> </w:t>
      </w:r>
      <w:r>
        <w:t>Alles</w:t>
      </w:r>
      <w:r w:rsidR="00617922">
        <w:t xml:space="preserve"> </w:t>
      </w:r>
      <w:r>
        <w:t>verloren</w:t>
      </w:r>
      <w:r w:rsidR="00617922">
        <w:t xml:space="preserve"> </w:t>
      </w:r>
      <w:r>
        <w:t>war,</w:t>
      </w:r>
      <w:r w:rsidR="00617922">
        <w:t xml:space="preserve"> </w:t>
      </w:r>
      <w:r>
        <w:t>da</w:t>
      </w:r>
      <w:r w:rsidR="00617922">
        <w:t xml:space="preserve"> </w:t>
      </w:r>
      <w:r>
        <w:t>dankte</w:t>
      </w:r>
      <w:r w:rsidR="00617922">
        <w:t xml:space="preserve"> </w:t>
      </w:r>
      <w:r>
        <w:t>er</w:t>
      </w:r>
      <w:r w:rsidR="00617922">
        <w:t xml:space="preserve"> </w:t>
      </w:r>
      <w:r>
        <w:t>zuerst</w:t>
      </w:r>
      <w:r w:rsidR="00617922">
        <w:t xml:space="preserve"> </w:t>
      </w:r>
      <w:r>
        <w:t>Gott,</w:t>
      </w:r>
      <w:r w:rsidR="00617922">
        <w:t xml:space="preserve"> </w:t>
      </w:r>
      <w:r>
        <w:t>der</w:t>
      </w:r>
      <w:r w:rsidR="00617922">
        <w:t xml:space="preserve"> </w:t>
      </w:r>
      <w:r>
        <w:t>es</w:t>
      </w:r>
      <w:r w:rsidR="00617922">
        <w:t xml:space="preserve"> </w:t>
      </w:r>
      <w:r>
        <w:t>gab,</w:t>
      </w:r>
      <w:r w:rsidR="00617922">
        <w:t xml:space="preserve"> </w:t>
      </w:r>
      <w:r>
        <w:t>er</w:t>
      </w:r>
      <w:r w:rsidR="00617922">
        <w:t xml:space="preserve"> </w:t>
      </w:r>
      <w:r>
        <w:t>betrog</w:t>
      </w:r>
      <w:r w:rsidR="00617922">
        <w:t xml:space="preserve"> </w:t>
      </w:r>
      <w:r>
        <w:t>weder</w:t>
      </w:r>
      <w:r w:rsidR="00617922">
        <w:t xml:space="preserve"> </w:t>
      </w:r>
      <w:r>
        <w:t>Gott</w:t>
      </w:r>
      <w:r w:rsidR="00617922">
        <w:t xml:space="preserve"> </w:t>
      </w:r>
      <w:r>
        <w:t>noch</w:t>
      </w:r>
      <w:r w:rsidR="00617922">
        <w:t xml:space="preserve"> </w:t>
      </w:r>
      <w:r>
        <w:t>sich</w:t>
      </w:r>
      <w:r w:rsidR="00617922">
        <w:t xml:space="preserve"> </w:t>
      </w:r>
      <w:r>
        <w:t>selbst,</w:t>
      </w:r>
      <w:r w:rsidR="00617922">
        <w:t xml:space="preserve"> </w:t>
      </w:r>
      <w:r>
        <w:t>und</w:t>
      </w:r>
      <w:r w:rsidR="00617922">
        <w:t xml:space="preserve"> </w:t>
      </w:r>
      <w:r>
        <w:t>während</w:t>
      </w:r>
      <w:r w:rsidR="00617922">
        <w:t xml:space="preserve"> </w:t>
      </w:r>
      <w:r>
        <w:t>Alles</w:t>
      </w:r>
      <w:r w:rsidR="00617922">
        <w:t xml:space="preserve"> </w:t>
      </w:r>
      <w:r>
        <w:t>wankte</w:t>
      </w:r>
      <w:r w:rsidR="00617922">
        <w:t xml:space="preserve"> </w:t>
      </w:r>
      <w:r>
        <w:t>und</w:t>
      </w:r>
      <w:r w:rsidR="00617922">
        <w:t xml:space="preserve"> </w:t>
      </w:r>
      <w:r>
        <w:t>stürzte,</w:t>
      </w:r>
      <w:r w:rsidR="00617922">
        <w:t xml:space="preserve"> </w:t>
      </w:r>
      <w:r>
        <w:t>blieb</w:t>
      </w:r>
      <w:r w:rsidR="00617922">
        <w:t xml:space="preserve"> </w:t>
      </w:r>
      <w:r>
        <w:t>er</w:t>
      </w:r>
      <w:r w:rsidR="00617922">
        <w:t xml:space="preserve"> </w:t>
      </w:r>
      <w:r>
        <w:t>doch</w:t>
      </w:r>
      <w:r w:rsidR="00617922">
        <w:t xml:space="preserve"> </w:t>
      </w:r>
      <w:r>
        <w:t>wie</w:t>
      </w:r>
      <w:r w:rsidR="00617922">
        <w:t xml:space="preserve"> </w:t>
      </w:r>
      <w:r>
        <w:t>er</w:t>
      </w:r>
      <w:r w:rsidR="00617922">
        <w:t xml:space="preserve"> </w:t>
      </w:r>
      <w:r>
        <w:t>von</w:t>
      </w:r>
      <w:r w:rsidR="00617922">
        <w:t xml:space="preserve"> </w:t>
      </w:r>
      <w:r>
        <w:t>Anfang</w:t>
      </w:r>
      <w:r w:rsidR="00617922">
        <w:t xml:space="preserve"> </w:t>
      </w:r>
      <w:r>
        <w:t>an</w:t>
      </w:r>
      <w:r w:rsidR="00617922">
        <w:t xml:space="preserve"> </w:t>
      </w:r>
      <w:r>
        <w:t>war</w:t>
      </w:r>
      <w:r w:rsidR="00617922">
        <w:t xml:space="preserve"> </w:t>
      </w:r>
      <w:r>
        <w:t>„redlich</w:t>
      </w:r>
      <w:r w:rsidR="00617922">
        <w:t xml:space="preserve"> </w:t>
      </w:r>
      <w:r>
        <w:t>und</w:t>
      </w:r>
      <w:r w:rsidR="00617922">
        <w:t xml:space="preserve"> </w:t>
      </w:r>
      <w:r>
        <w:t>aufrichtig</w:t>
      </w:r>
      <w:r w:rsidR="00617922">
        <w:t xml:space="preserve"> </w:t>
      </w:r>
      <w:r>
        <w:t>gegen</w:t>
      </w:r>
      <w:r w:rsidR="00617922">
        <w:t xml:space="preserve"> </w:t>
      </w:r>
      <w:r>
        <w:t>Gott“.</w:t>
      </w:r>
      <w:r w:rsidR="00617922">
        <w:t xml:space="preserve"> </w:t>
      </w:r>
      <w:r>
        <w:t>Er</w:t>
      </w:r>
      <w:r w:rsidR="00617922">
        <w:t xml:space="preserve"> </w:t>
      </w:r>
      <w:r>
        <w:t>bekannte,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des</w:t>
      </w:r>
      <w:r w:rsidR="00617922">
        <w:t xml:space="preserve"> </w:t>
      </w:r>
      <w:r>
        <w:t>Herrn</w:t>
      </w:r>
      <w:r w:rsidR="00617922">
        <w:t xml:space="preserve"> </w:t>
      </w:r>
      <w:r>
        <w:t>Segen</w:t>
      </w:r>
      <w:r w:rsidR="00617922">
        <w:t xml:space="preserve"> </w:t>
      </w:r>
      <w:r>
        <w:t>gnädig</w:t>
      </w:r>
      <w:r w:rsidR="00617922">
        <w:t xml:space="preserve"> </w:t>
      </w:r>
      <w:r>
        <w:t>über</w:t>
      </w:r>
      <w:r w:rsidR="00617922">
        <w:t xml:space="preserve"> </w:t>
      </w:r>
      <w:r>
        <w:t>ihm</w:t>
      </w:r>
      <w:r w:rsidR="00617922">
        <w:t xml:space="preserve"> </w:t>
      </w:r>
      <w:r>
        <w:t>gewesen</w:t>
      </w:r>
      <w:r w:rsidR="00617922">
        <w:t xml:space="preserve"> </w:t>
      </w:r>
      <w:r>
        <w:t>war,</w:t>
      </w:r>
      <w:r w:rsidR="00617922">
        <w:t xml:space="preserve"> </w:t>
      </w:r>
      <w:r>
        <w:t>er</w:t>
      </w:r>
      <w:r w:rsidR="00617922">
        <w:t xml:space="preserve"> </w:t>
      </w:r>
      <w:r>
        <w:t>dankte</w:t>
      </w:r>
      <w:r w:rsidR="00617922">
        <w:t xml:space="preserve"> </w:t>
      </w:r>
      <w:r>
        <w:t>dafür,</w:t>
      </w:r>
      <w:r w:rsidR="00617922">
        <w:t xml:space="preserve"> </w:t>
      </w:r>
      <w:r>
        <w:t>deshalb</w:t>
      </w:r>
      <w:r w:rsidR="00617922">
        <w:t xml:space="preserve"> </w:t>
      </w:r>
      <w:r>
        <w:t>blieb</w:t>
      </w:r>
      <w:r w:rsidR="00617922">
        <w:t xml:space="preserve"> </w:t>
      </w:r>
      <w:r>
        <w:t>er</w:t>
      </w:r>
      <w:r w:rsidR="00617922">
        <w:t xml:space="preserve"> </w:t>
      </w:r>
      <w:r>
        <w:t>nun</w:t>
      </w:r>
      <w:r w:rsidR="00617922">
        <w:t xml:space="preserve"> </w:t>
      </w:r>
      <w:r>
        <w:t>nicht</w:t>
      </w:r>
      <w:r w:rsidR="00617922">
        <w:t xml:space="preserve"> </w:t>
      </w:r>
      <w:r>
        <w:t>bei</w:t>
      </w:r>
      <w:r w:rsidR="00617922">
        <w:t xml:space="preserve"> </w:t>
      </w:r>
      <w:r>
        <w:t>ihm</w:t>
      </w:r>
      <w:r w:rsidR="00617922">
        <w:t xml:space="preserve"> </w:t>
      </w:r>
      <w:r>
        <w:t>als</w:t>
      </w:r>
      <w:r w:rsidR="00617922">
        <w:t xml:space="preserve"> </w:t>
      </w:r>
      <w:r>
        <w:t>eine</w:t>
      </w:r>
      <w:r w:rsidR="00617922">
        <w:t xml:space="preserve"> </w:t>
      </w:r>
      <w:r>
        <w:t>nagende</w:t>
      </w:r>
      <w:r w:rsidR="00617922">
        <w:t xml:space="preserve"> </w:t>
      </w:r>
      <w:r>
        <w:t>Erinnerung.</w:t>
      </w:r>
      <w:r w:rsidR="00617922">
        <w:t xml:space="preserve"> </w:t>
      </w:r>
      <w:r>
        <w:t>Er</w:t>
      </w:r>
      <w:r w:rsidR="00617922">
        <w:t xml:space="preserve"> </w:t>
      </w:r>
      <w:r>
        <w:t>bekannte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der</w:t>
      </w:r>
      <w:r w:rsidR="00617922">
        <w:t xml:space="preserve"> </w:t>
      </w:r>
      <w:r>
        <w:t>Herr</w:t>
      </w:r>
      <w:r w:rsidR="00617922">
        <w:t xml:space="preserve"> </w:t>
      </w:r>
      <w:r>
        <w:t>reichlich</w:t>
      </w:r>
      <w:r w:rsidR="00617922">
        <w:t xml:space="preserve"> </w:t>
      </w:r>
      <w:r>
        <w:t>und</w:t>
      </w:r>
      <w:r w:rsidR="00617922">
        <w:t xml:space="preserve"> </w:t>
      </w:r>
      <w:r>
        <w:t>über</w:t>
      </w:r>
      <w:r w:rsidR="00617922">
        <w:t xml:space="preserve"> </w:t>
      </w:r>
      <w:r>
        <w:t>die</w:t>
      </w:r>
      <w:r w:rsidR="00617922">
        <w:t xml:space="preserve"> </w:t>
      </w:r>
      <w:r>
        <w:t>Maßen</w:t>
      </w:r>
      <w:r w:rsidR="00617922">
        <w:t xml:space="preserve"> </w:t>
      </w:r>
      <w:r>
        <w:t>sein</w:t>
      </w:r>
      <w:r w:rsidR="00617922">
        <w:t xml:space="preserve"> </w:t>
      </w:r>
      <w:r>
        <w:t>Vornehmen</w:t>
      </w:r>
      <w:r w:rsidR="00617922">
        <w:t xml:space="preserve"> </w:t>
      </w:r>
      <w:r>
        <w:t>gesegnet</w:t>
      </w:r>
      <w:r w:rsidR="00617922">
        <w:t xml:space="preserve"> </w:t>
      </w:r>
      <w:r>
        <w:t>hatte,</w:t>
      </w:r>
      <w:r w:rsidR="00617922">
        <w:t xml:space="preserve"> </w:t>
      </w:r>
      <w:r>
        <w:t>er</w:t>
      </w:r>
      <w:r w:rsidR="00617922">
        <w:t xml:space="preserve"> </w:t>
      </w:r>
      <w:r>
        <w:t>dankte,</w:t>
      </w:r>
      <w:r w:rsidR="00617922">
        <w:t xml:space="preserve"> </w:t>
      </w:r>
      <w:r>
        <w:t>deshalb</w:t>
      </w:r>
      <w:r w:rsidR="00617922">
        <w:t xml:space="preserve"> </w:t>
      </w:r>
      <w:r>
        <w:t>ward</w:t>
      </w:r>
      <w:r w:rsidR="00617922">
        <w:t xml:space="preserve"> </w:t>
      </w:r>
      <w:r>
        <w:t>die</w:t>
      </w:r>
      <w:r w:rsidR="00617922">
        <w:t xml:space="preserve"> </w:t>
      </w:r>
      <w:r>
        <w:t>Erinnerung</w:t>
      </w:r>
      <w:r w:rsidR="00617922">
        <w:t xml:space="preserve"> </w:t>
      </w:r>
      <w:r>
        <w:t>nicht</w:t>
      </w:r>
      <w:r w:rsidR="00617922">
        <w:t xml:space="preserve"> </w:t>
      </w:r>
      <w:r>
        <w:t>zu</w:t>
      </w:r>
      <w:r w:rsidR="00617922">
        <w:t xml:space="preserve"> </w:t>
      </w:r>
      <w:r>
        <w:t>einer</w:t>
      </w:r>
      <w:r w:rsidR="00617922">
        <w:t xml:space="preserve"> </w:t>
      </w:r>
      <w:r>
        <w:t>verzehrenden</w:t>
      </w:r>
      <w:r w:rsidR="00617922">
        <w:t xml:space="preserve"> </w:t>
      </w:r>
      <w:r>
        <w:t>Unruhe.</w:t>
      </w:r>
      <w:r w:rsidR="00617922">
        <w:t xml:space="preserve"> </w:t>
      </w:r>
      <w:r>
        <w:t>Er</w:t>
      </w:r>
      <w:r w:rsidR="00617922">
        <w:t xml:space="preserve"> </w:t>
      </w:r>
      <w:r>
        <w:t>verbarg</w:t>
      </w:r>
      <w:r w:rsidR="00617922">
        <w:t xml:space="preserve"> </w:t>
      </w:r>
      <w:r>
        <w:t>es</w:t>
      </w:r>
      <w:r w:rsidR="00617922">
        <w:t xml:space="preserve"> </w:t>
      </w:r>
      <w:r>
        <w:t>sich</w:t>
      </w:r>
      <w:r w:rsidR="00617922">
        <w:t xml:space="preserve"> </w:t>
      </w:r>
      <w:r>
        <w:t>nicht,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Alles</w:t>
      </w:r>
      <w:r w:rsidR="00617922">
        <w:t xml:space="preserve"> </w:t>
      </w:r>
      <w:r>
        <w:t>ihm</w:t>
      </w:r>
      <w:r w:rsidR="00617922">
        <w:t xml:space="preserve"> </w:t>
      </w:r>
      <w:r>
        <w:t>genommen</w:t>
      </w:r>
      <w:r w:rsidR="00617922">
        <w:t xml:space="preserve"> </w:t>
      </w:r>
      <w:r>
        <w:t>war,</w:t>
      </w:r>
      <w:r w:rsidR="00617922">
        <w:t xml:space="preserve"> </w:t>
      </w:r>
      <w:r>
        <w:t>deshalb</w:t>
      </w:r>
      <w:r w:rsidR="00617922">
        <w:t xml:space="preserve"> </w:t>
      </w:r>
      <w:r>
        <w:t>blieb</w:t>
      </w:r>
      <w:r w:rsidR="00617922">
        <w:t xml:space="preserve"> </w:t>
      </w:r>
      <w:r>
        <w:t>der</w:t>
      </w:r>
      <w:r w:rsidR="00617922">
        <w:t xml:space="preserve"> </w:t>
      </w:r>
      <w:r>
        <w:t>Herr,</w:t>
      </w:r>
      <w:r w:rsidR="00617922">
        <w:t xml:space="preserve"> </w:t>
      </w:r>
      <w:r>
        <w:t>der</w:t>
      </w:r>
      <w:r w:rsidR="00617922">
        <w:t xml:space="preserve"> </w:t>
      </w:r>
      <w:r>
        <w:t>es</w:t>
      </w:r>
      <w:r w:rsidR="00617922">
        <w:t xml:space="preserve"> </w:t>
      </w:r>
      <w:r>
        <w:t>nahm,</w:t>
      </w:r>
      <w:r w:rsidR="00617922">
        <w:t xml:space="preserve"> </w:t>
      </w:r>
      <w:r>
        <w:t>in</w:t>
      </w:r>
      <w:r w:rsidR="00617922">
        <w:t xml:space="preserve"> </w:t>
      </w:r>
      <w:r>
        <w:t>seiner</w:t>
      </w:r>
      <w:r w:rsidR="00617922">
        <w:t xml:space="preserve"> </w:t>
      </w:r>
      <w:r>
        <w:t>aufrichtigen</w:t>
      </w:r>
      <w:r w:rsidR="00617922">
        <w:t xml:space="preserve"> </w:t>
      </w:r>
      <w:r>
        <w:t>Seele</w:t>
      </w:r>
      <w:r w:rsidR="00617922">
        <w:t xml:space="preserve"> </w:t>
      </w:r>
      <w:r>
        <w:t>zurück.</w:t>
      </w:r>
      <w:r w:rsidR="00617922">
        <w:t xml:space="preserve"> </w:t>
      </w:r>
      <w:r>
        <w:t>Er</w:t>
      </w:r>
      <w:r w:rsidR="00617922">
        <w:t xml:space="preserve"> </w:t>
      </w:r>
      <w:r>
        <w:t>floh</w:t>
      </w:r>
      <w:r w:rsidR="00617922">
        <w:t xml:space="preserve"> </w:t>
      </w:r>
      <w:r>
        <w:t>nicht</w:t>
      </w:r>
      <w:r w:rsidR="00617922">
        <w:t xml:space="preserve"> </w:t>
      </w:r>
      <w:r>
        <w:t>den</w:t>
      </w:r>
      <w:r w:rsidR="00617922">
        <w:t xml:space="preserve"> </w:t>
      </w:r>
      <w:r>
        <w:t>Gedanken,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es</w:t>
      </w:r>
      <w:r w:rsidR="00617922">
        <w:t xml:space="preserve"> </w:t>
      </w:r>
      <w:r>
        <w:t>verloren</w:t>
      </w:r>
      <w:r w:rsidR="00617922">
        <w:t xml:space="preserve"> </w:t>
      </w:r>
      <w:r>
        <w:t>war,</w:t>
      </w:r>
      <w:r w:rsidR="00617922">
        <w:t xml:space="preserve"> </w:t>
      </w:r>
      <w:r>
        <w:t>deshalb</w:t>
      </w:r>
      <w:r w:rsidR="00617922">
        <w:t xml:space="preserve"> </w:t>
      </w:r>
      <w:r>
        <w:t>blieb</w:t>
      </w:r>
      <w:r w:rsidR="00617922">
        <w:t xml:space="preserve"> </w:t>
      </w:r>
      <w:r>
        <w:t>seine</w:t>
      </w:r>
      <w:r w:rsidR="00617922">
        <w:t xml:space="preserve"> </w:t>
      </w:r>
      <w:r>
        <w:t>Seele</w:t>
      </w:r>
      <w:r w:rsidR="00617922">
        <w:t xml:space="preserve"> </w:t>
      </w:r>
      <w:r>
        <w:t>stille,</w:t>
      </w:r>
      <w:r w:rsidR="00617922">
        <w:t xml:space="preserve"> </w:t>
      </w:r>
      <w:r>
        <w:t>bis</w:t>
      </w:r>
      <w:r w:rsidR="00617922">
        <w:t xml:space="preserve"> </w:t>
      </w:r>
      <w:r>
        <w:t>die</w:t>
      </w:r>
      <w:r w:rsidR="00617922">
        <w:t xml:space="preserve"> </w:t>
      </w:r>
      <w:r>
        <w:t>Offenbarung</w:t>
      </w:r>
      <w:r w:rsidR="00617922">
        <w:t xml:space="preserve"> </w:t>
      </w:r>
      <w:r>
        <w:t>des</w:t>
      </w:r>
      <w:r w:rsidR="00617922">
        <w:t xml:space="preserve"> </w:t>
      </w:r>
      <w:r>
        <w:t>Herrn</w:t>
      </w:r>
      <w:r w:rsidR="00617922">
        <w:t xml:space="preserve"> </w:t>
      </w:r>
      <w:r>
        <w:t>ihn</w:t>
      </w:r>
      <w:r w:rsidR="00617922">
        <w:t xml:space="preserve"> </w:t>
      </w:r>
      <w:r>
        <w:t>wieder</w:t>
      </w:r>
      <w:r w:rsidR="00617922">
        <w:t xml:space="preserve"> </w:t>
      </w:r>
      <w:r>
        <w:t>besuchte</w:t>
      </w:r>
      <w:r w:rsidR="00617922">
        <w:t xml:space="preserve"> </w:t>
      </w:r>
      <w:r>
        <w:t>und</w:t>
      </w:r>
      <w:r w:rsidR="00617922">
        <w:t xml:space="preserve"> </w:t>
      </w:r>
      <w:r>
        <w:t>seinen</w:t>
      </w:r>
      <w:r w:rsidR="00617922">
        <w:t xml:space="preserve"> </w:t>
      </w:r>
      <w:r>
        <w:t>Sinn</w:t>
      </w:r>
      <w:r w:rsidR="00617922">
        <w:t xml:space="preserve"> </w:t>
      </w:r>
      <w:r>
        <w:t>wie</w:t>
      </w:r>
      <w:r w:rsidR="00617922">
        <w:t xml:space="preserve"> </w:t>
      </w:r>
      <w:r>
        <w:t>guten</w:t>
      </w:r>
      <w:r w:rsidR="00617922">
        <w:t xml:space="preserve"> </w:t>
      </w:r>
      <w:r>
        <w:t>Acker</w:t>
      </w:r>
      <w:r w:rsidR="00617922">
        <w:t xml:space="preserve"> </w:t>
      </w:r>
      <w:r>
        <w:t>fand,</w:t>
      </w:r>
      <w:r w:rsidR="00617922">
        <w:t xml:space="preserve"> </w:t>
      </w:r>
      <w:r>
        <w:t>wohlbestellt</w:t>
      </w:r>
      <w:r w:rsidR="00617922">
        <w:t xml:space="preserve"> </w:t>
      </w:r>
      <w:r>
        <w:t>in</w:t>
      </w:r>
      <w:r w:rsidR="00617922">
        <w:t xml:space="preserve"> </w:t>
      </w:r>
      <w:r>
        <w:t>Geduld.</w:t>
      </w:r>
    </w:p>
    <w:p w14:paraId="46FE9195" w14:textId="77777777" w:rsidR="00595DF3" w:rsidRDefault="00595DF3" w:rsidP="00617922">
      <w:pPr>
        <w:pStyle w:val="berschrift3"/>
      </w:pPr>
      <w:r>
        <w:t>II.</w:t>
      </w:r>
    </w:p>
    <w:p w14:paraId="2F23E8C2" w14:textId="763F73FF" w:rsidR="00595DF3" w:rsidRDefault="00595DF3" w:rsidP="00617922">
      <w:pPr>
        <w:rPr>
          <w:szCs w:val="24"/>
        </w:rPr>
      </w:pPr>
      <w:r>
        <w:rPr>
          <w:rStyle w:val="Fett"/>
        </w:rPr>
        <w:t>Der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Herr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hat's</w:t>
      </w:r>
      <w:r w:rsidR="00617922">
        <w:rPr>
          <w:rStyle w:val="Fett"/>
          <w:rFonts w:eastAsiaTheme="majorEastAsia"/>
        </w:rPr>
        <w:t xml:space="preserve"> </w:t>
      </w:r>
      <w:r>
        <w:rPr>
          <w:rStyle w:val="Fett"/>
        </w:rPr>
        <w:t>genommen.</w:t>
      </w:r>
      <w:r w:rsidR="00617922">
        <w:t xml:space="preserve"> </w:t>
      </w:r>
      <w:r>
        <w:t>Sagte</w:t>
      </w:r>
      <w:r w:rsidR="00617922">
        <w:t xml:space="preserve"> </w:t>
      </w:r>
      <w:r>
        <w:t>hier</w:t>
      </w:r>
      <w:r w:rsidR="00617922">
        <w:t xml:space="preserve"> </w:t>
      </w:r>
      <w:r>
        <w:t>Hiob</w:t>
      </w:r>
      <w:r w:rsidR="00617922">
        <w:t xml:space="preserve"> </w:t>
      </w:r>
      <w:r>
        <w:t>nicht</w:t>
      </w:r>
      <w:r w:rsidR="00617922">
        <w:t xml:space="preserve"> </w:t>
      </w:r>
      <w:r>
        <w:t>etwas</w:t>
      </w:r>
      <w:r w:rsidR="00617922">
        <w:t xml:space="preserve"> </w:t>
      </w:r>
      <w:r>
        <w:t>Anderes,</w:t>
      </w:r>
      <w:r w:rsidR="00617922">
        <w:t xml:space="preserve"> </w:t>
      </w:r>
      <w:r>
        <w:t>als</w:t>
      </w:r>
      <w:r w:rsidR="00617922">
        <w:t xml:space="preserve"> </w:t>
      </w:r>
      <w:r>
        <w:t>was</w:t>
      </w:r>
      <w:r w:rsidR="00617922">
        <w:t xml:space="preserve"> </w:t>
      </w:r>
      <w:r>
        <w:t>Wahrheit</w:t>
      </w:r>
      <w:r w:rsidR="00617922">
        <w:t xml:space="preserve"> </w:t>
      </w:r>
      <w:r>
        <w:t>war,</w:t>
      </w:r>
      <w:r w:rsidR="00617922">
        <w:t xml:space="preserve"> </w:t>
      </w:r>
      <w:r>
        <w:t>brauchte</w:t>
      </w:r>
      <w:r w:rsidR="00617922">
        <w:t xml:space="preserve"> </w:t>
      </w:r>
      <w:r>
        <w:t>er</w:t>
      </w:r>
      <w:r w:rsidR="00617922">
        <w:t xml:space="preserve"> </w:t>
      </w:r>
      <w:r>
        <w:t>hier</w:t>
      </w:r>
      <w:r w:rsidR="00617922">
        <w:t xml:space="preserve"> </w:t>
      </w:r>
      <w:r>
        <w:t>nicht</w:t>
      </w:r>
      <w:r w:rsidR="00617922">
        <w:t xml:space="preserve"> </w:t>
      </w:r>
      <w:r>
        <w:t>einen</w:t>
      </w:r>
      <w:r w:rsidR="00617922">
        <w:t xml:space="preserve"> </w:t>
      </w:r>
      <w:r>
        <w:t>ferner</w:t>
      </w:r>
      <w:r w:rsidR="00617922">
        <w:t xml:space="preserve"> </w:t>
      </w:r>
      <w:r>
        <w:t>liegenden</w:t>
      </w:r>
      <w:r w:rsidR="00617922">
        <w:t xml:space="preserve"> </w:t>
      </w:r>
      <w:r>
        <w:t>Ausdruck</w:t>
      </w:r>
      <w:r w:rsidR="00617922">
        <w:t xml:space="preserve"> </w:t>
      </w:r>
      <w:r>
        <w:t>für</w:t>
      </w:r>
      <w:r w:rsidR="00617922">
        <w:t xml:space="preserve"> </w:t>
      </w:r>
      <w:r>
        <w:t>das,</w:t>
      </w:r>
      <w:r w:rsidR="00617922">
        <w:t xml:space="preserve"> </w:t>
      </w:r>
      <w:r>
        <w:t>was</w:t>
      </w:r>
      <w:r w:rsidR="00617922">
        <w:t xml:space="preserve"> </w:t>
      </w:r>
      <w:r>
        <w:t>mit</w:t>
      </w:r>
      <w:r w:rsidR="00617922">
        <w:t xml:space="preserve"> </w:t>
      </w:r>
      <w:r>
        <w:t>einem</w:t>
      </w:r>
      <w:r w:rsidR="00617922">
        <w:t xml:space="preserve"> </w:t>
      </w:r>
      <w:r>
        <w:t>näheren</w:t>
      </w:r>
      <w:r w:rsidR="00617922">
        <w:t xml:space="preserve"> </w:t>
      </w:r>
      <w:r>
        <w:t>zu</w:t>
      </w:r>
      <w:r w:rsidR="00617922">
        <w:t xml:space="preserve"> </w:t>
      </w:r>
      <w:r>
        <w:t>bezeichnen</w:t>
      </w:r>
      <w:r w:rsidR="00617922">
        <w:t xml:space="preserve"> </w:t>
      </w:r>
      <w:r>
        <w:t>war?</w:t>
      </w:r>
      <w:r w:rsidR="00617922">
        <w:t xml:space="preserve"> </w:t>
      </w:r>
      <w:r>
        <w:t>Das</w:t>
      </w:r>
      <w:r w:rsidR="00617922">
        <w:t xml:space="preserve"> </w:t>
      </w:r>
      <w:r>
        <w:t>Wort</w:t>
      </w:r>
      <w:r w:rsidR="00617922">
        <w:t xml:space="preserve"> </w:t>
      </w:r>
      <w:r>
        <w:t>ist</w:t>
      </w:r>
      <w:r w:rsidR="00617922">
        <w:t xml:space="preserve"> </w:t>
      </w:r>
      <w:r>
        <w:t>kurz</w:t>
      </w:r>
      <w:r w:rsidR="00617922">
        <w:t xml:space="preserve"> </w:t>
      </w:r>
      <w:r>
        <w:t>und</w:t>
      </w:r>
      <w:r w:rsidR="00617922">
        <w:t xml:space="preserve"> </w:t>
      </w:r>
      <w:r>
        <w:t>bezeichnet</w:t>
      </w:r>
      <w:r w:rsidR="00617922">
        <w:t xml:space="preserve"> </w:t>
      </w:r>
      <w:r>
        <w:t>den</w:t>
      </w:r>
      <w:r w:rsidR="00617922">
        <w:t xml:space="preserve"> </w:t>
      </w:r>
      <w:r>
        <w:t>Verlust</w:t>
      </w:r>
      <w:r w:rsidR="00617922">
        <w:t xml:space="preserve"> </w:t>
      </w:r>
      <w:r>
        <w:t>von</w:t>
      </w:r>
      <w:r w:rsidR="00617922">
        <w:t xml:space="preserve"> </w:t>
      </w:r>
      <w:r>
        <w:t>Allem;</w:t>
      </w:r>
      <w:r w:rsidR="00617922">
        <w:t xml:space="preserve"> </w:t>
      </w:r>
      <w:r>
        <w:t>es</w:t>
      </w:r>
      <w:r w:rsidR="00617922">
        <w:t xml:space="preserve"> </w:t>
      </w:r>
      <w:r>
        <w:t>ist</w:t>
      </w:r>
      <w:r w:rsidR="00617922">
        <w:t xml:space="preserve"> </w:t>
      </w:r>
      <w:r>
        <w:t>uns</w:t>
      </w:r>
      <w:r w:rsidR="00617922">
        <w:t xml:space="preserve"> </w:t>
      </w:r>
      <w:r>
        <w:t>natürlich,</w:t>
      </w:r>
      <w:r w:rsidR="00617922">
        <w:t xml:space="preserve"> </w:t>
      </w:r>
      <w:r>
        <w:t>nun</w:t>
      </w:r>
      <w:r w:rsidR="00617922">
        <w:t xml:space="preserve"> </w:t>
      </w:r>
      <w:r>
        <w:t>es</w:t>
      </w:r>
      <w:r w:rsidR="00617922">
        <w:t xml:space="preserve"> </w:t>
      </w:r>
      <w:r>
        <w:t>ihm</w:t>
      </w:r>
      <w:r w:rsidR="00617922">
        <w:t xml:space="preserve"> </w:t>
      </w:r>
      <w:r>
        <w:t>nachzusprechen,</w:t>
      </w:r>
      <w:r w:rsidR="00617922">
        <w:t xml:space="preserve"> </w:t>
      </w:r>
      <w:r>
        <w:t>da</w:t>
      </w:r>
      <w:r w:rsidR="00617922">
        <w:t xml:space="preserve"> </w:t>
      </w:r>
      <w:r>
        <w:t>ja</w:t>
      </w:r>
      <w:r w:rsidR="00617922">
        <w:t xml:space="preserve"> </w:t>
      </w:r>
      <w:r>
        <w:t>das</w:t>
      </w:r>
      <w:r w:rsidR="00617922">
        <w:t xml:space="preserve"> </w:t>
      </w:r>
      <w:r>
        <w:t>Wort</w:t>
      </w:r>
      <w:r w:rsidR="00617922">
        <w:t xml:space="preserve"> </w:t>
      </w:r>
      <w:r>
        <w:t>ein</w:t>
      </w:r>
      <w:r w:rsidR="00617922">
        <w:t xml:space="preserve"> </w:t>
      </w:r>
      <w:r>
        <w:t>heiliges</w:t>
      </w:r>
      <w:r w:rsidR="00617922">
        <w:t xml:space="preserve"> </w:t>
      </w:r>
      <w:r w:rsidR="00C5316E">
        <w:t>Sprichwort</w:t>
      </w:r>
      <w:r w:rsidR="00617922">
        <w:t xml:space="preserve"> </w:t>
      </w:r>
      <w:r>
        <w:t>geworden</w:t>
      </w:r>
      <w:r w:rsidR="00617922">
        <w:t xml:space="preserve"> </w:t>
      </w:r>
      <w:r>
        <w:t>ist;</w:t>
      </w:r>
      <w:r w:rsidR="00617922">
        <w:t xml:space="preserve"> </w:t>
      </w:r>
      <w:r>
        <w:t>aber</w:t>
      </w:r>
      <w:r w:rsidR="00617922">
        <w:t xml:space="preserve"> </w:t>
      </w:r>
      <w:r>
        <w:t>ist</w:t>
      </w:r>
      <w:r w:rsidR="00617922">
        <w:t xml:space="preserve"> </w:t>
      </w:r>
      <w:r>
        <w:t>es</w:t>
      </w:r>
      <w:r w:rsidR="00617922">
        <w:t xml:space="preserve"> </w:t>
      </w:r>
      <w:r>
        <w:t>uns</w:t>
      </w:r>
      <w:r w:rsidR="00617922">
        <w:t xml:space="preserve"> </w:t>
      </w:r>
      <w:r>
        <w:t>deshalb</w:t>
      </w:r>
      <w:r w:rsidR="00617922">
        <w:t xml:space="preserve"> </w:t>
      </w:r>
      <w:r>
        <w:t>stets</w:t>
      </w:r>
      <w:r w:rsidR="00617922">
        <w:t xml:space="preserve"> </w:t>
      </w:r>
      <w:r>
        <w:t>ebenso</w:t>
      </w:r>
      <w:r w:rsidR="00617922">
        <w:t xml:space="preserve"> </w:t>
      </w:r>
      <w:r>
        <w:t>natürlich,</w:t>
      </w:r>
      <w:r w:rsidR="00617922">
        <w:t xml:space="preserve"> </w:t>
      </w:r>
      <w:r>
        <w:t>Hiobs</w:t>
      </w:r>
      <w:r w:rsidR="00617922">
        <w:t xml:space="preserve"> </w:t>
      </w:r>
      <w:r>
        <w:t>Gedanken</w:t>
      </w:r>
      <w:r w:rsidR="00617922">
        <w:t xml:space="preserve"> </w:t>
      </w:r>
      <w:r>
        <w:t>damit</w:t>
      </w:r>
      <w:r w:rsidR="00617922">
        <w:t xml:space="preserve"> </w:t>
      </w:r>
      <w:r>
        <w:t>zu</w:t>
      </w:r>
      <w:r w:rsidR="00617922">
        <w:t xml:space="preserve"> </w:t>
      </w:r>
      <w:r>
        <w:t>verbinden?</w:t>
      </w:r>
      <w:r w:rsidR="00617922">
        <w:t xml:space="preserve"> </w:t>
      </w:r>
      <w:r>
        <w:t>Oder</w:t>
      </w:r>
      <w:r w:rsidR="00617922">
        <w:t xml:space="preserve"> </w:t>
      </w:r>
      <w:r>
        <w:t>waren</w:t>
      </w:r>
      <w:r w:rsidR="00617922">
        <w:t xml:space="preserve"> </w:t>
      </w:r>
      <w:r>
        <w:t>es</w:t>
      </w:r>
      <w:r w:rsidR="00617922">
        <w:t xml:space="preserve"> </w:t>
      </w:r>
      <w:r>
        <w:t>nicht</w:t>
      </w:r>
      <w:r w:rsidR="00617922">
        <w:t xml:space="preserve"> </w:t>
      </w:r>
      <w:r>
        <w:t>Sabäer,</w:t>
      </w:r>
      <w:r w:rsidR="00617922">
        <w:t xml:space="preserve"> </w:t>
      </w:r>
      <w:r>
        <w:t>die</w:t>
      </w:r>
      <w:r w:rsidR="00617922">
        <w:t xml:space="preserve"> </w:t>
      </w:r>
      <w:r>
        <w:t>seine</w:t>
      </w:r>
      <w:r w:rsidR="00617922">
        <w:t xml:space="preserve"> </w:t>
      </w:r>
      <w:r>
        <w:t>friedlichen</w:t>
      </w:r>
      <w:r w:rsidR="00617922">
        <w:t xml:space="preserve"> </w:t>
      </w:r>
      <w:r>
        <w:t>Herden</w:t>
      </w:r>
      <w:r w:rsidR="00617922">
        <w:t xml:space="preserve"> </w:t>
      </w:r>
      <w:r>
        <w:t>überfielen</w:t>
      </w:r>
      <w:r w:rsidR="00617922">
        <w:t xml:space="preserve"> </w:t>
      </w:r>
      <w:r>
        <w:t>und</w:t>
      </w:r>
      <w:r w:rsidR="00617922">
        <w:t xml:space="preserve"> </w:t>
      </w:r>
      <w:r>
        <w:t>seine</w:t>
      </w:r>
      <w:r w:rsidR="00617922">
        <w:t xml:space="preserve"> </w:t>
      </w:r>
      <w:r>
        <w:t>Diener</w:t>
      </w:r>
      <w:r w:rsidR="00617922">
        <w:t xml:space="preserve"> </w:t>
      </w:r>
      <w:r>
        <w:t>niederhieben;</w:t>
      </w:r>
      <w:r w:rsidR="00617922">
        <w:t xml:space="preserve"> </w:t>
      </w:r>
      <w:r>
        <w:t>redete</w:t>
      </w:r>
      <w:r w:rsidR="00617922">
        <w:t xml:space="preserve"> </w:t>
      </w:r>
      <w:r>
        <w:t>der</w:t>
      </w:r>
      <w:r w:rsidR="00617922">
        <w:t xml:space="preserve"> </w:t>
      </w:r>
      <w:r>
        <w:t>Bote,</w:t>
      </w:r>
      <w:r w:rsidR="00617922">
        <w:t xml:space="preserve"> </w:t>
      </w:r>
      <w:r>
        <w:t>der</w:t>
      </w:r>
      <w:r w:rsidR="00617922">
        <w:t xml:space="preserve"> </w:t>
      </w:r>
      <w:r>
        <w:t>die</w:t>
      </w:r>
      <w:r w:rsidR="00617922">
        <w:t xml:space="preserve"> </w:t>
      </w:r>
      <w:r>
        <w:t>Kunde</w:t>
      </w:r>
      <w:r w:rsidR="00617922">
        <w:t xml:space="preserve"> </w:t>
      </w:r>
      <w:r>
        <w:t>brachte,</w:t>
      </w:r>
      <w:r w:rsidR="00617922">
        <w:t xml:space="preserve"> </w:t>
      </w:r>
      <w:r>
        <w:t>von</w:t>
      </w:r>
      <w:r w:rsidR="00617922">
        <w:t xml:space="preserve"> </w:t>
      </w:r>
      <w:r>
        <w:t>etwas</w:t>
      </w:r>
      <w:r w:rsidR="00617922">
        <w:t xml:space="preserve"> </w:t>
      </w:r>
      <w:r>
        <w:t>Anderem?</w:t>
      </w:r>
      <w:r w:rsidR="00617922">
        <w:t xml:space="preserve"> </w:t>
      </w:r>
      <w:r>
        <w:t>Oder</w:t>
      </w:r>
      <w:r w:rsidR="00617922">
        <w:t xml:space="preserve"> </w:t>
      </w:r>
      <w:r>
        <w:t>war</w:t>
      </w:r>
      <w:r w:rsidR="00617922">
        <w:t xml:space="preserve"> </w:t>
      </w:r>
      <w:r>
        <w:t>es</w:t>
      </w:r>
      <w:r w:rsidR="00617922">
        <w:t xml:space="preserve"> </w:t>
      </w:r>
      <w:r>
        <w:t>nicht</w:t>
      </w:r>
      <w:r w:rsidR="00617922">
        <w:t xml:space="preserve"> </w:t>
      </w:r>
      <w:r>
        <w:t>der</w:t>
      </w:r>
      <w:r w:rsidR="00617922">
        <w:t xml:space="preserve"> </w:t>
      </w:r>
      <w:r>
        <w:t>Blitz,</w:t>
      </w:r>
      <w:r w:rsidR="00617922">
        <w:t xml:space="preserve"> </w:t>
      </w:r>
      <w:r>
        <w:t>der</w:t>
      </w:r>
      <w:r w:rsidR="00617922">
        <w:t xml:space="preserve"> </w:t>
      </w:r>
      <w:r>
        <w:t>die</w:t>
      </w:r>
      <w:r w:rsidR="00617922">
        <w:t xml:space="preserve"> </w:t>
      </w:r>
      <w:r>
        <w:t>Schafe</w:t>
      </w:r>
      <w:r w:rsidR="00617922">
        <w:t xml:space="preserve"> </w:t>
      </w:r>
      <w:r>
        <w:t>und</w:t>
      </w:r>
      <w:r w:rsidR="00617922">
        <w:t xml:space="preserve"> </w:t>
      </w:r>
      <w:r>
        <w:t>ihre</w:t>
      </w:r>
      <w:r w:rsidR="00617922">
        <w:t xml:space="preserve"> </w:t>
      </w:r>
      <w:r>
        <w:t>Hirten</w:t>
      </w:r>
      <w:r w:rsidR="00617922">
        <w:t xml:space="preserve"> </w:t>
      </w:r>
      <w:r>
        <w:t>verzehrte,</w:t>
      </w:r>
      <w:r w:rsidR="00617922">
        <w:t xml:space="preserve"> </w:t>
      </w:r>
      <w:r>
        <w:t>redete</w:t>
      </w:r>
      <w:r w:rsidR="00617922">
        <w:t xml:space="preserve"> </w:t>
      </w:r>
      <w:r>
        <w:t>der</w:t>
      </w:r>
      <w:r w:rsidR="00617922">
        <w:t xml:space="preserve"> </w:t>
      </w:r>
      <w:r>
        <w:t>Bote</w:t>
      </w:r>
      <w:r w:rsidR="00617922">
        <w:t xml:space="preserve"> </w:t>
      </w:r>
      <w:r>
        <w:t>der</w:t>
      </w:r>
      <w:r w:rsidR="00617922">
        <w:t xml:space="preserve"> </w:t>
      </w:r>
      <w:r>
        <w:t>die</w:t>
      </w:r>
      <w:r w:rsidR="00617922">
        <w:t xml:space="preserve"> </w:t>
      </w:r>
      <w:r>
        <w:t>Kunde</w:t>
      </w:r>
      <w:r w:rsidR="00617922">
        <w:t xml:space="preserve"> </w:t>
      </w:r>
      <w:r>
        <w:t>brachte,</w:t>
      </w:r>
      <w:r w:rsidR="00617922">
        <w:t xml:space="preserve"> </w:t>
      </w:r>
      <w:r>
        <w:t>von</w:t>
      </w:r>
      <w:r w:rsidR="00617922">
        <w:t xml:space="preserve"> </w:t>
      </w:r>
      <w:r>
        <w:t>etwas</w:t>
      </w:r>
      <w:r w:rsidR="00617922">
        <w:t xml:space="preserve"> </w:t>
      </w:r>
      <w:r>
        <w:t>Anderem,</w:t>
      </w:r>
      <w:r w:rsidR="00617922">
        <w:t xml:space="preserve"> </w:t>
      </w:r>
      <w:r>
        <w:t>wenn</w:t>
      </w:r>
      <w:r w:rsidR="00617922">
        <w:t xml:space="preserve"> </w:t>
      </w:r>
      <w:r>
        <w:t>er</w:t>
      </w:r>
      <w:r w:rsidR="00617922">
        <w:t xml:space="preserve"> </w:t>
      </w:r>
      <w:r>
        <w:t>auch</w:t>
      </w:r>
      <w:r w:rsidR="00617922">
        <w:t xml:space="preserve"> </w:t>
      </w:r>
      <w:r>
        <w:t>den</w:t>
      </w:r>
      <w:r w:rsidR="00617922">
        <w:t xml:space="preserve"> </w:t>
      </w:r>
      <w:r>
        <w:t>Blitz</w:t>
      </w:r>
      <w:r w:rsidR="00617922">
        <w:t xml:space="preserve"> </w:t>
      </w:r>
      <w:r>
        <w:t>das</w:t>
      </w:r>
      <w:r w:rsidR="00617922">
        <w:t xml:space="preserve"> </w:t>
      </w:r>
      <w:r>
        <w:t>Feuer</w:t>
      </w:r>
      <w:r w:rsidR="00617922">
        <w:t xml:space="preserve"> </w:t>
      </w:r>
      <w:r>
        <w:t>Gottes</w:t>
      </w:r>
      <w:r w:rsidR="00617922">
        <w:t xml:space="preserve"> </w:t>
      </w:r>
      <w:r>
        <w:t>nannte?</w:t>
      </w:r>
      <w:r w:rsidR="00617922">
        <w:t xml:space="preserve"> </w:t>
      </w:r>
      <w:r>
        <w:t>War</w:t>
      </w:r>
      <w:r w:rsidR="00617922">
        <w:t xml:space="preserve"> </w:t>
      </w:r>
      <w:r>
        <w:t>es</w:t>
      </w:r>
      <w:r w:rsidR="00617922">
        <w:t xml:space="preserve"> </w:t>
      </w:r>
      <w:r>
        <w:t>nicht</w:t>
      </w:r>
      <w:r w:rsidR="00617922">
        <w:t xml:space="preserve"> </w:t>
      </w:r>
      <w:r>
        <w:t>ein</w:t>
      </w:r>
      <w:r w:rsidR="00617922">
        <w:t xml:space="preserve"> </w:t>
      </w:r>
      <w:r>
        <w:t>Sturm</w:t>
      </w:r>
      <w:r w:rsidR="00617922">
        <w:t xml:space="preserve"> </w:t>
      </w:r>
      <w:r>
        <w:t>von</w:t>
      </w:r>
      <w:r w:rsidR="00617922">
        <w:t xml:space="preserve"> </w:t>
      </w:r>
      <w:r>
        <w:t>der</w:t>
      </w:r>
      <w:r w:rsidR="00617922">
        <w:t xml:space="preserve"> </w:t>
      </w:r>
      <w:r>
        <w:t>Wüste</w:t>
      </w:r>
      <w:r w:rsidR="00617922">
        <w:t xml:space="preserve"> </w:t>
      </w:r>
      <w:r>
        <w:t>her,</w:t>
      </w:r>
      <w:r w:rsidR="00617922">
        <w:t xml:space="preserve"> </w:t>
      </w:r>
      <w:r>
        <w:t>der</w:t>
      </w:r>
      <w:r w:rsidR="00617922">
        <w:t xml:space="preserve"> </w:t>
      </w:r>
      <w:r>
        <w:t>das</w:t>
      </w:r>
      <w:r w:rsidR="00617922">
        <w:t xml:space="preserve"> </w:t>
      </w:r>
      <w:r>
        <w:t>Haus</w:t>
      </w:r>
      <w:r w:rsidR="00617922">
        <w:t xml:space="preserve"> </w:t>
      </w:r>
      <w:r>
        <w:t>umstürzte</w:t>
      </w:r>
      <w:r w:rsidR="00617922">
        <w:t xml:space="preserve"> </w:t>
      </w:r>
      <w:r>
        <w:t>und</w:t>
      </w:r>
      <w:r w:rsidR="00617922">
        <w:t xml:space="preserve"> </w:t>
      </w:r>
      <w:r>
        <w:t>seine</w:t>
      </w:r>
      <w:r w:rsidR="00617922">
        <w:t xml:space="preserve"> </w:t>
      </w:r>
      <w:r>
        <w:t>Kinder</w:t>
      </w:r>
      <w:r w:rsidR="00617922">
        <w:t xml:space="preserve"> </w:t>
      </w:r>
      <w:r>
        <w:t>begrub;</w:t>
      </w:r>
      <w:r w:rsidR="00617922">
        <w:t xml:space="preserve"> </w:t>
      </w:r>
      <w:r>
        <w:t>nannte</w:t>
      </w:r>
      <w:r w:rsidR="00617922">
        <w:t xml:space="preserve"> </w:t>
      </w:r>
      <w:r>
        <w:t>der</w:t>
      </w:r>
      <w:r w:rsidR="00617922">
        <w:t xml:space="preserve"> </w:t>
      </w:r>
      <w:r>
        <w:t>Bote</w:t>
      </w:r>
      <w:r w:rsidR="00617922">
        <w:t xml:space="preserve"> </w:t>
      </w:r>
      <w:r>
        <w:t>einen</w:t>
      </w:r>
      <w:r w:rsidR="00617922">
        <w:t xml:space="preserve"> </w:t>
      </w:r>
      <w:r>
        <w:t>anderen</w:t>
      </w:r>
      <w:r w:rsidR="00617922">
        <w:t xml:space="preserve"> </w:t>
      </w:r>
      <w:r w:rsidR="00C5316E">
        <w:t>Täter</w:t>
      </w:r>
      <w:r>
        <w:t>,</w:t>
      </w:r>
      <w:r w:rsidR="00617922">
        <w:t xml:space="preserve"> </w:t>
      </w:r>
      <w:r>
        <w:t>oder</w:t>
      </w:r>
      <w:r w:rsidR="00617922">
        <w:t xml:space="preserve"> </w:t>
      </w:r>
      <w:r>
        <w:t>nannte</w:t>
      </w:r>
      <w:r w:rsidR="00617922">
        <w:t xml:space="preserve"> </w:t>
      </w:r>
      <w:r>
        <w:t>er</w:t>
      </w:r>
      <w:r w:rsidR="00617922">
        <w:t xml:space="preserve"> </w:t>
      </w:r>
      <w:r>
        <w:t>Jemand,</w:t>
      </w:r>
      <w:r w:rsidR="00617922">
        <w:t xml:space="preserve"> </w:t>
      </w:r>
      <w:r>
        <w:t>der</w:t>
      </w:r>
      <w:r w:rsidR="00617922">
        <w:t xml:space="preserve"> </w:t>
      </w:r>
      <w:r>
        <w:t>den</w:t>
      </w:r>
      <w:r w:rsidR="00617922">
        <w:t xml:space="preserve"> </w:t>
      </w:r>
      <w:r>
        <w:t>Sturm</w:t>
      </w:r>
      <w:r w:rsidR="00617922">
        <w:t xml:space="preserve"> </w:t>
      </w:r>
      <w:r>
        <w:t>gesendet</w:t>
      </w:r>
      <w:r w:rsidR="00617922">
        <w:t xml:space="preserve"> </w:t>
      </w:r>
      <w:r>
        <w:t>habe?</w:t>
      </w:r>
      <w:r w:rsidR="00617922">
        <w:t xml:space="preserve"> </w:t>
      </w:r>
      <w:r>
        <w:t>Doch</w:t>
      </w:r>
      <w:r w:rsidR="00617922">
        <w:t xml:space="preserve"> </w:t>
      </w:r>
      <w:r>
        <w:t>sagte</w:t>
      </w:r>
      <w:r w:rsidR="00617922">
        <w:t xml:space="preserve"> </w:t>
      </w:r>
      <w:r>
        <w:t>Hiob:</w:t>
      </w:r>
      <w:r w:rsidR="00617922">
        <w:t xml:space="preserve"> </w:t>
      </w:r>
      <w:r>
        <w:t>Der</w:t>
      </w:r>
      <w:r w:rsidR="00617922">
        <w:t xml:space="preserve"> </w:t>
      </w:r>
      <w:r>
        <w:t>Herr</w:t>
      </w:r>
      <w:r w:rsidR="00617922">
        <w:t xml:space="preserve"> </w:t>
      </w:r>
      <w:r>
        <w:t>hat's</w:t>
      </w:r>
      <w:r w:rsidR="00617922">
        <w:t xml:space="preserve"> </w:t>
      </w:r>
      <w:r>
        <w:t>genommen,</w:t>
      </w:r>
      <w:r w:rsidR="00617922">
        <w:t xml:space="preserve"> </w:t>
      </w:r>
      <w:r>
        <w:t>und</w:t>
      </w:r>
      <w:r w:rsidR="00617922">
        <w:t xml:space="preserve"> </w:t>
      </w:r>
      <w:r>
        <w:t>in</w:t>
      </w:r>
      <w:r w:rsidR="00617922">
        <w:t xml:space="preserve"> </w:t>
      </w:r>
      <w:r>
        <w:t>demselben</w:t>
      </w:r>
      <w:r w:rsidR="00617922">
        <w:t xml:space="preserve"> </w:t>
      </w:r>
      <w:r>
        <w:t>Augenblick,</w:t>
      </w:r>
      <w:r w:rsidR="00617922">
        <w:t xml:space="preserve"> </w:t>
      </w:r>
      <w:r>
        <w:t>da</w:t>
      </w:r>
      <w:r w:rsidR="00617922">
        <w:t xml:space="preserve"> </w:t>
      </w:r>
      <w:r>
        <w:t>er</w:t>
      </w:r>
      <w:r w:rsidR="00617922">
        <w:t xml:space="preserve"> </w:t>
      </w:r>
      <w:r>
        <w:t>die</w:t>
      </w:r>
      <w:r w:rsidR="00617922">
        <w:t xml:space="preserve"> </w:t>
      </w:r>
      <w:r>
        <w:t>Botschaft</w:t>
      </w:r>
      <w:r w:rsidR="00617922">
        <w:t xml:space="preserve"> </w:t>
      </w:r>
      <w:r>
        <w:t>empfing,</w:t>
      </w:r>
      <w:r w:rsidR="00617922">
        <w:t xml:space="preserve"> </w:t>
      </w:r>
      <w:r>
        <w:t>verstand</w:t>
      </w:r>
      <w:r w:rsidR="00617922">
        <w:t xml:space="preserve"> </w:t>
      </w:r>
      <w:r>
        <w:t>er,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es</w:t>
      </w:r>
      <w:r w:rsidR="00617922">
        <w:t xml:space="preserve"> </w:t>
      </w:r>
      <w:r>
        <w:t>der</w:t>
      </w:r>
      <w:r w:rsidR="00617922">
        <w:t xml:space="preserve"> </w:t>
      </w:r>
      <w:r>
        <w:t>Herr</w:t>
      </w:r>
      <w:r w:rsidR="00617922">
        <w:t xml:space="preserve"> </w:t>
      </w:r>
      <w:r>
        <w:t>war,</w:t>
      </w:r>
      <w:r w:rsidR="00617922">
        <w:t xml:space="preserve"> </w:t>
      </w:r>
      <w:r>
        <w:t>der</w:t>
      </w:r>
      <w:r w:rsidR="00617922">
        <w:t xml:space="preserve"> </w:t>
      </w:r>
      <w:r>
        <w:t>Alles</w:t>
      </w:r>
      <w:r w:rsidR="00617922">
        <w:t xml:space="preserve"> </w:t>
      </w:r>
      <w:r>
        <w:t>genommen</w:t>
      </w:r>
      <w:r w:rsidR="00617922">
        <w:t xml:space="preserve"> </w:t>
      </w:r>
      <w:r>
        <w:t>hatte.</w:t>
      </w:r>
      <w:r w:rsidR="00617922">
        <w:t xml:space="preserve"> </w:t>
      </w:r>
      <w:r>
        <w:t>Wer</w:t>
      </w:r>
      <w:r w:rsidR="00617922">
        <w:t xml:space="preserve"> </w:t>
      </w:r>
      <w:r>
        <w:t>unterrichtete</w:t>
      </w:r>
      <w:r w:rsidR="00617922">
        <w:t xml:space="preserve"> </w:t>
      </w:r>
      <w:r>
        <w:t>Hiob</w:t>
      </w:r>
      <w:r w:rsidR="00617922">
        <w:t xml:space="preserve"> </w:t>
      </w:r>
      <w:r>
        <w:t>davon,</w:t>
      </w:r>
      <w:r w:rsidR="00617922">
        <w:t xml:space="preserve"> </w:t>
      </w:r>
      <w:r>
        <w:t>oder</w:t>
      </w:r>
      <w:r w:rsidR="00617922">
        <w:t xml:space="preserve"> </w:t>
      </w:r>
      <w:r>
        <w:t>war</w:t>
      </w:r>
      <w:r w:rsidR="00617922">
        <w:t xml:space="preserve"> </w:t>
      </w:r>
      <w:r>
        <w:t>es</w:t>
      </w:r>
      <w:r w:rsidR="00617922">
        <w:t xml:space="preserve"> </w:t>
      </w:r>
      <w:r>
        <w:t>ein</w:t>
      </w:r>
      <w:r w:rsidR="00617922">
        <w:t xml:space="preserve"> </w:t>
      </w:r>
      <w:r>
        <w:t>Zeichen</w:t>
      </w:r>
      <w:r w:rsidR="00617922">
        <w:t xml:space="preserve"> </w:t>
      </w:r>
      <w:r>
        <w:t>seiner</w:t>
      </w:r>
      <w:r w:rsidR="00617922">
        <w:t xml:space="preserve"> </w:t>
      </w:r>
      <w:r>
        <w:t>Gottesfurcht,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er</w:t>
      </w:r>
      <w:r w:rsidR="00617922">
        <w:t xml:space="preserve"> </w:t>
      </w:r>
      <w:r>
        <w:t>so</w:t>
      </w:r>
      <w:r w:rsidR="00617922">
        <w:t xml:space="preserve"> </w:t>
      </w:r>
      <w:r>
        <w:t>Alles</w:t>
      </w:r>
      <w:r w:rsidR="00617922">
        <w:t xml:space="preserve"> </w:t>
      </w:r>
      <w:r>
        <w:t>auf</w:t>
      </w:r>
      <w:r w:rsidR="00617922">
        <w:t xml:space="preserve"> </w:t>
      </w:r>
      <w:r>
        <w:t>den</w:t>
      </w:r>
      <w:r w:rsidR="00617922">
        <w:t xml:space="preserve"> </w:t>
      </w:r>
      <w:r>
        <w:t>Herrn</w:t>
      </w:r>
      <w:r w:rsidR="00617922">
        <w:t xml:space="preserve"> </w:t>
      </w:r>
      <w:r>
        <w:t>wälzte,</w:t>
      </w:r>
      <w:r w:rsidR="00617922">
        <w:t xml:space="preserve"> </w:t>
      </w:r>
      <w:r>
        <w:t>oder</w:t>
      </w:r>
      <w:r w:rsidR="00617922">
        <w:t xml:space="preserve"> </w:t>
      </w:r>
      <w:r>
        <w:t>wer</w:t>
      </w:r>
      <w:r w:rsidR="00617922">
        <w:t xml:space="preserve"> </w:t>
      </w:r>
      <w:r>
        <w:t>berechtigte</w:t>
      </w:r>
      <w:r w:rsidR="00617922">
        <w:t xml:space="preserve"> </w:t>
      </w:r>
      <w:r>
        <w:t>ihn</w:t>
      </w:r>
      <w:r w:rsidR="00617922">
        <w:t xml:space="preserve"> </w:t>
      </w:r>
      <w:r>
        <w:t>dazu,</w:t>
      </w:r>
      <w:r w:rsidR="00617922">
        <w:t xml:space="preserve"> </w:t>
      </w:r>
      <w:r>
        <w:t>dies</w:t>
      </w:r>
      <w:r w:rsidR="00617922">
        <w:t xml:space="preserve"> </w:t>
      </w:r>
      <w:r>
        <w:t>zu</w:t>
      </w:r>
      <w:r w:rsidR="00617922">
        <w:t xml:space="preserve"> </w:t>
      </w:r>
      <w:r w:rsidR="00C5316E">
        <w:t>tun</w:t>
      </w:r>
      <w:r>
        <w:t>,</w:t>
      </w:r>
      <w:r w:rsidR="00617922">
        <w:t xml:space="preserve"> </w:t>
      </w:r>
      <w:r>
        <w:t>und</w:t>
      </w:r>
      <w:r w:rsidR="00617922">
        <w:t xml:space="preserve"> </w:t>
      </w:r>
      <w:r>
        <w:t>sind</w:t>
      </w:r>
      <w:r w:rsidR="00617922">
        <w:t xml:space="preserve"> </w:t>
      </w:r>
      <w:r>
        <w:t>wir</w:t>
      </w:r>
      <w:r w:rsidR="00617922">
        <w:t xml:space="preserve"> </w:t>
      </w:r>
      <w:r>
        <w:t>nicht</w:t>
      </w:r>
      <w:r w:rsidR="00617922">
        <w:t xml:space="preserve"> </w:t>
      </w:r>
      <w:r>
        <w:t>frommer,</w:t>
      </w:r>
      <w:r w:rsidR="00617922">
        <w:t xml:space="preserve"> </w:t>
      </w:r>
      <w:r>
        <w:t>wenn</w:t>
      </w:r>
      <w:r w:rsidR="00617922">
        <w:t xml:space="preserve"> </w:t>
      </w:r>
      <w:r>
        <w:t>wir</w:t>
      </w:r>
      <w:r w:rsidR="00617922">
        <w:t xml:space="preserve"> </w:t>
      </w:r>
      <w:r>
        <w:t>zuweilen</w:t>
      </w:r>
      <w:r w:rsidR="00617922">
        <w:t xml:space="preserve"> </w:t>
      </w:r>
      <w:r>
        <w:t>lange</w:t>
      </w:r>
      <w:r w:rsidR="00617922">
        <w:t xml:space="preserve"> </w:t>
      </w:r>
      <w:r>
        <w:t>Anstand</w:t>
      </w:r>
      <w:r w:rsidR="00617922">
        <w:t xml:space="preserve"> </w:t>
      </w:r>
      <w:r>
        <w:t>nehmen,</w:t>
      </w:r>
      <w:r w:rsidR="00617922">
        <w:t xml:space="preserve"> </w:t>
      </w:r>
      <w:r>
        <w:t>so</w:t>
      </w:r>
      <w:r w:rsidR="00617922">
        <w:t xml:space="preserve"> </w:t>
      </w:r>
      <w:r>
        <w:t>zu</w:t>
      </w:r>
      <w:r w:rsidR="00617922">
        <w:t xml:space="preserve"> </w:t>
      </w:r>
      <w:r>
        <w:t>reden?</w:t>
      </w:r>
    </w:p>
    <w:p w14:paraId="0FA515F9" w14:textId="028430AA" w:rsidR="00595DF3" w:rsidRDefault="00595DF3" w:rsidP="00617922">
      <w:r>
        <w:t>Es</w:t>
      </w:r>
      <w:r w:rsidR="00617922">
        <w:t xml:space="preserve"> </w:t>
      </w:r>
      <w:r>
        <w:t>war</w:t>
      </w:r>
      <w:r w:rsidR="00617922">
        <w:t xml:space="preserve"> </w:t>
      </w:r>
      <w:r>
        <w:t>vielleicht</w:t>
      </w:r>
      <w:r w:rsidR="00617922">
        <w:t xml:space="preserve"> </w:t>
      </w:r>
      <w:r>
        <w:t>einer</w:t>
      </w:r>
      <w:r w:rsidR="00617922">
        <w:t xml:space="preserve"> </w:t>
      </w:r>
      <w:r>
        <w:t>in</w:t>
      </w:r>
      <w:r w:rsidR="00617922">
        <w:t xml:space="preserve"> </w:t>
      </w:r>
      <w:r>
        <w:t>der</w:t>
      </w:r>
      <w:r w:rsidR="00617922">
        <w:t xml:space="preserve"> </w:t>
      </w:r>
      <w:r>
        <w:t>Welt,</w:t>
      </w:r>
      <w:r w:rsidR="00617922">
        <w:t xml:space="preserve"> </w:t>
      </w:r>
      <w:r>
        <w:t>der</w:t>
      </w:r>
      <w:r w:rsidR="00617922">
        <w:t xml:space="preserve"> </w:t>
      </w:r>
      <w:r>
        <w:t>verlor</w:t>
      </w:r>
      <w:r w:rsidR="00617922">
        <w:t xml:space="preserve"> </w:t>
      </w:r>
      <w:r>
        <w:t>Alles.</w:t>
      </w:r>
      <w:r w:rsidR="00617922">
        <w:t xml:space="preserve"> </w:t>
      </w:r>
      <w:r>
        <w:t>Da</w:t>
      </w:r>
      <w:r w:rsidR="00617922">
        <w:t xml:space="preserve"> </w:t>
      </w:r>
      <w:r>
        <w:t>setzte</w:t>
      </w:r>
      <w:r w:rsidR="00617922">
        <w:t xml:space="preserve"> </w:t>
      </w:r>
      <w:r>
        <w:t>er</w:t>
      </w:r>
      <w:r w:rsidR="00617922">
        <w:t xml:space="preserve"> </w:t>
      </w:r>
      <w:r>
        <w:t>sich</w:t>
      </w:r>
      <w:r w:rsidR="00617922">
        <w:t xml:space="preserve"> </w:t>
      </w:r>
      <w:r>
        <w:t>hin</w:t>
      </w:r>
      <w:r w:rsidR="00617922">
        <w:t xml:space="preserve"> </w:t>
      </w:r>
      <w:r>
        <w:t>um</w:t>
      </w:r>
      <w:r w:rsidR="00617922">
        <w:t xml:space="preserve"> </w:t>
      </w:r>
      <w:r>
        <w:t>zu</w:t>
      </w:r>
      <w:r w:rsidR="00617922">
        <w:t xml:space="preserve"> </w:t>
      </w:r>
      <w:r>
        <w:t>überlegen,</w:t>
      </w:r>
      <w:r w:rsidR="00617922">
        <w:t xml:space="preserve"> </w:t>
      </w:r>
      <w:r>
        <w:t>wie</w:t>
      </w:r>
      <w:r w:rsidR="00617922">
        <w:t xml:space="preserve"> </w:t>
      </w:r>
      <w:r>
        <w:t>es</w:t>
      </w:r>
      <w:r w:rsidR="00617922">
        <w:t xml:space="preserve"> </w:t>
      </w:r>
      <w:r>
        <w:t>doch</w:t>
      </w:r>
      <w:r w:rsidR="00617922">
        <w:t xml:space="preserve"> </w:t>
      </w:r>
      <w:r>
        <w:t>zugegangen</w:t>
      </w:r>
      <w:r w:rsidR="00617922">
        <w:t xml:space="preserve"> </w:t>
      </w:r>
      <w:r>
        <w:t>war.</w:t>
      </w:r>
      <w:r w:rsidR="00617922">
        <w:t xml:space="preserve"> </w:t>
      </w:r>
      <w:r>
        <w:t>Aber</w:t>
      </w:r>
      <w:r w:rsidR="00617922">
        <w:t xml:space="preserve"> </w:t>
      </w:r>
      <w:r>
        <w:t>das</w:t>
      </w:r>
      <w:r w:rsidR="00617922">
        <w:t xml:space="preserve"> </w:t>
      </w:r>
      <w:r>
        <w:t>Ganze</w:t>
      </w:r>
      <w:r w:rsidR="00617922">
        <w:t xml:space="preserve"> </w:t>
      </w:r>
      <w:r>
        <w:t>blieb</w:t>
      </w:r>
      <w:r w:rsidR="00617922">
        <w:t xml:space="preserve"> </w:t>
      </w:r>
      <w:r>
        <w:t>ihm</w:t>
      </w:r>
      <w:r w:rsidR="00617922">
        <w:t xml:space="preserve"> </w:t>
      </w:r>
      <w:r>
        <w:t>unerklärlich</w:t>
      </w:r>
      <w:r w:rsidR="00617922">
        <w:t xml:space="preserve"> </w:t>
      </w:r>
      <w:r>
        <w:t>und</w:t>
      </w:r>
      <w:r w:rsidR="00617922">
        <w:t xml:space="preserve"> </w:t>
      </w:r>
      <w:r>
        <w:t>dunkel.</w:t>
      </w:r>
      <w:r w:rsidR="00617922">
        <w:t xml:space="preserve"> </w:t>
      </w:r>
      <w:r>
        <w:t>Seine</w:t>
      </w:r>
      <w:r w:rsidR="00617922">
        <w:t xml:space="preserve"> </w:t>
      </w:r>
      <w:r>
        <w:t>Freude</w:t>
      </w:r>
      <w:r w:rsidR="00617922">
        <w:t xml:space="preserve"> </w:t>
      </w:r>
      <w:r>
        <w:t>verschwand</w:t>
      </w:r>
      <w:r w:rsidR="00617922">
        <w:t xml:space="preserve"> </w:t>
      </w:r>
      <w:r>
        <w:t>als</w:t>
      </w:r>
      <w:r w:rsidR="00617922">
        <w:t xml:space="preserve"> </w:t>
      </w:r>
      <w:r>
        <w:t>wäre</w:t>
      </w:r>
      <w:r w:rsidR="00617922">
        <w:t xml:space="preserve"> </w:t>
      </w:r>
      <w:r>
        <w:t>sie</w:t>
      </w:r>
      <w:r w:rsidR="00617922">
        <w:t xml:space="preserve"> </w:t>
      </w:r>
      <w:r>
        <w:t>ein</w:t>
      </w:r>
      <w:r w:rsidR="00617922">
        <w:t xml:space="preserve"> </w:t>
      </w:r>
      <w:r>
        <w:t>Traum,</w:t>
      </w:r>
      <w:r w:rsidR="00617922">
        <w:t xml:space="preserve"> </w:t>
      </w:r>
      <w:r>
        <w:t>und</w:t>
      </w:r>
      <w:r w:rsidR="00617922">
        <w:t xml:space="preserve"> </w:t>
      </w:r>
      <w:r>
        <w:t>die</w:t>
      </w:r>
      <w:r w:rsidR="00617922">
        <w:t xml:space="preserve"> </w:t>
      </w:r>
      <w:r>
        <w:t>Bekümmerung</w:t>
      </w:r>
      <w:r w:rsidR="00617922">
        <w:t xml:space="preserve"> </w:t>
      </w:r>
      <w:r>
        <w:t>war</w:t>
      </w:r>
      <w:r w:rsidR="00617922">
        <w:t xml:space="preserve"> </w:t>
      </w:r>
      <w:r>
        <w:t>bei</w:t>
      </w:r>
      <w:r w:rsidR="00617922">
        <w:t xml:space="preserve"> </w:t>
      </w:r>
      <w:r>
        <w:t>ihm,</w:t>
      </w:r>
      <w:r w:rsidR="00617922">
        <w:t xml:space="preserve"> </w:t>
      </w:r>
      <w:r>
        <w:t>wie</w:t>
      </w:r>
      <w:r w:rsidR="00617922">
        <w:t xml:space="preserve"> </w:t>
      </w:r>
      <w:r>
        <w:t>ein</w:t>
      </w:r>
      <w:r w:rsidR="00617922">
        <w:t xml:space="preserve"> </w:t>
      </w:r>
      <w:r>
        <w:t>Traum,</w:t>
      </w:r>
      <w:r w:rsidR="00617922">
        <w:t xml:space="preserve"> </w:t>
      </w:r>
      <w:r>
        <w:t>aber</w:t>
      </w:r>
      <w:r w:rsidR="00617922">
        <w:t xml:space="preserve"> </w:t>
      </w:r>
      <w:r>
        <w:t>wie</w:t>
      </w:r>
      <w:r w:rsidR="00617922">
        <w:t xml:space="preserve"> </w:t>
      </w:r>
      <w:r>
        <w:t>er</w:t>
      </w:r>
      <w:r w:rsidR="00617922">
        <w:t xml:space="preserve"> </w:t>
      </w:r>
      <w:r>
        <w:t>aus</w:t>
      </w:r>
      <w:r w:rsidR="00617922">
        <w:t xml:space="preserve"> </w:t>
      </w:r>
      <w:r>
        <w:t>der</w:t>
      </w:r>
      <w:r w:rsidR="00617922">
        <w:t xml:space="preserve"> </w:t>
      </w:r>
      <w:r>
        <w:t>Herrlichkeit</w:t>
      </w:r>
      <w:r w:rsidR="00617922">
        <w:t xml:space="preserve"> </w:t>
      </w:r>
      <w:r>
        <w:t>der</w:t>
      </w:r>
      <w:r w:rsidR="00617922">
        <w:t xml:space="preserve"> </w:t>
      </w:r>
      <w:r>
        <w:t>einen</w:t>
      </w:r>
      <w:r w:rsidR="00617922">
        <w:t xml:space="preserve"> </w:t>
      </w:r>
      <w:r>
        <w:t>in</w:t>
      </w:r>
      <w:r w:rsidR="00617922">
        <w:t xml:space="preserve"> </w:t>
      </w:r>
      <w:r>
        <w:t>das</w:t>
      </w:r>
      <w:r w:rsidR="00617922">
        <w:t xml:space="preserve"> </w:t>
      </w:r>
      <w:r>
        <w:t>Elend</w:t>
      </w:r>
      <w:r w:rsidR="00617922">
        <w:t xml:space="preserve"> </w:t>
      </w:r>
      <w:r>
        <w:t>der</w:t>
      </w:r>
      <w:r w:rsidR="00617922">
        <w:t xml:space="preserve"> </w:t>
      </w:r>
      <w:r>
        <w:t>andern</w:t>
      </w:r>
      <w:r w:rsidR="00617922">
        <w:t xml:space="preserve"> </w:t>
      </w:r>
      <w:r>
        <w:t>geworfen</w:t>
      </w:r>
      <w:r w:rsidR="00617922">
        <w:t xml:space="preserve"> </w:t>
      </w:r>
      <w:r>
        <w:t>war,</w:t>
      </w:r>
      <w:r w:rsidR="00617922">
        <w:t xml:space="preserve"> </w:t>
      </w:r>
      <w:r>
        <w:t>das</w:t>
      </w:r>
      <w:r w:rsidR="00617922">
        <w:t xml:space="preserve"> </w:t>
      </w:r>
      <w:r>
        <w:t>bekam</w:t>
      </w:r>
      <w:r w:rsidR="00617922">
        <w:t xml:space="preserve"> </w:t>
      </w:r>
      <w:r>
        <w:t>er</w:t>
      </w:r>
      <w:r w:rsidR="00617922">
        <w:t xml:space="preserve"> </w:t>
      </w:r>
      <w:r>
        <w:t>niemals</w:t>
      </w:r>
      <w:r w:rsidR="00617922">
        <w:t xml:space="preserve"> </w:t>
      </w:r>
      <w:r>
        <w:t>zu</w:t>
      </w:r>
      <w:r w:rsidR="00617922">
        <w:t xml:space="preserve"> </w:t>
      </w:r>
      <w:r>
        <w:t>wissen,</w:t>
      </w:r>
      <w:r w:rsidR="00617922">
        <w:t xml:space="preserve"> </w:t>
      </w:r>
      <w:r>
        <w:t>es</w:t>
      </w:r>
      <w:r w:rsidR="00617922">
        <w:t xml:space="preserve"> </w:t>
      </w:r>
      <w:r>
        <w:t>war</w:t>
      </w:r>
      <w:r w:rsidR="00617922">
        <w:t xml:space="preserve"> </w:t>
      </w:r>
      <w:r>
        <w:t>nicht</w:t>
      </w:r>
      <w:r w:rsidR="00617922">
        <w:t xml:space="preserve"> </w:t>
      </w:r>
      <w:r>
        <w:t>der</w:t>
      </w:r>
      <w:r w:rsidR="00617922">
        <w:t xml:space="preserve"> </w:t>
      </w:r>
      <w:r>
        <w:t>Herr,</w:t>
      </w:r>
      <w:r w:rsidR="00617922">
        <w:t xml:space="preserve"> </w:t>
      </w:r>
      <w:r>
        <w:t>der</w:t>
      </w:r>
      <w:r w:rsidR="00617922">
        <w:t xml:space="preserve"> </w:t>
      </w:r>
      <w:r>
        <w:t>es</w:t>
      </w:r>
      <w:r w:rsidR="00617922">
        <w:t xml:space="preserve"> </w:t>
      </w:r>
      <w:r>
        <w:t>genommen</w:t>
      </w:r>
      <w:r w:rsidR="00617922">
        <w:t xml:space="preserve"> </w:t>
      </w:r>
      <w:r>
        <w:t>hatte,</w:t>
      </w:r>
      <w:r w:rsidR="00617922">
        <w:t xml:space="preserve"> </w:t>
      </w:r>
      <w:r>
        <w:t>es</w:t>
      </w:r>
      <w:r w:rsidR="00617922">
        <w:t xml:space="preserve"> </w:t>
      </w:r>
      <w:r>
        <w:t>war</w:t>
      </w:r>
      <w:r w:rsidR="00617922">
        <w:t xml:space="preserve"> </w:t>
      </w:r>
      <w:r>
        <w:t>ein</w:t>
      </w:r>
      <w:r w:rsidR="00617922">
        <w:t xml:space="preserve"> </w:t>
      </w:r>
      <w:r>
        <w:t>Zufall.</w:t>
      </w:r>
      <w:r w:rsidR="00617922">
        <w:t xml:space="preserve"> </w:t>
      </w:r>
      <w:r>
        <w:t>Oder</w:t>
      </w:r>
      <w:r w:rsidR="00617922">
        <w:t xml:space="preserve"> </w:t>
      </w:r>
      <w:r>
        <w:t>er</w:t>
      </w:r>
      <w:r w:rsidR="00617922">
        <w:t xml:space="preserve"> </w:t>
      </w:r>
      <w:r>
        <w:t>überzeugte</w:t>
      </w:r>
      <w:r w:rsidR="00617922">
        <w:t xml:space="preserve"> </w:t>
      </w:r>
      <w:r>
        <w:t>sich,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es</w:t>
      </w:r>
      <w:r w:rsidR="00617922">
        <w:t xml:space="preserve"> </w:t>
      </w:r>
      <w:r>
        <w:t>die</w:t>
      </w:r>
      <w:r w:rsidR="00617922">
        <w:t xml:space="preserve"> </w:t>
      </w:r>
      <w:r>
        <w:t>Tücke</w:t>
      </w:r>
      <w:r w:rsidR="00617922">
        <w:t xml:space="preserve"> </w:t>
      </w:r>
      <w:r>
        <w:t>und</w:t>
      </w:r>
      <w:r w:rsidR="00617922">
        <w:t xml:space="preserve"> </w:t>
      </w:r>
      <w:r>
        <w:t>Bosheit</w:t>
      </w:r>
      <w:r w:rsidR="00617922">
        <w:t xml:space="preserve"> </w:t>
      </w:r>
      <w:r>
        <w:t>der</w:t>
      </w:r>
      <w:r w:rsidR="00617922">
        <w:t xml:space="preserve"> </w:t>
      </w:r>
      <w:r>
        <w:t>Menschen</w:t>
      </w:r>
      <w:r w:rsidR="00617922">
        <w:t xml:space="preserve"> </w:t>
      </w:r>
      <w:r>
        <w:t>oder</w:t>
      </w:r>
      <w:r w:rsidR="00617922">
        <w:t xml:space="preserve"> </w:t>
      </w:r>
      <w:r>
        <w:t>ihre</w:t>
      </w:r>
      <w:r w:rsidR="00617922">
        <w:t xml:space="preserve"> </w:t>
      </w:r>
      <w:r>
        <w:t>offenkundige</w:t>
      </w:r>
      <w:r w:rsidR="00617922">
        <w:t xml:space="preserve"> </w:t>
      </w:r>
      <w:r>
        <w:t>Gewalt</w:t>
      </w:r>
      <w:r w:rsidR="00617922">
        <w:t xml:space="preserve"> </w:t>
      </w:r>
      <w:r>
        <w:t>war,</w:t>
      </w:r>
      <w:r w:rsidR="00617922">
        <w:t xml:space="preserve"> </w:t>
      </w:r>
      <w:r>
        <w:t>die</w:t>
      </w:r>
      <w:r w:rsidR="00617922">
        <w:t xml:space="preserve"> </w:t>
      </w:r>
      <w:r>
        <w:t>es</w:t>
      </w:r>
      <w:r w:rsidR="00617922">
        <w:t xml:space="preserve"> </w:t>
      </w:r>
      <w:r>
        <w:t>ihm</w:t>
      </w:r>
      <w:r w:rsidR="00617922">
        <w:t xml:space="preserve"> </w:t>
      </w:r>
      <w:r>
        <w:t>entrissen</w:t>
      </w:r>
      <w:r w:rsidR="00617922">
        <w:t xml:space="preserve"> </w:t>
      </w:r>
      <w:r>
        <w:t>hatte,</w:t>
      </w:r>
      <w:r w:rsidR="00617922">
        <w:t xml:space="preserve"> </w:t>
      </w:r>
      <w:r>
        <w:t>wie</w:t>
      </w:r>
      <w:r w:rsidR="00617922">
        <w:t xml:space="preserve"> </w:t>
      </w:r>
      <w:r>
        <w:t>die</w:t>
      </w:r>
      <w:r w:rsidR="00617922">
        <w:t xml:space="preserve"> </w:t>
      </w:r>
      <w:r>
        <w:t>Sabäer</w:t>
      </w:r>
      <w:r w:rsidR="00617922">
        <w:t xml:space="preserve"> </w:t>
      </w:r>
      <w:r>
        <w:t>Hiobs</w:t>
      </w:r>
      <w:r w:rsidR="00617922">
        <w:t xml:space="preserve"> </w:t>
      </w:r>
      <w:r>
        <w:t>Herden</w:t>
      </w:r>
      <w:r w:rsidR="00617922">
        <w:t xml:space="preserve"> </w:t>
      </w:r>
      <w:r>
        <w:t>mit</w:t>
      </w:r>
      <w:r w:rsidR="00617922">
        <w:t xml:space="preserve"> </w:t>
      </w:r>
      <w:r>
        <w:t>ihren</w:t>
      </w:r>
      <w:r w:rsidR="00617922">
        <w:t xml:space="preserve"> </w:t>
      </w:r>
      <w:r>
        <w:t>Wächtern</w:t>
      </w:r>
      <w:r w:rsidR="00617922">
        <w:t xml:space="preserve"> </w:t>
      </w:r>
      <w:r>
        <w:t>niedergehauen</w:t>
      </w:r>
      <w:r w:rsidR="00617922">
        <w:t xml:space="preserve"> </w:t>
      </w:r>
      <w:r>
        <w:t>hatten.</w:t>
      </w:r>
      <w:r w:rsidR="00617922">
        <w:t xml:space="preserve"> </w:t>
      </w:r>
      <w:r>
        <w:t>Da</w:t>
      </w:r>
      <w:r w:rsidR="00617922">
        <w:t xml:space="preserve"> </w:t>
      </w:r>
      <w:r>
        <w:t>empörte</w:t>
      </w:r>
      <w:r w:rsidR="00617922">
        <w:t xml:space="preserve"> </w:t>
      </w:r>
      <w:r>
        <w:t>sich</w:t>
      </w:r>
      <w:r w:rsidR="00617922">
        <w:t xml:space="preserve"> </w:t>
      </w:r>
      <w:r>
        <w:t>seine</w:t>
      </w:r>
      <w:r w:rsidR="00617922">
        <w:t xml:space="preserve"> </w:t>
      </w:r>
      <w:r>
        <w:t>Seele</w:t>
      </w:r>
      <w:r w:rsidR="00617922">
        <w:t xml:space="preserve"> </w:t>
      </w:r>
      <w:r>
        <w:t>gegen</w:t>
      </w:r>
      <w:r w:rsidR="00617922">
        <w:t xml:space="preserve"> </w:t>
      </w:r>
      <w:r>
        <w:t>die</w:t>
      </w:r>
      <w:r w:rsidR="00617922">
        <w:t xml:space="preserve"> </w:t>
      </w:r>
      <w:r>
        <w:t>Menschen;</w:t>
      </w:r>
      <w:r w:rsidR="00617922">
        <w:t xml:space="preserve"> </w:t>
      </w:r>
      <w:r>
        <w:t>er</w:t>
      </w:r>
      <w:r w:rsidR="00617922">
        <w:t xml:space="preserve"> </w:t>
      </w:r>
      <w:r>
        <w:t>meinte,</w:t>
      </w:r>
      <w:r w:rsidR="00617922">
        <w:t xml:space="preserve"> </w:t>
      </w:r>
      <w:r>
        <w:t>er</w:t>
      </w:r>
      <w:r w:rsidR="00617922">
        <w:t xml:space="preserve"> </w:t>
      </w:r>
      <w:r>
        <w:t>ließe</w:t>
      </w:r>
      <w:r w:rsidR="00617922">
        <w:t xml:space="preserve"> </w:t>
      </w:r>
      <w:r>
        <w:t>Gott</w:t>
      </w:r>
      <w:r w:rsidR="00617922">
        <w:t xml:space="preserve"> </w:t>
      </w:r>
      <w:r>
        <w:t>Recht</w:t>
      </w:r>
      <w:r w:rsidR="00617922">
        <w:t xml:space="preserve"> </w:t>
      </w:r>
      <w:r>
        <w:t>widerfahren,</w:t>
      </w:r>
      <w:r w:rsidR="00617922">
        <w:t xml:space="preserve"> </w:t>
      </w:r>
      <w:r>
        <w:t>wenn</w:t>
      </w:r>
      <w:r w:rsidR="00617922">
        <w:t xml:space="preserve"> </w:t>
      </w:r>
      <w:r>
        <w:t>er</w:t>
      </w:r>
      <w:r w:rsidR="00617922">
        <w:t xml:space="preserve"> </w:t>
      </w:r>
      <w:r>
        <w:t>es</w:t>
      </w:r>
      <w:r w:rsidR="00617922">
        <w:t xml:space="preserve"> </w:t>
      </w:r>
      <w:r>
        <w:t>ihm</w:t>
      </w:r>
      <w:r w:rsidR="00617922">
        <w:t xml:space="preserve"> </w:t>
      </w:r>
      <w:r>
        <w:t>nicht</w:t>
      </w:r>
      <w:r w:rsidR="00617922">
        <w:t xml:space="preserve"> </w:t>
      </w:r>
      <w:r>
        <w:t>vorwürfe.</w:t>
      </w:r>
      <w:r w:rsidR="00617922">
        <w:t xml:space="preserve"> </w:t>
      </w:r>
      <w:r>
        <w:t>Er</w:t>
      </w:r>
      <w:r w:rsidR="00617922">
        <w:t xml:space="preserve"> </w:t>
      </w:r>
      <w:r>
        <w:t>verstand</w:t>
      </w:r>
      <w:r w:rsidR="00617922">
        <w:t xml:space="preserve"> </w:t>
      </w:r>
      <w:r>
        <w:t>ganz</w:t>
      </w:r>
      <w:r w:rsidR="00617922">
        <w:t xml:space="preserve"> </w:t>
      </w:r>
      <w:r>
        <w:t>gut,</w:t>
      </w:r>
      <w:r w:rsidR="00617922">
        <w:t xml:space="preserve"> </w:t>
      </w:r>
      <w:r>
        <w:t>wie</w:t>
      </w:r>
      <w:r w:rsidR="00617922">
        <w:t xml:space="preserve"> </w:t>
      </w:r>
      <w:r>
        <w:t>es</w:t>
      </w:r>
      <w:r w:rsidR="00617922">
        <w:t xml:space="preserve"> </w:t>
      </w:r>
      <w:r>
        <w:t>zugegangen</w:t>
      </w:r>
      <w:r w:rsidR="00617922">
        <w:t xml:space="preserve"> </w:t>
      </w:r>
      <w:r>
        <w:t>war,</w:t>
      </w:r>
      <w:r w:rsidR="00617922">
        <w:t xml:space="preserve"> </w:t>
      </w:r>
      <w:r>
        <w:t>und</w:t>
      </w:r>
      <w:r w:rsidR="00617922">
        <w:t xml:space="preserve"> </w:t>
      </w:r>
      <w:r>
        <w:t>die</w:t>
      </w:r>
      <w:r w:rsidR="00617922">
        <w:t xml:space="preserve"> </w:t>
      </w:r>
      <w:r>
        <w:t>nähere</w:t>
      </w:r>
      <w:r w:rsidR="00617922">
        <w:t xml:space="preserve"> </w:t>
      </w:r>
      <w:r>
        <w:t>Erklärung,</w:t>
      </w:r>
      <w:r w:rsidR="00617922">
        <w:t xml:space="preserve"> </w:t>
      </w:r>
      <w:r>
        <w:t>die</w:t>
      </w:r>
      <w:r w:rsidR="00617922">
        <w:t xml:space="preserve"> </w:t>
      </w:r>
      <w:r>
        <w:t>er</w:t>
      </w:r>
      <w:r w:rsidR="00617922">
        <w:t xml:space="preserve"> </w:t>
      </w:r>
      <w:r>
        <w:t>besaß,</w:t>
      </w:r>
      <w:r w:rsidR="00617922">
        <w:t xml:space="preserve"> </w:t>
      </w:r>
      <w:r>
        <w:t>war,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diese</w:t>
      </w:r>
      <w:r w:rsidR="00617922">
        <w:t xml:space="preserve"> </w:t>
      </w:r>
      <w:r>
        <w:t>Menschen</w:t>
      </w:r>
      <w:r w:rsidR="00617922">
        <w:t xml:space="preserve"> </w:t>
      </w:r>
      <w:r>
        <w:t>es</w:t>
      </w:r>
      <w:r w:rsidR="00617922">
        <w:t xml:space="preserve"> </w:t>
      </w:r>
      <w:r w:rsidR="00C5316E">
        <w:t>getan</w:t>
      </w:r>
      <w:r w:rsidR="00617922">
        <w:t xml:space="preserve"> </w:t>
      </w:r>
      <w:r>
        <w:t>hatten,</w:t>
      </w:r>
      <w:r w:rsidR="00617922">
        <w:t xml:space="preserve"> </w:t>
      </w:r>
      <w:r>
        <w:t>und</w:t>
      </w:r>
      <w:r w:rsidR="00617922">
        <w:t xml:space="preserve"> </w:t>
      </w:r>
      <w:r>
        <w:t>die</w:t>
      </w:r>
      <w:r w:rsidR="00617922">
        <w:t xml:space="preserve"> </w:t>
      </w:r>
      <w:r>
        <w:t>fernere</w:t>
      </w:r>
      <w:r w:rsidR="00617922">
        <w:t xml:space="preserve"> </w:t>
      </w:r>
      <w:r>
        <w:t>Erklärung</w:t>
      </w:r>
      <w:r w:rsidR="00617922">
        <w:t xml:space="preserve"> </w:t>
      </w:r>
      <w:r>
        <w:t>war,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die</w:t>
      </w:r>
      <w:r w:rsidR="00617922">
        <w:t xml:space="preserve"> </w:t>
      </w:r>
      <w:r>
        <w:t>Menschen</w:t>
      </w:r>
      <w:r w:rsidR="00617922">
        <w:t xml:space="preserve"> </w:t>
      </w:r>
      <w:r>
        <w:t>böse</w:t>
      </w:r>
      <w:r w:rsidR="00617922">
        <w:t xml:space="preserve"> </w:t>
      </w:r>
      <w:r>
        <w:t>und</w:t>
      </w:r>
      <w:r w:rsidR="00617922">
        <w:t xml:space="preserve"> </w:t>
      </w:r>
      <w:r>
        <w:t>ihre</w:t>
      </w:r>
      <w:r w:rsidR="00617922">
        <w:t xml:space="preserve"> </w:t>
      </w:r>
      <w:r>
        <w:t>Herzen</w:t>
      </w:r>
      <w:r w:rsidR="00617922">
        <w:t xml:space="preserve"> </w:t>
      </w:r>
      <w:r>
        <w:t>verderbt</w:t>
      </w:r>
      <w:r w:rsidR="00617922">
        <w:t xml:space="preserve"> </w:t>
      </w:r>
      <w:r>
        <w:t>waren.</w:t>
      </w:r>
      <w:r w:rsidR="00617922">
        <w:t xml:space="preserve"> </w:t>
      </w:r>
      <w:r>
        <w:t>Er</w:t>
      </w:r>
      <w:r w:rsidR="00617922">
        <w:t xml:space="preserve"> </w:t>
      </w:r>
      <w:r>
        <w:t>verstand,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die</w:t>
      </w:r>
      <w:r w:rsidR="00617922">
        <w:t xml:space="preserve"> </w:t>
      </w:r>
      <w:r>
        <w:t>Menschen</w:t>
      </w:r>
      <w:r w:rsidR="00617922">
        <w:t xml:space="preserve"> </w:t>
      </w:r>
      <w:r>
        <w:t>seine</w:t>
      </w:r>
      <w:r w:rsidR="00617922">
        <w:t xml:space="preserve"> </w:t>
      </w:r>
      <w:r>
        <w:t>Nächsten</w:t>
      </w:r>
      <w:r w:rsidR="00617922">
        <w:t xml:space="preserve"> </w:t>
      </w:r>
      <w:r>
        <w:t>sind,</w:t>
      </w:r>
      <w:r w:rsidR="00617922">
        <w:t xml:space="preserve"> </w:t>
      </w:r>
      <w:r>
        <w:t>ihm</w:t>
      </w:r>
      <w:r w:rsidR="00617922">
        <w:t xml:space="preserve"> </w:t>
      </w:r>
      <w:r>
        <w:t>zu</w:t>
      </w:r>
      <w:r w:rsidR="00617922">
        <w:t xml:space="preserve"> </w:t>
      </w:r>
      <w:r>
        <w:t>schaden;</w:t>
      </w:r>
      <w:r w:rsidR="00617922">
        <w:t xml:space="preserve"> </w:t>
      </w:r>
      <w:r>
        <w:t>vielleicht</w:t>
      </w:r>
      <w:r w:rsidR="00617922">
        <w:t xml:space="preserve"> </w:t>
      </w:r>
      <w:r>
        <w:t>hätte</w:t>
      </w:r>
      <w:r w:rsidR="00617922">
        <w:t xml:space="preserve"> </w:t>
      </w:r>
      <w:r>
        <w:t>er</w:t>
      </w:r>
      <w:r w:rsidR="00617922">
        <w:t xml:space="preserve"> </w:t>
      </w:r>
      <w:r>
        <w:t>es</w:t>
      </w:r>
      <w:r w:rsidR="00617922">
        <w:t xml:space="preserve"> </w:t>
      </w:r>
      <w:r>
        <w:t>auf</w:t>
      </w:r>
      <w:r w:rsidR="00617922">
        <w:t xml:space="preserve"> </w:t>
      </w:r>
      <w:r>
        <w:t>eine</w:t>
      </w:r>
      <w:r w:rsidR="00617922">
        <w:t xml:space="preserve"> </w:t>
      </w:r>
      <w:r>
        <w:t>ähnliche</w:t>
      </w:r>
      <w:r w:rsidR="00617922">
        <w:t xml:space="preserve"> </w:t>
      </w:r>
      <w:r>
        <w:t>Weise</w:t>
      </w:r>
      <w:r w:rsidR="00617922">
        <w:t xml:space="preserve"> </w:t>
      </w:r>
      <w:r>
        <w:t>verstanden,</w:t>
      </w:r>
      <w:r w:rsidR="00617922">
        <w:t xml:space="preserve"> </w:t>
      </w:r>
      <w:r>
        <w:t>wenn</w:t>
      </w:r>
      <w:r w:rsidR="00617922">
        <w:t xml:space="preserve"> </w:t>
      </w:r>
      <w:r>
        <w:t>sie</w:t>
      </w:r>
      <w:r w:rsidR="00617922">
        <w:t xml:space="preserve"> </w:t>
      </w:r>
      <w:r>
        <w:t>ihm</w:t>
      </w:r>
      <w:r w:rsidR="00617922">
        <w:t xml:space="preserve"> </w:t>
      </w:r>
      <w:r>
        <w:t>genützt</w:t>
      </w:r>
      <w:r w:rsidR="00617922">
        <w:t xml:space="preserve"> </w:t>
      </w:r>
      <w:r>
        <w:t>hätten;</w:t>
      </w:r>
      <w:r w:rsidR="00617922">
        <w:t xml:space="preserve"> </w:t>
      </w:r>
      <w:r>
        <w:t>aber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der</w:t>
      </w:r>
      <w:r w:rsidR="00617922">
        <w:t xml:space="preserve"> </w:t>
      </w:r>
      <w:r>
        <w:t>Herr,</w:t>
      </w:r>
      <w:r w:rsidR="00617922">
        <w:t xml:space="preserve"> </w:t>
      </w:r>
      <w:r>
        <w:t>der</w:t>
      </w:r>
      <w:r w:rsidR="00617922">
        <w:t xml:space="preserve"> </w:t>
      </w:r>
      <w:r>
        <w:t>fern</w:t>
      </w:r>
      <w:r w:rsidR="00617922">
        <w:t xml:space="preserve"> </w:t>
      </w:r>
      <w:r>
        <w:t>im</w:t>
      </w:r>
      <w:r w:rsidR="00617922">
        <w:t xml:space="preserve"> </w:t>
      </w:r>
      <w:r>
        <w:t>Himmel</w:t>
      </w:r>
      <w:r w:rsidR="00617922">
        <w:t xml:space="preserve"> </w:t>
      </w:r>
      <w:r>
        <w:t>wohnt,</w:t>
      </w:r>
      <w:r w:rsidR="00617922">
        <w:t xml:space="preserve"> </w:t>
      </w:r>
      <w:r>
        <w:t>ihm</w:t>
      </w:r>
      <w:r w:rsidR="00617922">
        <w:t xml:space="preserve"> </w:t>
      </w:r>
      <w:r>
        <w:t>sollte</w:t>
      </w:r>
      <w:r w:rsidR="00617922">
        <w:t xml:space="preserve"> </w:t>
      </w:r>
      <w:r>
        <w:t>näher</w:t>
      </w:r>
      <w:r w:rsidR="00617922">
        <w:t xml:space="preserve"> </w:t>
      </w:r>
      <w:r>
        <w:t>sein</w:t>
      </w:r>
      <w:r w:rsidR="00617922">
        <w:t xml:space="preserve"> </w:t>
      </w:r>
      <w:r>
        <w:t>als</w:t>
      </w:r>
      <w:r w:rsidR="00617922">
        <w:t xml:space="preserve"> </w:t>
      </w:r>
      <w:r>
        <w:t>der</w:t>
      </w:r>
      <w:r w:rsidR="00617922">
        <w:t xml:space="preserve"> </w:t>
      </w:r>
      <w:r>
        <w:t>Mensch,</w:t>
      </w:r>
      <w:r w:rsidR="00617922">
        <w:t xml:space="preserve"> </w:t>
      </w:r>
      <w:r>
        <w:t>der</w:t>
      </w:r>
      <w:r w:rsidR="00617922">
        <w:t xml:space="preserve"> </w:t>
      </w:r>
      <w:r>
        <w:t>ihm</w:t>
      </w:r>
      <w:r w:rsidR="00617922">
        <w:t xml:space="preserve"> </w:t>
      </w:r>
      <w:r>
        <w:t>zunächst</w:t>
      </w:r>
      <w:r w:rsidR="00617922">
        <w:t xml:space="preserve"> </w:t>
      </w:r>
      <w:r>
        <w:t>war,</w:t>
      </w:r>
      <w:r w:rsidR="00617922">
        <w:t xml:space="preserve"> </w:t>
      </w:r>
      <w:r>
        <w:t>ob</w:t>
      </w:r>
      <w:r w:rsidR="00617922">
        <w:t xml:space="preserve"> </w:t>
      </w:r>
      <w:r>
        <w:t>er</w:t>
      </w:r>
      <w:r w:rsidR="00617922">
        <w:t xml:space="preserve"> </w:t>
      </w:r>
      <w:r>
        <w:t>ihm</w:t>
      </w:r>
      <w:r w:rsidR="00617922">
        <w:t xml:space="preserve"> </w:t>
      </w:r>
      <w:r>
        <w:t>nun</w:t>
      </w:r>
      <w:r w:rsidR="00617922">
        <w:t xml:space="preserve"> </w:t>
      </w:r>
      <w:r>
        <w:t>Gutes</w:t>
      </w:r>
      <w:r w:rsidR="00617922">
        <w:t xml:space="preserve"> </w:t>
      </w:r>
      <w:r>
        <w:t>oder</w:t>
      </w:r>
      <w:r w:rsidR="00617922">
        <w:t xml:space="preserve"> </w:t>
      </w:r>
      <w:r>
        <w:t>Böses</w:t>
      </w:r>
      <w:r w:rsidR="00617922">
        <w:t xml:space="preserve"> </w:t>
      </w:r>
      <w:r w:rsidR="00C5316E">
        <w:t>tat</w:t>
      </w:r>
      <w:r>
        <w:t>,</w:t>
      </w:r>
      <w:r w:rsidR="00617922">
        <w:t xml:space="preserve"> </w:t>
      </w:r>
      <w:r>
        <w:t>von</w:t>
      </w:r>
      <w:r w:rsidR="00617922">
        <w:t xml:space="preserve"> </w:t>
      </w:r>
      <w:r>
        <w:t>dieser</w:t>
      </w:r>
      <w:r w:rsidR="00617922">
        <w:t xml:space="preserve"> </w:t>
      </w:r>
      <w:r>
        <w:t>Vorstellung</w:t>
      </w:r>
      <w:r w:rsidR="00617922">
        <w:t xml:space="preserve"> </w:t>
      </w:r>
      <w:r>
        <w:t>war</w:t>
      </w:r>
      <w:r w:rsidR="00617922">
        <w:t xml:space="preserve"> </w:t>
      </w:r>
      <w:r>
        <w:t>sein</w:t>
      </w:r>
      <w:r w:rsidR="00617922">
        <w:t xml:space="preserve"> </w:t>
      </w:r>
      <w:r>
        <w:t>Gedanke</w:t>
      </w:r>
      <w:r w:rsidR="00617922">
        <w:t xml:space="preserve"> </w:t>
      </w:r>
      <w:r>
        <w:t>sehr</w:t>
      </w:r>
      <w:r w:rsidR="00617922">
        <w:t xml:space="preserve"> </w:t>
      </w:r>
      <w:r>
        <w:t>fern.</w:t>
      </w:r>
      <w:r w:rsidR="00617922">
        <w:t xml:space="preserve"> </w:t>
      </w:r>
      <w:r>
        <w:t>Oder</w:t>
      </w:r>
      <w:r w:rsidR="00617922">
        <w:t xml:space="preserve"> </w:t>
      </w:r>
      <w:r>
        <w:t>er</w:t>
      </w:r>
      <w:r w:rsidR="00617922">
        <w:t xml:space="preserve"> </w:t>
      </w:r>
      <w:r>
        <w:t>verstand</w:t>
      </w:r>
      <w:r w:rsidR="00617922">
        <w:t xml:space="preserve"> </w:t>
      </w:r>
      <w:r>
        <w:t>ganz</w:t>
      </w:r>
      <w:r w:rsidR="00617922">
        <w:t xml:space="preserve"> </w:t>
      </w:r>
      <w:r>
        <w:t>gut,</w:t>
      </w:r>
      <w:r w:rsidR="00617922">
        <w:t xml:space="preserve"> </w:t>
      </w:r>
      <w:r>
        <w:t>wie</w:t>
      </w:r>
      <w:r w:rsidR="00617922">
        <w:t xml:space="preserve"> </w:t>
      </w:r>
      <w:r>
        <w:t>es</w:t>
      </w:r>
      <w:r w:rsidR="00617922">
        <w:t xml:space="preserve"> </w:t>
      </w:r>
      <w:r>
        <w:t>zugegangen</w:t>
      </w:r>
      <w:r w:rsidR="00617922">
        <w:t xml:space="preserve"> </w:t>
      </w:r>
      <w:r>
        <w:t>war</w:t>
      </w:r>
      <w:r w:rsidR="00617922">
        <w:t xml:space="preserve"> </w:t>
      </w:r>
      <w:r>
        <w:t>und</w:t>
      </w:r>
      <w:r w:rsidR="00617922">
        <w:t xml:space="preserve"> </w:t>
      </w:r>
      <w:r w:rsidR="00C5316E">
        <w:t>wusste</w:t>
      </w:r>
      <w:r w:rsidR="00617922">
        <w:t xml:space="preserve"> </w:t>
      </w:r>
      <w:r>
        <w:t>es</w:t>
      </w:r>
      <w:r w:rsidR="00617922">
        <w:t xml:space="preserve"> </w:t>
      </w:r>
      <w:r>
        <w:t>mit</w:t>
      </w:r>
      <w:r w:rsidR="00617922">
        <w:t xml:space="preserve"> </w:t>
      </w:r>
      <w:r>
        <w:t>schrecklicher</w:t>
      </w:r>
      <w:r w:rsidR="00617922">
        <w:t xml:space="preserve"> </w:t>
      </w:r>
      <w:r>
        <w:t>Beredsamkeit</w:t>
      </w:r>
      <w:r w:rsidR="00617922">
        <w:t xml:space="preserve"> </w:t>
      </w:r>
      <w:r>
        <w:t>zu</w:t>
      </w:r>
      <w:r w:rsidR="00617922">
        <w:t xml:space="preserve"> </w:t>
      </w:r>
      <w:r>
        <w:t>beschreiben.</w:t>
      </w:r>
      <w:r w:rsidR="00617922">
        <w:t xml:space="preserve"> </w:t>
      </w:r>
      <w:r>
        <w:t>Denn</w:t>
      </w:r>
      <w:r w:rsidR="00617922">
        <w:t xml:space="preserve"> </w:t>
      </w:r>
      <w:r>
        <w:t>wie</w:t>
      </w:r>
      <w:r w:rsidR="00617922">
        <w:t xml:space="preserve"> </w:t>
      </w:r>
      <w:r>
        <w:t>sollte</w:t>
      </w:r>
      <w:r w:rsidR="00617922">
        <w:t xml:space="preserve"> </w:t>
      </w:r>
      <w:r>
        <w:t>er</w:t>
      </w:r>
      <w:r w:rsidR="00617922">
        <w:t xml:space="preserve"> </w:t>
      </w:r>
      <w:r>
        <w:t>nicht</w:t>
      </w:r>
      <w:r w:rsidR="00617922">
        <w:t xml:space="preserve"> </w:t>
      </w:r>
      <w:r>
        <w:t>verstehen,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wenn</w:t>
      </w:r>
      <w:r w:rsidR="00617922">
        <w:t xml:space="preserve"> </w:t>
      </w:r>
      <w:r>
        <w:t>das</w:t>
      </w:r>
      <w:r w:rsidR="00617922">
        <w:t xml:space="preserve"> </w:t>
      </w:r>
      <w:r>
        <w:t>Meer</w:t>
      </w:r>
      <w:r w:rsidR="00617922">
        <w:t xml:space="preserve"> </w:t>
      </w:r>
      <w:r>
        <w:t>rast</w:t>
      </w:r>
      <w:r w:rsidR="00617922">
        <w:t xml:space="preserve"> </w:t>
      </w:r>
      <w:r>
        <w:t>in</w:t>
      </w:r>
      <w:r w:rsidR="00617922">
        <w:t xml:space="preserve"> </w:t>
      </w:r>
      <w:r>
        <w:t>seiner</w:t>
      </w:r>
      <w:r w:rsidR="00617922">
        <w:t xml:space="preserve"> </w:t>
      </w:r>
      <w:r>
        <w:t>Wildheit</w:t>
      </w:r>
      <w:r w:rsidR="00617922">
        <w:t xml:space="preserve"> </w:t>
      </w:r>
      <w:r>
        <w:t>und</w:t>
      </w:r>
      <w:r w:rsidR="00617922">
        <w:t xml:space="preserve"> </w:t>
      </w:r>
      <w:r>
        <w:t>sich</w:t>
      </w:r>
      <w:r w:rsidR="00617922">
        <w:t xml:space="preserve"> </w:t>
      </w:r>
      <w:r>
        <w:t>selbst</w:t>
      </w:r>
      <w:r w:rsidR="00617922">
        <w:t xml:space="preserve"> </w:t>
      </w:r>
      <w:r>
        <w:t>gegen</w:t>
      </w:r>
      <w:r w:rsidR="00617922">
        <w:t xml:space="preserve"> </w:t>
      </w:r>
      <w:r>
        <w:t>den</w:t>
      </w:r>
      <w:r w:rsidR="00617922">
        <w:t xml:space="preserve"> </w:t>
      </w:r>
      <w:r>
        <w:t>Himmel</w:t>
      </w:r>
      <w:r w:rsidR="00617922">
        <w:t xml:space="preserve"> </w:t>
      </w:r>
      <w:r>
        <w:t>empört,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da</w:t>
      </w:r>
      <w:r w:rsidR="00617922">
        <w:t xml:space="preserve"> </w:t>
      </w:r>
      <w:r>
        <w:t>die</w:t>
      </w:r>
      <w:r w:rsidR="00617922">
        <w:t xml:space="preserve"> </w:t>
      </w:r>
      <w:r>
        <w:t>Menschen</w:t>
      </w:r>
      <w:r w:rsidR="00617922">
        <w:t xml:space="preserve"> </w:t>
      </w:r>
      <w:r>
        <w:t>und</w:t>
      </w:r>
      <w:r w:rsidR="00617922">
        <w:t xml:space="preserve"> </w:t>
      </w:r>
      <w:r>
        <w:t>ihre</w:t>
      </w:r>
      <w:r w:rsidR="00617922">
        <w:t xml:space="preserve"> </w:t>
      </w:r>
      <w:r>
        <w:t>gebrechlichen</w:t>
      </w:r>
      <w:r w:rsidR="00617922">
        <w:t xml:space="preserve"> </w:t>
      </w:r>
      <w:r>
        <w:t>Bauwerke</w:t>
      </w:r>
      <w:r w:rsidR="00617922">
        <w:t xml:space="preserve"> </w:t>
      </w:r>
      <w:r>
        <w:t>wie</w:t>
      </w:r>
      <w:r w:rsidR="00617922">
        <w:t xml:space="preserve"> </w:t>
      </w:r>
      <w:r>
        <w:t>im</w:t>
      </w:r>
      <w:r w:rsidR="00617922">
        <w:t xml:space="preserve"> </w:t>
      </w:r>
      <w:r>
        <w:t>Spiel</w:t>
      </w:r>
      <w:r w:rsidR="00617922">
        <w:t xml:space="preserve"> </w:t>
      </w:r>
      <w:r>
        <w:t>verschlungen</w:t>
      </w:r>
      <w:r w:rsidR="00617922">
        <w:t xml:space="preserve"> </w:t>
      </w:r>
      <w:r>
        <w:t>werden,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wenn</w:t>
      </w:r>
      <w:r w:rsidR="00617922">
        <w:t xml:space="preserve"> </w:t>
      </w:r>
      <w:r>
        <w:t>der</w:t>
      </w:r>
      <w:r w:rsidR="00617922">
        <w:t xml:space="preserve"> </w:t>
      </w:r>
      <w:r>
        <w:t>Sturm</w:t>
      </w:r>
      <w:r w:rsidR="00617922">
        <w:t xml:space="preserve"> </w:t>
      </w:r>
      <w:r>
        <w:t>vorwärts</w:t>
      </w:r>
      <w:r w:rsidR="00617922">
        <w:t xml:space="preserve"> </w:t>
      </w:r>
      <w:r>
        <w:t>stürzt</w:t>
      </w:r>
      <w:r w:rsidR="00617922">
        <w:t xml:space="preserve"> </w:t>
      </w:r>
      <w:r>
        <w:t>in</w:t>
      </w:r>
      <w:r w:rsidR="00617922">
        <w:t xml:space="preserve"> </w:t>
      </w:r>
      <w:r>
        <w:t>seinem</w:t>
      </w:r>
      <w:r w:rsidR="00617922">
        <w:t xml:space="preserve"> </w:t>
      </w:r>
      <w:r>
        <w:t>Rasen,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da</w:t>
      </w:r>
      <w:r w:rsidR="00617922">
        <w:t xml:space="preserve"> </w:t>
      </w:r>
      <w:r>
        <w:t>Menschenwerke</w:t>
      </w:r>
      <w:r w:rsidR="00617922">
        <w:t xml:space="preserve"> </w:t>
      </w:r>
      <w:r>
        <w:t>nur</w:t>
      </w:r>
      <w:r w:rsidR="00617922">
        <w:t xml:space="preserve"> </w:t>
      </w:r>
      <w:r>
        <w:t>wie</w:t>
      </w:r>
      <w:r w:rsidR="00617922">
        <w:t xml:space="preserve"> </w:t>
      </w:r>
      <w:r>
        <w:t>Kartenhäuser</w:t>
      </w:r>
      <w:r w:rsidR="00617922">
        <w:t xml:space="preserve"> </w:t>
      </w:r>
      <w:r>
        <w:t>sind;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wenn</w:t>
      </w:r>
      <w:r w:rsidR="00617922">
        <w:t xml:space="preserve"> </w:t>
      </w:r>
      <w:r>
        <w:t>die</w:t>
      </w:r>
      <w:r w:rsidR="00617922">
        <w:t xml:space="preserve"> </w:t>
      </w:r>
      <w:r>
        <w:t>Erde</w:t>
      </w:r>
      <w:r w:rsidR="00617922">
        <w:t xml:space="preserve"> </w:t>
      </w:r>
      <w:r>
        <w:t>bebt</w:t>
      </w:r>
      <w:r w:rsidR="00617922">
        <w:t xml:space="preserve"> </w:t>
      </w:r>
      <w:r>
        <w:t>in</w:t>
      </w:r>
      <w:r w:rsidR="00617922">
        <w:t xml:space="preserve"> </w:t>
      </w:r>
      <w:r>
        <w:t>Angst</w:t>
      </w:r>
      <w:r w:rsidR="00617922">
        <w:t xml:space="preserve"> </w:t>
      </w:r>
      <w:r>
        <w:t>der</w:t>
      </w:r>
      <w:r w:rsidR="00617922">
        <w:t xml:space="preserve"> </w:t>
      </w:r>
      <w:r>
        <w:t>Elemente,</w:t>
      </w:r>
      <w:r w:rsidR="00617922">
        <w:t xml:space="preserve"> </w:t>
      </w:r>
      <w:r>
        <w:t>und</w:t>
      </w:r>
      <w:r w:rsidR="00617922">
        <w:t xml:space="preserve"> </w:t>
      </w:r>
      <w:r>
        <w:t>wenn</w:t>
      </w:r>
      <w:r w:rsidR="00617922">
        <w:t xml:space="preserve"> </w:t>
      </w:r>
      <w:r>
        <w:t>die</w:t>
      </w:r>
      <w:r w:rsidR="00617922">
        <w:t xml:space="preserve"> </w:t>
      </w:r>
      <w:r>
        <w:t>Berge</w:t>
      </w:r>
      <w:r w:rsidR="00617922">
        <w:t xml:space="preserve"> </w:t>
      </w:r>
      <w:r>
        <w:t>stöhnen,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da</w:t>
      </w:r>
      <w:r w:rsidR="00617922">
        <w:t xml:space="preserve"> </w:t>
      </w:r>
      <w:r>
        <w:t>die</w:t>
      </w:r>
      <w:r w:rsidR="00617922">
        <w:t xml:space="preserve"> </w:t>
      </w:r>
      <w:r>
        <w:t>Menschen</w:t>
      </w:r>
      <w:r w:rsidR="00617922">
        <w:t xml:space="preserve"> </w:t>
      </w:r>
      <w:r>
        <w:t>und</w:t>
      </w:r>
      <w:r w:rsidR="00617922">
        <w:t xml:space="preserve"> </w:t>
      </w:r>
      <w:r>
        <w:t>ihre</w:t>
      </w:r>
      <w:r w:rsidR="00617922">
        <w:t xml:space="preserve"> </w:t>
      </w:r>
      <w:r>
        <w:t>herrlichen</w:t>
      </w:r>
      <w:r w:rsidR="00617922">
        <w:t xml:space="preserve"> </w:t>
      </w:r>
      <w:r>
        <w:t>Schöpfungen</w:t>
      </w:r>
      <w:r w:rsidR="00617922">
        <w:t xml:space="preserve"> </w:t>
      </w:r>
      <w:r>
        <w:t>wie</w:t>
      </w:r>
      <w:r w:rsidR="00617922">
        <w:t xml:space="preserve"> </w:t>
      </w:r>
      <w:r>
        <w:t>ein</w:t>
      </w:r>
      <w:r w:rsidR="00617922">
        <w:t xml:space="preserve"> </w:t>
      </w:r>
      <w:r>
        <w:t>Nichts</w:t>
      </w:r>
      <w:r w:rsidR="00617922">
        <w:t xml:space="preserve"> </w:t>
      </w:r>
      <w:r>
        <w:t>in</w:t>
      </w:r>
      <w:r w:rsidR="00617922">
        <w:t xml:space="preserve"> </w:t>
      </w:r>
      <w:r>
        <w:t>den</w:t>
      </w:r>
      <w:r w:rsidR="00617922">
        <w:t xml:space="preserve"> </w:t>
      </w:r>
      <w:r>
        <w:t>Abgrund</w:t>
      </w:r>
      <w:r w:rsidR="00617922">
        <w:t xml:space="preserve"> </w:t>
      </w:r>
      <w:r>
        <w:t>sinken.</w:t>
      </w:r>
      <w:r w:rsidR="00617922">
        <w:t xml:space="preserve"> </w:t>
      </w:r>
      <w:r>
        <w:t>Und</w:t>
      </w:r>
      <w:r w:rsidR="00617922">
        <w:t xml:space="preserve"> </w:t>
      </w:r>
      <w:r>
        <w:t>diese</w:t>
      </w:r>
      <w:r w:rsidR="00617922">
        <w:t xml:space="preserve"> </w:t>
      </w:r>
      <w:r>
        <w:t>Erklärung</w:t>
      </w:r>
      <w:r w:rsidR="00617922">
        <w:t xml:space="preserve"> </w:t>
      </w:r>
      <w:r>
        <w:t>genügte</w:t>
      </w:r>
      <w:r w:rsidR="00617922">
        <w:t xml:space="preserve"> </w:t>
      </w:r>
      <w:r>
        <w:t>ihm,</w:t>
      </w:r>
      <w:r w:rsidR="00617922">
        <w:t xml:space="preserve"> </w:t>
      </w:r>
      <w:r>
        <w:t>und</w:t>
      </w:r>
      <w:r w:rsidR="00617922">
        <w:t xml:space="preserve"> </w:t>
      </w:r>
      <w:r>
        <w:t>besonders</w:t>
      </w:r>
      <w:r w:rsidR="00617922">
        <w:t xml:space="preserve"> </w:t>
      </w:r>
      <w:r>
        <w:t>dazu,</w:t>
      </w:r>
      <w:r w:rsidR="00617922">
        <w:t xml:space="preserve"> </w:t>
      </w:r>
      <w:r>
        <w:t>seine</w:t>
      </w:r>
      <w:r w:rsidR="00617922">
        <w:t xml:space="preserve"> </w:t>
      </w:r>
      <w:r>
        <w:t>Seele</w:t>
      </w:r>
      <w:r w:rsidR="00617922">
        <w:t xml:space="preserve"> </w:t>
      </w:r>
      <w:r>
        <w:t>gleichgültig</w:t>
      </w:r>
      <w:r w:rsidR="00617922">
        <w:t xml:space="preserve"> </w:t>
      </w:r>
      <w:r>
        <w:t>gegen</w:t>
      </w:r>
      <w:r w:rsidR="00617922">
        <w:t xml:space="preserve"> </w:t>
      </w:r>
      <w:r>
        <w:t>Alles</w:t>
      </w:r>
      <w:r w:rsidR="00617922">
        <w:t xml:space="preserve"> </w:t>
      </w:r>
      <w:r>
        <w:t>zu</w:t>
      </w:r>
      <w:r w:rsidR="00617922">
        <w:t xml:space="preserve"> </w:t>
      </w:r>
      <w:r>
        <w:t>machen.</w:t>
      </w:r>
      <w:r w:rsidR="00617922">
        <w:t xml:space="preserve"> </w:t>
      </w:r>
      <w:r>
        <w:t>Denn</w:t>
      </w:r>
      <w:r w:rsidR="00617922">
        <w:t xml:space="preserve"> </w:t>
      </w:r>
      <w:r>
        <w:t>es</w:t>
      </w:r>
      <w:r w:rsidR="00617922">
        <w:t xml:space="preserve"> </w:t>
      </w:r>
      <w:r>
        <w:t>ist</w:t>
      </w:r>
      <w:r w:rsidR="00617922">
        <w:t xml:space="preserve"> </w:t>
      </w:r>
      <w:r>
        <w:t>wahr,</w:t>
      </w:r>
      <w:r w:rsidR="00617922">
        <w:t xml:space="preserve"> </w:t>
      </w:r>
      <w:r>
        <w:t>um</w:t>
      </w:r>
      <w:r w:rsidR="00617922">
        <w:t xml:space="preserve"> </w:t>
      </w:r>
      <w:r>
        <w:t>das</w:t>
      </w:r>
      <w:r w:rsidR="00617922">
        <w:t xml:space="preserve"> </w:t>
      </w:r>
      <w:r>
        <w:t>zu</w:t>
      </w:r>
      <w:r w:rsidR="00617922">
        <w:t xml:space="preserve"> </w:t>
      </w:r>
      <w:r>
        <w:t>stürzen,</w:t>
      </w:r>
      <w:r w:rsidR="00617922">
        <w:t xml:space="preserve"> </w:t>
      </w:r>
      <w:r>
        <w:t>was</w:t>
      </w:r>
      <w:r w:rsidR="00617922">
        <w:t xml:space="preserve"> </w:t>
      </w:r>
      <w:r>
        <w:t>auf</w:t>
      </w:r>
      <w:r w:rsidR="00617922">
        <w:t xml:space="preserve"> </w:t>
      </w:r>
      <w:r>
        <w:t>Sand</w:t>
      </w:r>
      <w:r w:rsidR="00617922">
        <w:t xml:space="preserve"> </w:t>
      </w:r>
      <w:r>
        <w:t>gebaut</w:t>
      </w:r>
      <w:r w:rsidR="00617922">
        <w:t xml:space="preserve"> </w:t>
      </w:r>
      <w:r>
        <w:t>ist,</w:t>
      </w:r>
      <w:r w:rsidR="00617922">
        <w:t xml:space="preserve"> </w:t>
      </w:r>
      <w:r>
        <w:t>dazu</w:t>
      </w:r>
      <w:r w:rsidR="00617922">
        <w:t xml:space="preserve"> </w:t>
      </w:r>
      <w:r>
        <w:t>ist</w:t>
      </w:r>
      <w:r w:rsidR="00617922">
        <w:t xml:space="preserve"> </w:t>
      </w:r>
      <w:r>
        <w:t>nicht</w:t>
      </w:r>
      <w:r w:rsidR="00617922">
        <w:t xml:space="preserve"> </w:t>
      </w:r>
      <w:r>
        <w:t>einmal</w:t>
      </w:r>
      <w:r w:rsidR="00617922">
        <w:t xml:space="preserve"> </w:t>
      </w:r>
      <w:r>
        <w:t>ein</w:t>
      </w:r>
      <w:r w:rsidR="00617922">
        <w:t xml:space="preserve"> </w:t>
      </w:r>
      <w:r>
        <w:t>Sturm</w:t>
      </w:r>
      <w:r w:rsidR="00617922">
        <w:t xml:space="preserve"> </w:t>
      </w:r>
      <w:r>
        <w:t>nötig,</w:t>
      </w:r>
      <w:r w:rsidR="00617922">
        <w:t xml:space="preserve"> </w:t>
      </w:r>
      <w:r>
        <w:t>aber</w:t>
      </w:r>
      <w:r w:rsidR="00617922">
        <w:t xml:space="preserve"> </w:t>
      </w:r>
      <w:r>
        <w:t>wäre</w:t>
      </w:r>
      <w:r w:rsidR="00617922">
        <w:t xml:space="preserve"> </w:t>
      </w:r>
      <w:r>
        <w:t>es</w:t>
      </w:r>
      <w:r w:rsidR="00617922">
        <w:t xml:space="preserve"> </w:t>
      </w:r>
      <w:r>
        <w:t>deshalb</w:t>
      </w:r>
      <w:r w:rsidR="00617922">
        <w:t xml:space="preserve"> </w:t>
      </w:r>
      <w:r>
        <w:t>auch</w:t>
      </w:r>
      <w:r w:rsidR="00617922">
        <w:t xml:space="preserve"> </w:t>
      </w:r>
      <w:r>
        <w:t>wahr,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ein</w:t>
      </w:r>
      <w:r w:rsidR="00617922">
        <w:t xml:space="preserve"> </w:t>
      </w:r>
      <w:r>
        <w:t>Mensch</w:t>
      </w:r>
      <w:r w:rsidR="00617922">
        <w:t xml:space="preserve"> </w:t>
      </w:r>
      <w:r>
        <w:t>nicht</w:t>
      </w:r>
      <w:r w:rsidR="00617922">
        <w:t xml:space="preserve"> </w:t>
      </w:r>
      <w:r>
        <w:t>anderwärts</w:t>
      </w:r>
      <w:r w:rsidR="00617922">
        <w:t xml:space="preserve"> </w:t>
      </w:r>
      <w:r>
        <w:t>bauen</w:t>
      </w:r>
      <w:r w:rsidR="00617922">
        <w:t xml:space="preserve"> </w:t>
      </w:r>
      <w:r>
        <w:t>und</w:t>
      </w:r>
      <w:r w:rsidR="00617922">
        <w:t xml:space="preserve"> </w:t>
      </w:r>
      <w:r>
        <w:t>hausen</w:t>
      </w:r>
      <w:r w:rsidR="00617922">
        <w:t xml:space="preserve"> </w:t>
      </w:r>
      <w:r>
        <w:t>und</w:t>
      </w:r>
      <w:r w:rsidR="00617922">
        <w:t xml:space="preserve"> </w:t>
      </w:r>
      <w:r>
        <w:t>seine</w:t>
      </w:r>
      <w:r w:rsidR="00617922">
        <w:t xml:space="preserve"> </w:t>
      </w:r>
      <w:r>
        <w:t>Seele</w:t>
      </w:r>
      <w:r w:rsidR="00617922">
        <w:t xml:space="preserve"> </w:t>
      </w:r>
      <w:r>
        <w:t>gerettet</w:t>
      </w:r>
      <w:r w:rsidR="00617922">
        <w:t xml:space="preserve"> </w:t>
      </w:r>
      <w:r>
        <w:t>haben</w:t>
      </w:r>
      <w:r w:rsidR="00617922">
        <w:t xml:space="preserve"> </w:t>
      </w:r>
      <w:r>
        <w:t>könnte?</w:t>
      </w:r>
      <w:r w:rsidR="00617922">
        <w:t xml:space="preserve"> </w:t>
      </w:r>
      <w:r>
        <w:t>Oder</w:t>
      </w:r>
      <w:r w:rsidR="00617922">
        <w:t xml:space="preserve"> </w:t>
      </w:r>
      <w:r>
        <w:t>er</w:t>
      </w:r>
      <w:r w:rsidR="00617922">
        <w:t xml:space="preserve"> </w:t>
      </w:r>
      <w:r>
        <w:t>verstand,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er</w:t>
      </w:r>
      <w:r w:rsidR="00617922">
        <w:t xml:space="preserve"> </w:t>
      </w:r>
      <w:r>
        <w:t>es</w:t>
      </w:r>
      <w:r w:rsidR="00617922">
        <w:t xml:space="preserve"> </w:t>
      </w:r>
      <w:r>
        <w:t>selbst</w:t>
      </w:r>
      <w:r w:rsidR="00617922">
        <w:t xml:space="preserve"> </w:t>
      </w:r>
      <w:r>
        <w:t>verschuldet</w:t>
      </w:r>
      <w:r w:rsidR="00617922">
        <w:t xml:space="preserve"> </w:t>
      </w:r>
      <w:r>
        <w:t>hatte,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er</w:t>
      </w:r>
      <w:r w:rsidR="00617922">
        <w:t xml:space="preserve"> </w:t>
      </w:r>
      <w:r>
        <w:t>nicht</w:t>
      </w:r>
      <w:r w:rsidR="00617922">
        <w:t xml:space="preserve"> </w:t>
      </w:r>
      <w:r>
        <w:t>klug</w:t>
      </w:r>
      <w:r w:rsidR="00617922">
        <w:t xml:space="preserve"> </w:t>
      </w:r>
      <w:r>
        <w:t>gewesen</w:t>
      </w:r>
      <w:r w:rsidR="00617922">
        <w:t xml:space="preserve"> </w:t>
      </w:r>
      <w:r>
        <w:t>war;</w:t>
      </w:r>
      <w:r w:rsidR="00617922">
        <w:t xml:space="preserve"> </w:t>
      </w:r>
      <w:r>
        <w:t>hätte</w:t>
      </w:r>
      <w:r w:rsidR="00617922">
        <w:t xml:space="preserve"> </w:t>
      </w:r>
      <w:r>
        <w:t>er</w:t>
      </w:r>
      <w:r w:rsidR="00617922">
        <w:t xml:space="preserve"> </w:t>
      </w:r>
      <w:r>
        <w:t>bei</w:t>
      </w:r>
      <w:r w:rsidR="00617922">
        <w:t xml:space="preserve"> </w:t>
      </w:r>
      <w:r>
        <w:t>Zeiten</w:t>
      </w:r>
      <w:r w:rsidR="00617922">
        <w:t xml:space="preserve"> </w:t>
      </w:r>
      <w:r>
        <w:t>richtig</w:t>
      </w:r>
      <w:r w:rsidR="00617922">
        <w:t xml:space="preserve"> </w:t>
      </w:r>
      <w:r>
        <w:t>berechnet,</w:t>
      </w:r>
      <w:r w:rsidR="00617922">
        <w:t xml:space="preserve"> </w:t>
      </w:r>
      <w:r>
        <w:t>dann</w:t>
      </w:r>
      <w:r w:rsidR="00617922">
        <w:t xml:space="preserve"> </w:t>
      </w:r>
      <w:r>
        <w:t>wäre</w:t>
      </w:r>
      <w:r w:rsidR="00617922">
        <w:t xml:space="preserve"> </w:t>
      </w:r>
      <w:r>
        <w:t>es</w:t>
      </w:r>
      <w:r w:rsidR="00617922">
        <w:t xml:space="preserve"> </w:t>
      </w:r>
      <w:r>
        <w:t>nicht</w:t>
      </w:r>
      <w:r w:rsidR="00617922">
        <w:t xml:space="preserve"> </w:t>
      </w:r>
      <w:r>
        <w:t>geschehen.</w:t>
      </w:r>
      <w:r w:rsidR="00617922">
        <w:t xml:space="preserve"> </w:t>
      </w:r>
      <w:r>
        <w:t>Und</w:t>
      </w:r>
      <w:r w:rsidR="00617922">
        <w:t xml:space="preserve"> </w:t>
      </w:r>
      <w:r>
        <w:t>diese</w:t>
      </w:r>
      <w:r w:rsidR="00617922">
        <w:t xml:space="preserve"> </w:t>
      </w:r>
      <w:r>
        <w:t>Erklärung</w:t>
      </w:r>
      <w:r w:rsidR="00617922">
        <w:t xml:space="preserve"> </w:t>
      </w:r>
      <w:r>
        <w:t>erklärte</w:t>
      </w:r>
      <w:r w:rsidR="00617922">
        <w:t xml:space="preserve"> </w:t>
      </w:r>
      <w:r>
        <w:t>Alles</w:t>
      </w:r>
      <w:r w:rsidR="00617922">
        <w:t xml:space="preserve"> </w:t>
      </w:r>
      <w:r>
        <w:t>-</w:t>
      </w:r>
      <w:r w:rsidR="00617922">
        <w:t xml:space="preserve"> </w:t>
      </w:r>
      <w:r>
        <w:t>nachdem</w:t>
      </w:r>
      <w:r w:rsidR="00617922">
        <w:t xml:space="preserve"> </w:t>
      </w:r>
      <w:r>
        <w:t>sie</w:t>
      </w:r>
      <w:r w:rsidR="00617922">
        <w:t xml:space="preserve"> </w:t>
      </w:r>
      <w:r>
        <w:t>zuerst</w:t>
      </w:r>
      <w:r w:rsidR="00617922">
        <w:t xml:space="preserve"> </w:t>
      </w:r>
      <w:r>
        <w:t>erklärt</w:t>
      </w:r>
      <w:r w:rsidR="00617922">
        <w:t xml:space="preserve"> </w:t>
      </w:r>
      <w:r>
        <w:t>hat,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er</w:t>
      </w:r>
      <w:r w:rsidR="00617922">
        <w:t xml:space="preserve"> </w:t>
      </w:r>
      <w:r>
        <w:t>sich</w:t>
      </w:r>
      <w:r w:rsidR="00617922">
        <w:t xml:space="preserve"> </w:t>
      </w:r>
      <w:r>
        <w:t>selbst</w:t>
      </w:r>
      <w:r w:rsidR="00617922">
        <w:t xml:space="preserve"> </w:t>
      </w:r>
      <w:r>
        <w:t>verderbt</w:t>
      </w:r>
      <w:r w:rsidR="00617922">
        <w:t xml:space="preserve"> </w:t>
      </w:r>
      <w:r>
        <w:t>und</w:t>
      </w:r>
      <w:r w:rsidR="00617922">
        <w:t xml:space="preserve"> </w:t>
      </w:r>
      <w:r>
        <w:t>es</w:t>
      </w:r>
      <w:r w:rsidR="00617922">
        <w:t xml:space="preserve"> </w:t>
      </w:r>
      <w:r>
        <w:t>sich</w:t>
      </w:r>
      <w:r w:rsidR="00617922">
        <w:t xml:space="preserve"> </w:t>
      </w:r>
      <w:r>
        <w:t>unmöglich</w:t>
      </w:r>
      <w:r w:rsidR="00617922">
        <w:t xml:space="preserve"> </w:t>
      </w:r>
      <w:r>
        <w:t>gemacht</w:t>
      </w:r>
      <w:r w:rsidR="00617922">
        <w:t xml:space="preserve"> </w:t>
      </w:r>
      <w:r>
        <w:t>hat,</w:t>
      </w:r>
      <w:r w:rsidR="00617922">
        <w:t xml:space="preserve"> </w:t>
      </w:r>
      <w:r>
        <w:t>Etwas</w:t>
      </w:r>
      <w:r w:rsidR="00617922">
        <w:t xml:space="preserve"> </w:t>
      </w:r>
      <w:r>
        <w:t>vom</w:t>
      </w:r>
      <w:r w:rsidR="00617922">
        <w:t xml:space="preserve"> </w:t>
      </w:r>
      <w:r>
        <w:t>Leben</w:t>
      </w:r>
      <w:r w:rsidR="00617922">
        <w:t xml:space="preserve"> </w:t>
      </w:r>
      <w:r>
        <w:t>zu</w:t>
      </w:r>
      <w:r w:rsidR="00617922">
        <w:t xml:space="preserve"> </w:t>
      </w:r>
      <w:r>
        <w:t>lernen,</w:t>
      </w:r>
      <w:r w:rsidR="00617922">
        <w:t xml:space="preserve"> </w:t>
      </w:r>
      <w:r>
        <w:t>und</w:t>
      </w:r>
      <w:r w:rsidR="00617922">
        <w:t xml:space="preserve"> </w:t>
      </w:r>
      <w:r>
        <w:t>besonders</w:t>
      </w:r>
      <w:r w:rsidR="00617922">
        <w:t xml:space="preserve"> </w:t>
      </w:r>
      <w:r>
        <w:t>unmöglich</w:t>
      </w:r>
      <w:r w:rsidR="00617922">
        <w:t xml:space="preserve"> </w:t>
      </w:r>
      <w:r>
        <w:t>Etwas</w:t>
      </w:r>
      <w:r w:rsidR="00617922">
        <w:t xml:space="preserve"> </w:t>
      </w:r>
      <w:r>
        <w:t>von</w:t>
      </w:r>
      <w:r w:rsidR="00617922">
        <w:t xml:space="preserve"> </w:t>
      </w:r>
      <w:r>
        <w:t>Gott</w:t>
      </w:r>
      <w:r w:rsidR="00617922">
        <w:t xml:space="preserve"> </w:t>
      </w:r>
      <w:r>
        <w:t>zu</w:t>
      </w:r>
      <w:r w:rsidR="00617922">
        <w:t xml:space="preserve"> </w:t>
      </w:r>
      <w:r>
        <w:t>lernen.</w:t>
      </w:r>
    </w:p>
    <w:p w14:paraId="4B48AD79" w14:textId="32546D86" w:rsidR="00595DF3" w:rsidRDefault="00595DF3" w:rsidP="00617922">
      <w:r>
        <w:t>Doch</w:t>
      </w:r>
      <w:r w:rsidR="00617922">
        <w:t xml:space="preserve"> </w:t>
      </w:r>
      <w:r>
        <w:t>wer</w:t>
      </w:r>
      <w:r w:rsidR="00617922">
        <w:t xml:space="preserve"> </w:t>
      </w:r>
      <w:r>
        <w:t>möchte</w:t>
      </w:r>
      <w:r w:rsidR="00617922">
        <w:t xml:space="preserve"> </w:t>
      </w:r>
      <w:r>
        <w:t>fertig</w:t>
      </w:r>
      <w:r w:rsidR="00617922">
        <w:t xml:space="preserve"> </w:t>
      </w:r>
      <w:r>
        <w:t>werden,</w:t>
      </w:r>
      <w:r w:rsidR="00617922">
        <w:t xml:space="preserve"> </w:t>
      </w:r>
      <w:r>
        <w:t>wenn</w:t>
      </w:r>
      <w:r w:rsidR="00617922">
        <w:t xml:space="preserve"> </w:t>
      </w:r>
      <w:r>
        <w:t>er</w:t>
      </w:r>
      <w:r w:rsidR="00617922">
        <w:t xml:space="preserve"> </w:t>
      </w:r>
      <w:r>
        <w:t>erzählen</w:t>
      </w:r>
      <w:r w:rsidR="00617922">
        <w:t xml:space="preserve"> </w:t>
      </w:r>
      <w:r>
        <w:t>wollte,</w:t>
      </w:r>
      <w:r w:rsidR="00617922">
        <w:t xml:space="preserve"> </w:t>
      </w:r>
      <w:r>
        <w:t>was</w:t>
      </w:r>
      <w:r w:rsidR="00617922">
        <w:t xml:space="preserve"> </w:t>
      </w:r>
      <w:r>
        <w:t>geschehen</w:t>
      </w:r>
      <w:r w:rsidR="00617922">
        <w:t xml:space="preserve"> </w:t>
      </w:r>
      <w:r>
        <w:t>ist</w:t>
      </w:r>
      <w:r w:rsidR="00617922">
        <w:t xml:space="preserve"> </w:t>
      </w:r>
      <w:r>
        <w:t>und</w:t>
      </w:r>
      <w:r w:rsidR="00617922">
        <w:t xml:space="preserve"> </w:t>
      </w:r>
      <w:r>
        <w:t>was</w:t>
      </w:r>
      <w:r w:rsidR="00617922">
        <w:t xml:space="preserve"> </w:t>
      </w:r>
      <w:r>
        <w:t>sich</w:t>
      </w:r>
      <w:r w:rsidR="00617922">
        <w:t xml:space="preserve"> </w:t>
      </w:r>
      <w:r>
        <w:t>wohl</w:t>
      </w:r>
      <w:r w:rsidR="00617922">
        <w:t xml:space="preserve"> </w:t>
      </w:r>
      <w:r>
        <w:t>oft</w:t>
      </w:r>
      <w:r w:rsidR="00617922">
        <w:t xml:space="preserve"> </w:t>
      </w:r>
      <w:r>
        <w:t>genug</w:t>
      </w:r>
      <w:r w:rsidR="00617922">
        <w:t xml:space="preserve"> </w:t>
      </w:r>
      <w:r>
        <w:t>im</w:t>
      </w:r>
      <w:r w:rsidR="00617922">
        <w:t xml:space="preserve"> </w:t>
      </w:r>
      <w:r>
        <w:t>Leben</w:t>
      </w:r>
      <w:r w:rsidR="00617922">
        <w:t xml:space="preserve"> </w:t>
      </w:r>
      <w:r>
        <w:t>wiederholen</w:t>
      </w:r>
      <w:r w:rsidR="00617922">
        <w:t xml:space="preserve"> </w:t>
      </w:r>
      <w:r>
        <w:t>wird.</w:t>
      </w:r>
      <w:r w:rsidR="00617922">
        <w:t xml:space="preserve"> </w:t>
      </w:r>
      <w:r>
        <w:t>Würde</w:t>
      </w:r>
      <w:r w:rsidR="00617922">
        <w:t xml:space="preserve"> </w:t>
      </w:r>
      <w:r>
        <w:t>ihn</w:t>
      </w:r>
      <w:r w:rsidR="00617922">
        <w:t xml:space="preserve"> </w:t>
      </w:r>
      <w:r>
        <w:t>das</w:t>
      </w:r>
      <w:r w:rsidR="00617922">
        <w:t xml:space="preserve"> </w:t>
      </w:r>
      <w:r>
        <w:t>Reden</w:t>
      </w:r>
      <w:r w:rsidR="00617922">
        <w:t xml:space="preserve"> </w:t>
      </w:r>
      <w:r>
        <w:t>nicht</w:t>
      </w:r>
      <w:r w:rsidR="00617922">
        <w:t xml:space="preserve"> </w:t>
      </w:r>
      <w:r>
        <w:t>eher</w:t>
      </w:r>
      <w:r w:rsidR="00617922">
        <w:t xml:space="preserve"> </w:t>
      </w:r>
      <w:r>
        <w:t>ermüden</w:t>
      </w:r>
      <w:r w:rsidR="00617922">
        <w:t xml:space="preserve"> </w:t>
      </w:r>
      <w:r>
        <w:t>als</w:t>
      </w:r>
      <w:r w:rsidR="00617922">
        <w:t xml:space="preserve"> </w:t>
      </w:r>
      <w:r>
        <w:t>den</w:t>
      </w:r>
      <w:r w:rsidR="00617922">
        <w:t xml:space="preserve"> </w:t>
      </w:r>
      <w:r>
        <w:t>sinnlichen</w:t>
      </w:r>
      <w:r w:rsidR="00617922">
        <w:t xml:space="preserve"> </w:t>
      </w:r>
      <w:r>
        <w:t>Menschen</w:t>
      </w:r>
      <w:r w:rsidR="00617922">
        <w:t xml:space="preserve"> </w:t>
      </w:r>
      <w:r>
        <w:t>das</w:t>
      </w:r>
      <w:r w:rsidR="00617922">
        <w:t xml:space="preserve"> </w:t>
      </w:r>
      <w:r>
        <w:t>sich</w:t>
      </w:r>
      <w:r w:rsidR="00617922">
        <w:t xml:space="preserve"> </w:t>
      </w:r>
      <w:r>
        <w:t>selbst</w:t>
      </w:r>
      <w:r w:rsidR="00617922">
        <w:t xml:space="preserve"> </w:t>
      </w:r>
      <w:r w:rsidR="00C5316E">
        <w:t>betören</w:t>
      </w:r>
      <w:r w:rsidR="00617922">
        <w:t xml:space="preserve"> </w:t>
      </w:r>
      <w:r>
        <w:t>durch</w:t>
      </w:r>
      <w:r w:rsidR="00617922">
        <w:t xml:space="preserve"> </w:t>
      </w:r>
      <w:r>
        <w:t>scheinbare,</w:t>
      </w:r>
      <w:r w:rsidR="00617922">
        <w:t xml:space="preserve"> </w:t>
      </w:r>
      <w:r>
        <w:t>täuschende</w:t>
      </w:r>
      <w:r w:rsidR="00617922">
        <w:t xml:space="preserve"> </w:t>
      </w:r>
      <w:r>
        <w:t>und</w:t>
      </w:r>
      <w:r w:rsidR="00617922">
        <w:t xml:space="preserve"> </w:t>
      </w:r>
      <w:r>
        <w:t>betrügerische</w:t>
      </w:r>
      <w:r w:rsidR="00617922">
        <w:t xml:space="preserve"> </w:t>
      </w:r>
      <w:r>
        <w:t>Erklärungen?</w:t>
      </w:r>
      <w:r w:rsidR="00617922">
        <w:t xml:space="preserve"> </w:t>
      </w:r>
      <w:r>
        <w:t>Wir</w:t>
      </w:r>
      <w:r w:rsidR="00617922">
        <w:t xml:space="preserve"> </w:t>
      </w:r>
      <w:r>
        <w:t>wollen</w:t>
      </w:r>
      <w:r w:rsidR="00617922">
        <w:t xml:space="preserve"> </w:t>
      </w:r>
      <w:r>
        <w:t>uns</w:t>
      </w:r>
      <w:r w:rsidR="00617922">
        <w:t xml:space="preserve"> </w:t>
      </w:r>
      <w:r>
        <w:t>daher</w:t>
      </w:r>
      <w:r w:rsidR="00617922">
        <w:t xml:space="preserve"> </w:t>
      </w:r>
      <w:r>
        <w:t>abwenden</w:t>
      </w:r>
      <w:r w:rsidR="00617922">
        <w:t xml:space="preserve"> </w:t>
      </w:r>
      <w:r>
        <w:t>von</w:t>
      </w:r>
      <w:r w:rsidR="00617922">
        <w:t xml:space="preserve"> </w:t>
      </w:r>
      <w:r>
        <w:t>dem,</w:t>
      </w:r>
      <w:r w:rsidR="00617922">
        <w:t xml:space="preserve"> </w:t>
      </w:r>
      <w:r>
        <w:t>wovon</w:t>
      </w:r>
      <w:r w:rsidR="00617922">
        <w:t xml:space="preserve"> </w:t>
      </w:r>
      <w:r>
        <w:t>nichts</w:t>
      </w:r>
      <w:r w:rsidR="00617922">
        <w:t xml:space="preserve"> </w:t>
      </w:r>
      <w:r>
        <w:t>zu</w:t>
      </w:r>
      <w:r w:rsidR="00617922">
        <w:t xml:space="preserve"> </w:t>
      </w:r>
      <w:r>
        <w:t>lernen</w:t>
      </w:r>
      <w:r w:rsidR="00617922">
        <w:t xml:space="preserve"> </w:t>
      </w:r>
      <w:r>
        <w:t>ist,</w:t>
      </w:r>
      <w:r w:rsidR="00617922">
        <w:t xml:space="preserve"> </w:t>
      </w:r>
      <w:r>
        <w:t>außer,</w:t>
      </w:r>
      <w:r w:rsidR="00617922">
        <w:t xml:space="preserve"> </w:t>
      </w:r>
      <w:r>
        <w:t>wenn</w:t>
      </w:r>
      <w:r w:rsidR="00617922">
        <w:t xml:space="preserve"> </w:t>
      </w:r>
      <w:r>
        <w:t>wir</w:t>
      </w:r>
      <w:r w:rsidR="00617922">
        <w:t xml:space="preserve"> </w:t>
      </w:r>
      <w:r>
        <w:t>im</w:t>
      </w:r>
      <w:r w:rsidR="00617922">
        <w:t xml:space="preserve"> </w:t>
      </w:r>
      <w:r>
        <w:t>Voraus</w:t>
      </w:r>
      <w:r w:rsidR="00617922">
        <w:t xml:space="preserve"> </w:t>
      </w:r>
      <w:r>
        <w:t>damit</w:t>
      </w:r>
      <w:r w:rsidR="00617922">
        <w:t xml:space="preserve"> </w:t>
      </w:r>
      <w:r>
        <w:t>nicht</w:t>
      </w:r>
      <w:r w:rsidR="00617922">
        <w:t xml:space="preserve"> </w:t>
      </w:r>
      <w:r>
        <w:t>unbekannt</w:t>
      </w:r>
      <w:r w:rsidR="00617922">
        <w:t xml:space="preserve"> </w:t>
      </w:r>
      <w:r>
        <w:t>waren,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wir</w:t>
      </w:r>
      <w:r w:rsidR="00617922">
        <w:t xml:space="preserve"> </w:t>
      </w:r>
      <w:r>
        <w:t>diese</w:t>
      </w:r>
      <w:r w:rsidR="00617922">
        <w:t xml:space="preserve"> </w:t>
      </w:r>
      <w:r>
        <w:t>Klugheit</w:t>
      </w:r>
      <w:r w:rsidR="00617922">
        <w:t xml:space="preserve"> </w:t>
      </w:r>
      <w:r>
        <w:t>der</w:t>
      </w:r>
      <w:r w:rsidR="00617922">
        <w:t xml:space="preserve"> </w:t>
      </w:r>
      <w:r>
        <w:t>Welt</w:t>
      </w:r>
      <w:r w:rsidR="00617922">
        <w:t xml:space="preserve"> </w:t>
      </w:r>
      <w:r>
        <w:t>verschmähen</w:t>
      </w:r>
      <w:r w:rsidR="00617922">
        <w:t xml:space="preserve"> </w:t>
      </w:r>
      <w:r>
        <w:t>müssen,</w:t>
      </w:r>
      <w:r w:rsidR="00617922">
        <w:t xml:space="preserve"> </w:t>
      </w:r>
      <w:r>
        <w:t>und</w:t>
      </w:r>
      <w:r w:rsidR="00617922">
        <w:t xml:space="preserve"> </w:t>
      </w:r>
      <w:r>
        <w:t>wollen</w:t>
      </w:r>
      <w:r w:rsidR="00617922">
        <w:t xml:space="preserve"> </w:t>
      </w:r>
      <w:r>
        <w:t>uns</w:t>
      </w:r>
      <w:r w:rsidR="00617922">
        <w:t xml:space="preserve"> </w:t>
      </w:r>
      <w:r>
        <w:t>zu</w:t>
      </w:r>
      <w:r w:rsidR="00617922">
        <w:t xml:space="preserve"> </w:t>
      </w:r>
      <w:r>
        <w:t>dem</w:t>
      </w:r>
      <w:r w:rsidR="00617922">
        <w:t xml:space="preserve"> </w:t>
      </w:r>
      <w:r>
        <w:t>hinwenden,</w:t>
      </w:r>
      <w:r w:rsidR="00617922">
        <w:t xml:space="preserve"> </w:t>
      </w:r>
      <w:r>
        <w:t>von</w:t>
      </w:r>
      <w:r w:rsidR="00617922">
        <w:t xml:space="preserve"> </w:t>
      </w:r>
      <w:r>
        <w:t>dem</w:t>
      </w:r>
      <w:r w:rsidR="00617922">
        <w:t xml:space="preserve"> </w:t>
      </w:r>
      <w:r>
        <w:t>die</w:t>
      </w:r>
      <w:r w:rsidR="00617922">
        <w:t xml:space="preserve"> </w:t>
      </w:r>
      <w:r>
        <w:t>Wahrheit</w:t>
      </w:r>
      <w:r w:rsidR="00617922">
        <w:t xml:space="preserve"> </w:t>
      </w:r>
      <w:r>
        <w:t>zu</w:t>
      </w:r>
      <w:r w:rsidR="00617922">
        <w:t xml:space="preserve"> </w:t>
      </w:r>
      <w:r>
        <w:t>lernen</w:t>
      </w:r>
      <w:r w:rsidR="00617922">
        <w:t xml:space="preserve"> </w:t>
      </w:r>
      <w:r>
        <w:t>ist,</w:t>
      </w:r>
      <w:r w:rsidR="00617922">
        <w:t xml:space="preserve"> </w:t>
      </w:r>
      <w:r>
        <w:t>zu</w:t>
      </w:r>
      <w:r w:rsidR="00617922">
        <w:t xml:space="preserve"> </w:t>
      </w:r>
      <w:r>
        <w:t>Hiob</w:t>
      </w:r>
      <w:r w:rsidR="00617922">
        <w:t xml:space="preserve"> </w:t>
      </w:r>
      <w:r>
        <w:t>und</w:t>
      </w:r>
      <w:r w:rsidR="00617922">
        <w:t xml:space="preserve"> </w:t>
      </w:r>
      <w:r>
        <w:t>zu</w:t>
      </w:r>
      <w:r w:rsidR="00617922">
        <w:t xml:space="preserve"> </w:t>
      </w:r>
      <w:r>
        <w:t>seinem</w:t>
      </w:r>
      <w:r w:rsidR="00617922">
        <w:t xml:space="preserve"> </w:t>
      </w:r>
      <w:r>
        <w:t>frommen</w:t>
      </w:r>
      <w:r w:rsidR="00617922">
        <w:t xml:space="preserve"> </w:t>
      </w:r>
      <w:r>
        <w:t>Wort:</w:t>
      </w:r>
      <w:r w:rsidR="00617922">
        <w:t xml:space="preserve"> </w:t>
      </w:r>
      <w:r>
        <w:t>Der</w:t>
      </w:r>
      <w:r w:rsidR="00617922">
        <w:t xml:space="preserve"> </w:t>
      </w:r>
      <w:r>
        <w:t>Herr</w:t>
      </w:r>
      <w:r w:rsidR="00617922">
        <w:t xml:space="preserve"> </w:t>
      </w:r>
      <w:r>
        <w:t>hat's</w:t>
      </w:r>
      <w:r w:rsidR="00617922">
        <w:t xml:space="preserve"> </w:t>
      </w:r>
      <w:r>
        <w:t>genommen.</w:t>
      </w:r>
      <w:r w:rsidR="00617922">
        <w:t xml:space="preserve"> </w:t>
      </w:r>
      <w:r>
        <w:t>Hiob</w:t>
      </w:r>
      <w:r w:rsidR="00617922">
        <w:t xml:space="preserve"> </w:t>
      </w:r>
      <w:r>
        <w:t>führte</w:t>
      </w:r>
      <w:r w:rsidR="00617922">
        <w:t xml:space="preserve"> </w:t>
      </w:r>
      <w:r>
        <w:t>Alles</w:t>
      </w:r>
      <w:r w:rsidR="00617922">
        <w:t xml:space="preserve"> </w:t>
      </w:r>
      <w:r>
        <w:t>auf</w:t>
      </w:r>
      <w:r w:rsidR="00617922">
        <w:t xml:space="preserve"> </w:t>
      </w:r>
      <w:r>
        <w:t>den</w:t>
      </w:r>
      <w:r w:rsidR="00617922">
        <w:t xml:space="preserve"> </w:t>
      </w:r>
      <w:r>
        <w:t>Herrn</w:t>
      </w:r>
      <w:r w:rsidR="00617922">
        <w:t xml:space="preserve"> </w:t>
      </w:r>
      <w:r>
        <w:t>zurück;</w:t>
      </w:r>
      <w:r w:rsidR="00617922">
        <w:t xml:space="preserve"> </w:t>
      </w:r>
      <w:r>
        <w:t>er</w:t>
      </w:r>
      <w:r w:rsidR="00617922">
        <w:t xml:space="preserve"> </w:t>
      </w:r>
      <w:r>
        <w:t>verderbte</w:t>
      </w:r>
      <w:r w:rsidR="00617922">
        <w:t xml:space="preserve"> </w:t>
      </w:r>
      <w:r>
        <w:t>nicht</w:t>
      </w:r>
      <w:r w:rsidR="00617922">
        <w:t xml:space="preserve"> </w:t>
      </w:r>
      <w:r>
        <w:t>seine</w:t>
      </w:r>
      <w:r w:rsidR="00617922">
        <w:t xml:space="preserve"> </w:t>
      </w:r>
      <w:r>
        <w:t>Seele</w:t>
      </w:r>
      <w:r w:rsidR="00617922">
        <w:t xml:space="preserve"> </w:t>
      </w:r>
      <w:r>
        <w:t>und</w:t>
      </w:r>
      <w:r w:rsidR="00617922">
        <w:t xml:space="preserve"> </w:t>
      </w:r>
      <w:r>
        <w:t>verlöschte</w:t>
      </w:r>
      <w:r w:rsidR="00617922">
        <w:t xml:space="preserve"> </w:t>
      </w:r>
      <w:r>
        <w:t>nicht</w:t>
      </w:r>
      <w:r w:rsidR="00617922">
        <w:t xml:space="preserve"> </w:t>
      </w:r>
      <w:r>
        <w:t>den</w:t>
      </w:r>
      <w:r w:rsidR="00617922">
        <w:t xml:space="preserve"> </w:t>
      </w:r>
      <w:r>
        <w:t>Geist</w:t>
      </w:r>
      <w:r w:rsidR="00617922">
        <w:t xml:space="preserve"> </w:t>
      </w:r>
      <w:r>
        <w:t>mit</w:t>
      </w:r>
      <w:r w:rsidR="00617922">
        <w:t xml:space="preserve"> </w:t>
      </w:r>
      <w:r>
        <w:t>Erwägungen</w:t>
      </w:r>
      <w:r w:rsidR="00617922">
        <w:t xml:space="preserve"> </w:t>
      </w:r>
      <w:r>
        <w:t>oder</w:t>
      </w:r>
      <w:r w:rsidR="00617922">
        <w:t xml:space="preserve"> </w:t>
      </w:r>
      <w:r>
        <w:t>Erklärungen,</w:t>
      </w:r>
      <w:r w:rsidR="00617922">
        <w:t xml:space="preserve"> </w:t>
      </w:r>
      <w:r>
        <w:t>die</w:t>
      </w:r>
      <w:r w:rsidR="00617922">
        <w:t xml:space="preserve"> </w:t>
      </w:r>
      <w:r>
        <w:t>doch</w:t>
      </w:r>
      <w:r w:rsidR="00617922">
        <w:t xml:space="preserve"> </w:t>
      </w:r>
      <w:r>
        <w:t>nur</w:t>
      </w:r>
      <w:r w:rsidR="00617922">
        <w:t xml:space="preserve"> </w:t>
      </w:r>
      <w:r>
        <w:t>Zweifel</w:t>
      </w:r>
      <w:r w:rsidR="00617922">
        <w:t xml:space="preserve"> </w:t>
      </w:r>
      <w:r>
        <w:t>gebären</w:t>
      </w:r>
      <w:r w:rsidR="00617922">
        <w:t xml:space="preserve"> </w:t>
      </w:r>
      <w:r>
        <w:t>und</w:t>
      </w:r>
      <w:r w:rsidR="00617922">
        <w:t xml:space="preserve"> </w:t>
      </w:r>
      <w:r>
        <w:t>nähren</w:t>
      </w:r>
      <w:r w:rsidR="00617922">
        <w:t xml:space="preserve"> </w:t>
      </w:r>
      <w:r>
        <w:t>können,</w:t>
      </w:r>
      <w:r w:rsidR="00617922">
        <w:t xml:space="preserve"> </w:t>
      </w:r>
      <w:r>
        <w:t>ob</w:t>
      </w:r>
      <w:r w:rsidR="00617922">
        <w:t xml:space="preserve"> </w:t>
      </w:r>
      <w:r>
        <w:t>auch</w:t>
      </w:r>
      <w:r w:rsidR="00617922">
        <w:t xml:space="preserve"> </w:t>
      </w:r>
      <w:r>
        <w:t>der,</w:t>
      </w:r>
      <w:r w:rsidR="00617922">
        <w:t xml:space="preserve"> </w:t>
      </w:r>
      <w:r>
        <w:t>welcher</w:t>
      </w:r>
      <w:r w:rsidR="00617922">
        <w:t xml:space="preserve"> </w:t>
      </w:r>
      <w:r>
        <w:t>darin</w:t>
      </w:r>
      <w:r w:rsidR="00617922">
        <w:t xml:space="preserve"> </w:t>
      </w:r>
      <w:r>
        <w:t>verweilt,</w:t>
      </w:r>
      <w:r w:rsidR="00617922">
        <w:t xml:space="preserve"> </w:t>
      </w:r>
      <w:r>
        <w:t>es</w:t>
      </w:r>
      <w:r w:rsidR="00617922">
        <w:t xml:space="preserve"> </w:t>
      </w:r>
      <w:r>
        <w:t>selbst</w:t>
      </w:r>
      <w:r w:rsidR="00617922">
        <w:t xml:space="preserve"> </w:t>
      </w:r>
      <w:r>
        <w:t>nicht</w:t>
      </w:r>
      <w:r w:rsidR="00617922">
        <w:t xml:space="preserve"> </w:t>
      </w:r>
      <w:r>
        <w:t>merkt.</w:t>
      </w:r>
      <w:r w:rsidR="00617922">
        <w:t xml:space="preserve"> </w:t>
      </w:r>
      <w:r>
        <w:t>In</w:t>
      </w:r>
      <w:r w:rsidR="00617922">
        <w:t xml:space="preserve"> </w:t>
      </w:r>
      <w:r>
        <w:t>demselben</w:t>
      </w:r>
      <w:r w:rsidR="00617922">
        <w:t xml:space="preserve"> </w:t>
      </w:r>
      <w:r>
        <w:t>Augenblick</w:t>
      </w:r>
      <w:r w:rsidR="00617922">
        <w:t xml:space="preserve"> </w:t>
      </w:r>
      <w:r>
        <w:t>da</w:t>
      </w:r>
      <w:r w:rsidR="00617922">
        <w:t xml:space="preserve"> </w:t>
      </w:r>
      <w:r>
        <w:t>es</w:t>
      </w:r>
      <w:r w:rsidR="00617922">
        <w:t xml:space="preserve"> </w:t>
      </w:r>
      <w:r>
        <w:t>von</w:t>
      </w:r>
      <w:r w:rsidR="00617922">
        <w:t xml:space="preserve"> </w:t>
      </w:r>
      <w:r>
        <w:t>ihm</w:t>
      </w:r>
      <w:r w:rsidR="00617922">
        <w:t xml:space="preserve"> </w:t>
      </w:r>
      <w:r>
        <w:t>genommen</w:t>
      </w:r>
      <w:r w:rsidR="00617922">
        <w:t xml:space="preserve"> </w:t>
      </w:r>
      <w:r>
        <w:t>wurde,</w:t>
      </w:r>
      <w:r w:rsidR="00617922">
        <w:t xml:space="preserve"> </w:t>
      </w:r>
      <w:r w:rsidR="00C5316E">
        <w:t>wusste</w:t>
      </w:r>
      <w:r w:rsidR="00617922">
        <w:t xml:space="preserve"> </w:t>
      </w:r>
      <w:r>
        <w:t>Hiob,</w:t>
      </w:r>
      <w:r w:rsidR="00617922">
        <w:t xml:space="preserve"> </w:t>
      </w:r>
      <w:r w:rsidR="00C5316E">
        <w:t>dass</w:t>
      </w:r>
      <w:r w:rsidR="00617922">
        <w:t xml:space="preserve"> </w:t>
      </w:r>
      <w:r>
        <w:t>es</w:t>
      </w:r>
      <w:r w:rsidR="00617922">
        <w:t xml:space="preserve"> </w:t>
      </w:r>
      <w:r>
        <w:t>der</w:t>
      </w:r>
      <w:r w:rsidR="00617922">
        <w:t xml:space="preserve"> </w:t>
      </w:r>
      <w:r>
        <w:t>Herr</w:t>
      </w:r>
      <w:r w:rsidR="00617922">
        <w:t xml:space="preserve"> </w:t>
      </w:r>
      <w:r>
        <w:t>war,</w:t>
      </w:r>
      <w:r w:rsidR="00617922">
        <w:t xml:space="preserve"> </w:t>
      </w:r>
      <w:r>
        <w:t>der</w:t>
      </w:r>
      <w:r w:rsidR="00617922">
        <w:t xml:space="preserve"> </w:t>
      </w:r>
      <w:r>
        <w:t>es</w:t>
      </w:r>
      <w:r w:rsidR="00617922">
        <w:t xml:space="preserve"> </w:t>
      </w:r>
      <w:r>
        <w:t>genommen</w:t>
      </w:r>
      <w:r w:rsidR="00617922">
        <w:t xml:space="preserve"> </w:t>
      </w:r>
      <w:r>
        <w:t>hatte</w:t>
      </w:r>
      <w:r w:rsidR="00617922">
        <w:t xml:space="preserve"> </w:t>
      </w:r>
      <w:r>
        <w:t>und</w:t>
      </w:r>
      <w:r w:rsidR="00617922">
        <w:t xml:space="preserve"> </w:t>
      </w:r>
      <w:r>
        <w:t>deshalb</w:t>
      </w:r>
      <w:r w:rsidR="00617922">
        <w:t xml:space="preserve"> </w:t>
      </w:r>
      <w:r>
        <w:t>blieb</w:t>
      </w:r>
      <w:r w:rsidR="00617922">
        <w:t xml:space="preserve"> </w:t>
      </w:r>
      <w:r>
        <w:t>er</w:t>
      </w:r>
      <w:r w:rsidR="00617922">
        <w:t xml:space="preserve"> </w:t>
      </w:r>
      <w:r>
        <w:t>beim</w:t>
      </w:r>
      <w:r w:rsidR="00617922">
        <w:t xml:space="preserve"> </w:t>
      </w:r>
      <w:r>
        <w:t>Verlust</w:t>
      </w:r>
      <w:r w:rsidR="00617922">
        <w:t xml:space="preserve"> </w:t>
      </w:r>
      <w:r>
        <w:t>in</w:t>
      </w:r>
      <w:r w:rsidR="00617922">
        <w:t xml:space="preserve"> </w:t>
      </w:r>
      <w:r>
        <w:t>Einverständnis</w:t>
      </w:r>
      <w:r w:rsidR="00617922">
        <w:t xml:space="preserve"> </w:t>
      </w:r>
      <w:r>
        <w:t>mit</w:t>
      </w:r>
      <w:r w:rsidR="00617922">
        <w:t xml:space="preserve"> </w:t>
      </w:r>
      <w:r>
        <w:t>dem</w:t>
      </w:r>
      <w:r w:rsidR="00617922">
        <w:t xml:space="preserve"> </w:t>
      </w:r>
      <w:r>
        <w:t>Herrn,</w:t>
      </w:r>
      <w:r w:rsidR="00617922">
        <w:t xml:space="preserve"> </w:t>
      </w:r>
      <w:r>
        <w:t>bewahrte</w:t>
      </w:r>
      <w:r w:rsidR="00617922">
        <w:t xml:space="preserve"> </w:t>
      </w:r>
      <w:r>
        <w:t>er</w:t>
      </w:r>
      <w:r w:rsidR="00617922">
        <w:t xml:space="preserve"> </w:t>
      </w:r>
      <w:r>
        <w:t>beim</w:t>
      </w:r>
      <w:r w:rsidR="00617922">
        <w:t xml:space="preserve"> </w:t>
      </w:r>
      <w:r>
        <w:t>Verlust</w:t>
      </w:r>
      <w:r w:rsidR="00617922">
        <w:t xml:space="preserve"> </w:t>
      </w:r>
      <w:r>
        <w:t>das</w:t>
      </w:r>
      <w:r w:rsidR="00617922">
        <w:t xml:space="preserve"> </w:t>
      </w:r>
      <w:r>
        <w:t>Vertrauen</w:t>
      </w:r>
      <w:r w:rsidR="00617922">
        <w:t xml:space="preserve"> </w:t>
      </w:r>
      <w:r>
        <w:t>des</w:t>
      </w:r>
      <w:r w:rsidR="00617922">
        <w:t xml:space="preserve"> </w:t>
      </w:r>
      <w:r>
        <w:t>Herrn;</w:t>
      </w:r>
      <w:r w:rsidR="00617922">
        <w:t xml:space="preserve"> </w:t>
      </w:r>
      <w:r>
        <w:t>er</w:t>
      </w:r>
      <w:r w:rsidR="00617922">
        <w:t xml:space="preserve"> </w:t>
      </w:r>
      <w:r>
        <w:t>sah</w:t>
      </w:r>
      <w:r w:rsidR="00617922">
        <w:t xml:space="preserve"> </w:t>
      </w:r>
      <w:r>
        <w:t>den</w:t>
      </w:r>
      <w:r w:rsidR="00617922">
        <w:t xml:space="preserve"> </w:t>
      </w:r>
      <w:r>
        <w:t>Herrn</w:t>
      </w:r>
      <w:r w:rsidR="00617922">
        <w:t xml:space="preserve"> </w:t>
      </w:r>
      <w:r>
        <w:t>und</w:t>
      </w:r>
      <w:r w:rsidR="00617922">
        <w:t xml:space="preserve"> </w:t>
      </w:r>
      <w:r>
        <w:t>deshalb</w:t>
      </w:r>
      <w:r w:rsidR="00617922">
        <w:t xml:space="preserve"> </w:t>
      </w:r>
      <w:r>
        <w:t>sah</w:t>
      </w:r>
      <w:r w:rsidR="00617922">
        <w:t xml:space="preserve"> </w:t>
      </w:r>
      <w:r>
        <w:t>er</w:t>
      </w:r>
      <w:r w:rsidR="00617922">
        <w:t xml:space="preserve"> </w:t>
      </w:r>
      <w:r>
        <w:t>nicht</w:t>
      </w:r>
      <w:r w:rsidR="00617922">
        <w:t xml:space="preserve"> </w:t>
      </w:r>
      <w:r>
        <w:t>die</w:t>
      </w:r>
      <w:r w:rsidR="00617922">
        <w:t xml:space="preserve"> </w:t>
      </w:r>
      <w:r>
        <w:t>Verzweiflung.</w:t>
      </w:r>
    </w:p>
    <w:p w14:paraId="3E33E7C1" w14:textId="2C274681" w:rsidR="00595DF3" w:rsidRDefault="00595DF3" w:rsidP="00617922">
      <w:r>
        <w:t>Oder</w:t>
      </w:r>
      <w:r w:rsidR="00617922">
        <w:t xml:space="preserve"> </w:t>
      </w:r>
      <w:r>
        <w:t>sieht</w:t>
      </w:r>
      <w:r w:rsidR="00617922">
        <w:t xml:space="preserve"> </w:t>
      </w:r>
      <w:r>
        <w:t>der</w:t>
      </w:r>
      <w:r w:rsidR="00617922">
        <w:t xml:space="preserve"> </w:t>
      </w:r>
      <w:r>
        <w:t>allein</w:t>
      </w:r>
      <w:r w:rsidR="00617922">
        <w:t xml:space="preserve"> </w:t>
      </w:r>
      <w:r>
        <w:t>Gottes</w:t>
      </w:r>
      <w:r w:rsidR="00617922">
        <w:t xml:space="preserve"> </w:t>
      </w:r>
      <w:r>
        <w:t>Hand,</w:t>
      </w:r>
      <w:r w:rsidR="00617922">
        <w:t xml:space="preserve"> </w:t>
      </w:r>
      <w:r>
        <w:t>der</w:t>
      </w:r>
      <w:r w:rsidR="00617922">
        <w:t xml:space="preserve"> </w:t>
      </w:r>
      <w:r>
        <w:t>ihn</w:t>
      </w:r>
      <w:r w:rsidR="00617922">
        <w:t xml:space="preserve"> </w:t>
      </w:r>
      <w:r>
        <w:t>geben</w:t>
      </w:r>
      <w:r w:rsidR="00617922">
        <w:t xml:space="preserve"> </w:t>
      </w:r>
      <w:r>
        <w:t>sieht,</w:t>
      </w:r>
      <w:r w:rsidR="00617922">
        <w:t xml:space="preserve"> </w:t>
      </w:r>
      <w:r>
        <w:t>nicht</w:t>
      </w:r>
      <w:r w:rsidR="00617922">
        <w:t xml:space="preserve"> </w:t>
      </w:r>
      <w:r>
        <w:t>auch</w:t>
      </w:r>
      <w:r w:rsidR="00617922">
        <w:t xml:space="preserve"> </w:t>
      </w:r>
      <w:r>
        <w:t>der,</w:t>
      </w:r>
      <w:r w:rsidR="00617922">
        <w:t xml:space="preserve"> </w:t>
      </w:r>
      <w:r>
        <w:t>der</w:t>
      </w:r>
      <w:r w:rsidR="00617922">
        <w:t xml:space="preserve"> </w:t>
      </w:r>
      <w:r>
        <w:t>ihn</w:t>
      </w:r>
      <w:r w:rsidR="00617922">
        <w:t xml:space="preserve"> </w:t>
      </w:r>
      <w:r>
        <w:t>nehmen</w:t>
      </w:r>
      <w:r w:rsidR="00617922">
        <w:t xml:space="preserve"> </w:t>
      </w:r>
      <w:r>
        <w:t>sieht?</w:t>
      </w:r>
      <w:r w:rsidR="00617922">
        <w:t xml:space="preserve"> </w:t>
      </w:r>
      <w:r>
        <w:t>Oder</w:t>
      </w:r>
      <w:r w:rsidR="00617922">
        <w:t xml:space="preserve"> </w:t>
      </w:r>
      <w:r>
        <w:t>sieht</w:t>
      </w:r>
      <w:r w:rsidR="00617922">
        <w:t xml:space="preserve"> </w:t>
      </w:r>
      <w:r>
        <w:t>der</w:t>
      </w:r>
      <w:r w:rsidR="00617922">
        <w:t xml:space="preserve"> </w:t>
      </w:r>
      <w:r>
        <w:t>allein</w:t>
      </w:r>
      <w:r w:rsidR="00617922">
        <w:t xml:space="preserve"> </w:t>
      </w:r>
      <w:r>
        <w:t>Gott,</w:t>
      </w:r>
      <w:r w:rsidR="00617922">
        <w:t xml:space="preserve"> </w:t>
      </w:r>
      <w:r>
        <w:t>der</w:t>
      </w:r>
      <w:r w:rsidR="00617922">
        <w:t xml:space="preserve"> </w:t>
      </w:r>
      <w:r>
        <w:t>sein</w:t>
      </w:r>
      <w:r w:rsidR="00617922">
        <w:t xml:space="preserve"> </w:t>
      </w:r>
      <w:r>
        <w:t>Angesicht</w:t>
      </w:r>
      <w:r w:rsidR="00617922">
        <w:t xml:space="preserve"> </w:t>
      </w:r>
      <w:r>
        <w:t>sich</w:t>
      </w:r>
      <w:r w:rsidR="00617922">
        <w:t xml:space="preserve"> </w:t>
      </w:r>
      <w:r>
        <w:t>zugekehrt</w:t>
      </w:r>
      <w:r w:rsidR="00617922">
        <w:t xml:space="preserve"> </w:t>
      </w:r>
      <w:r>
        <w:t>sieht,</w:t>
      </w:r>
      <w:r w:rsidR="00617922">
        <w:t xml:space="preserve"> </w:t>
      </w:r>
      <w:r>
        <w:t>und</w:t>
      </w:r>
      <w:r w:rsidR="00617922">
        <w:t xml:space="preserve"> </w:t>
      </w:r>
      <w:r>
        <w:t>sieht</w:t>
      </w:r>
      <w:r w:rsidR="00617922">
        <w:t xml:space="preserve"> </w:t>
      </w:r>
      <w:r>
        <w:t>der</w:t>
      </w:r>
      <w:r w:rsidR="00617922">
        <w:t xml:space="preserve"> </w:t>
      </w:r>
      <w:r>
        <w:t>nicht</w:t>
      </w:r>
      <w:r w:rsidR="00617922">
        <w:t xml:space="preserve"> </w:t>
      </w:r>
      <w:r>
        <w:t>auch</w:t>
      </w:r>
      <w:r w:rsidR="00617922">
        <w:t xml:space="preserve"> </w:t>
      </w:r>
      <w:r>
        <w:t>Gott,</w:t>
      </w:r>
      <w:r w:rsidR="00617922">
        <w:t xml:space="preserve"> </w:t>
      </w:r>
      <w:r>
        <w:t>der</w:t>
      </w:r>
      <w:r w:rsidR="00617922">
        <w:t xml:space="preserve"> </w:t>
      </w:r>
      <w:r>
        <w:t>sein</w:t>
      </w:r>
      <w:r w:rsidR="00617922">
        <w:t xml:space="preserve"> </w:t>
      </w:r>
      <w:r>
        <w:t>Angesicht</w:t>
      </w:r>
      <w:r w:rsidR="00617922">
        <w:t xml:space="preserve"> </w:t>
      </w:r>
      <w:r>
        <w:t>von</w:t>
      </w:r>
      <w:r w:rsidR="00617922">
        <w:t xml:space="preserve"> </w:t>
      </w:r>
      <w:r>
        <w:t>sich</w:t>
      </w:r>
      <w:r w:rsidR="00617922">
        <w:t xml:space="preserve"> </w:t>
      </w:r>
      <w:r>
        <w:t>abgekehrt</w:t>
      </w:r>
      <w:r w:rsidR="00617922">
        <w:t xml:space="preserve"> </w:t>
      </w:r>
      <w:r>
        <w:t>sieht,</w:t>
      </w:r>
      <w:r w:rsidR="00617922">
        <w:t xml:space="preserve"> </w:t>
      </w:r>
      <w:r>
        <w:t>wie</w:t>
      </w:r>
      <w:r w:rsidR="00617922">
        <w:t xml:space="preserve"> </w:t>
      </w:r>
      <w:r>
        <w:t>Moses</w:t>
      </w:r>
      <w:r w:rsidR="00617922">
        <w:t xml:space="preserve"> </w:t>
      </w:r>
      <w:r>
        <w:t>ja</w:t>
      </w:r>
      <w:r w:rsidR="00617922">
        <w:t xml:space="preserve"> </w:t>
      </w:r>
      <w:r>
        <w:t>beständig</w:t>
      </w:r>
      <w:r w:rsidR="00617922">
        <w:t xml:space="preserve"> </w:t>
      </w:r>
      <w:r>
        <w:t>dem</w:t>
      </w:r>
      <w:r w:rsidR="00617922">
        <w:t xml:space="preserve"> </w:t>
      </w:r>
      <w:r>
        <w:t>Herrn</w:t>
      </w:r>
      <w:r w:rsidR="00617922">
        <w:t xml:space="preserve"> </w:t>
      </w:r>
      <w:r>
        <w:t>nur</w:t>
      </w:r>
      <w:r w:rsidR="00617922">
        <w:t xml:space="preserve"> </w:t>
      </w:r>
      <w:r>
        <w:t>nachschaute?</w:t>
      </w:r>
      <w:r w:rsidR="00617922">
        <w:t xml:space="preserve"> </w:t>
      </w:r>
      <w:r>
        <w:t>Aber</w:t>
      </w:r>
      <w:r w:rsidR="00617922">
        <w:t xml:space="preserve"> </w:t>
      </w:r>
      <w:r>
        <w:t>der,</w:t>
      </w:r>
      <w:r w:rsidR="00617922">
        <w:t xml:space="preserve"> </w:t>
      </w:r>
      <w:r>
        <w:t>welcher</w:t>
      </w:r>
      <w:r w:rsidR="00617922">
        <w:t xml:space="preserve"> </w:t>
      </w:r>
      <w:r>
        <w:t>Gott</w:t>
      </w:r>
      <w:r w:rsidR="00617922">
        <w:t xml:space="preserve"> </w:t>
      </w:r>
      <w:r>
        <w:t>sieht,</w:t>
      </w:r>
      <w:r w:rsidR="00617922">
        <w:t xml:space="preserve"> </w:t>
      </w:r>
      <w:r>
        <w:t>hat</w:t>
      </w:r>
      <w:r w:rsidR="00617922">
        <w:t xml:space="preserve"> </w:t>
      </w:r>
      <w:r>
        <w:t>die</w:t>
      </w:r>
      <w:r w:rsidR="00617922">
        <w:t xml:space="preserve"> </w:t>
      </w:r>
      <w:r>
        <w:t>Welt</w:t>
      </w:r>
      <w:r w:rsidR="00617922">
        <w:t xml:space="preserve"> </w:t>
      </w:r>
      <w:r>
        <w:t>überwunden,</w:t>
      </w:r>
      <w:r w:rsidR="00617922">
        <w:t xml:space="preserve"> </w:t>
      </w:r>
      <w:r>
        <w:t>und</w:t>
      </w:r>
      <w:r w:rsidR="00617922">
        <w:t xml:space="preserve"> </w:t>
      </w:r>
      <w:r>
        <w:t>daher</w:t>
      </w:r>
      <w:r w:rsidR="00617922">
        <w:t xml:space="preserve"> </w:t>
      </w:r>
      <w:r>
        <w:t>hatte</w:t>
      </w:r>
      <w:r w:rsidR="00617922">
        <w:t xml:space="preserve"> </w:t>
      </w:r>
      <w:r>
        <w:t>Hiob</w:t>
      </w:r>
      <w:r w:rsidR="00617922">
        <w:t xml:space="preserve"> </w:t>
      </w:r>
      <w:r>
        <w:t>in</w:t>
      </w:r>
      <w:r w:rsidR="00617922">
        <w:t xml:space="preserve"> </w:t>
      </w:r>
      <w:r>
        <w:t>seinem</w:t>
      </w:r>
      <w:r w:rsidR="00617922">
        <w:t xml:space="preserve"> </w:t>
      </w:r>
      <w:r>
        <w:t>frommen</w:t>
      </w:r>
      <w:r w:rsidR="00617922">
        <w:t xml:space="preserve"> </w:t>
      </w:r>
      <w:r>
        <w:t>Wort</w:t>
      </w:r>
      <w:r w:rsidR="00617922">
        <w:t xml:space="preserve"> </w:t>
      </w:r>
      <w:r>
        <w:t>die</w:t>
      </w:r>
      <w:r w:rsidR="00617922">
        <w:t xml:space="preserve"> </w:t>
      </w:r>
      <w:r>
        <w:t>Welt</w:t>
      </w:r>
      <w:r w:rsidR="00617922">
        <w:t xml:space="preserve"> </w:t>
      </w:r>
      <w:r>
        <w:t>überwunden;</w:t>
      </w:r>
      <w:r w:rsidR="00617922">
        <w:t xml:space="preserve"> </w:t>
      </w:r>
      <w:r>
        <w:t>er</w:t>
      </w:r>
      <w:r w:rsidR="00617922">
        <w:t xml:space="preserve"> </w:t>
      </w:r>
      <w:r>
        <w:t>war</w:t>
      </w:r>
      <w:r w:rsidR="00617922">
        <w:t xml:space="preserve"> </w:t>
      </w:r>
      <w:r>
        <w:t>in</w:t>
      </w:r>
      <w:r w:rsidR="00617922">
        <w:t xml:space="preserve"> </w:t>
      </w:r>
      <w:r>
        <w:t>seinem</w:t>
      </w:r>
      <w:r w:rsidR="00617922">
        <w:t xml:space="preserve"> </w:t>
      </w:r>
      <w:r>
        <w:t>frommen</w:t>
      </w:r>
      <w:r w:rsidR="00617922">
        <w:t xml:space="preserve"> </w:t>
      </w:r>
      <w:r>
        <w:t>Wort,</w:t>
      </w:r>
      <w:r w:rsidR="00617922">
        <w:t xml:space="preserve"> </w:t>
      </w:r>
      <w:r>
        <w:t>größer</w:t>
      </w:r>
      <w:r w:rsidR="00617922">
        <w:t xml:space="preserve"> </w:t>
      </w:r>
      <w:r>
        <w:t>und</w:t>
      </w:r>
      <w:r w:rsidR="00617922">
        <w:t xml:space="preserve"> </w:t>
      </w:r>
      <w:r>
        <w:t>stärker</w:t>
      </w:r>
      <w:r w:rsidR="00617922">
        <w:t xml:space="preserve"> </w:t>
      </w:r>
      <w:r>
        <w:t>und</w:t>
      </w:r>
      <w:r w:rsidR="00617922">
        <w:t xml:space="preserve"> </w:t>
      </w:r>
      <w:r>
        <w:t>mächtiger</w:t>
      </w:r>
      <w:r w:rsidR="00617922">
        <w:t xml:space="preserve"> </w:t>
      </w:r>
      <w:r>
        <w:t>als</w:t>
      </w:r>
      <w:r w:rsidR="00617922">
        <w:t xml:space="preserve"> </w:t>
      </w:r>
      <w:r>
        <w:t>die</w:t>
      </w:r>
      <w:r w:rsidR="00617922">
        <w:t xml:space="preserve"> </w:t>
      </w:r>
      <w:r>
        <w:t>ganze</w:t>
      </w:r>
      <w:r w:rsidR="00617922">
        <w:t xml:space="preserve"> </w:t>
      </w:r>
      <w:r>
        <w:t>Welt,</w:t>
      </w:r>
      <w:r w:rsidR="00617922">
        <w:t xml:space="preserve"> </w:t>
      </w:r>
      <w:r>
        <w:t>die</w:t>
      </w:r>
      <w:r w:rsidR="00617922">
        <w:t xml:space="preserve"> </w:t>
      </w:r>
      <w:r>
        <w:t>ihn</w:t>
      </w:r>
      <w:r w:rsidR="00617922">
        <w:t xml:space="preserve"> </w:t>
      </w:r>
      <w:r>
        <w:t>hier</w:t>
      </w:r>
      <w:r w:rsidR="00617922">
        <w:t xml:space="preserve"> </w:t>
      </w:r>
      <w:r>
        <w:t>zwar</w:t>
      </w:r>
      <w:r w:rsidR="00617922">
        <w:t xml:space="preserve"> </w:t>
      </w:r>
      <w:r>
        <w:t>nicht</w:t>
      </w:r>
      <w:r w:rsidR="00617922">
        <w:t xml:space="preserve"> </w:t>
      </w:r>
      <w:r>
        <w:t>in</w:t>
      </w:r>
      <w:r w:rsidR="00617922">
        <w:t xml:space="preserve"> </w:t>
      </w:r>
      <w:r>
        <w:t>Versuchung</w:t>
      </w:r>
      <w:r w:rsidR="00617922">
        <w:t xml:space="preserve"> </w:t>
      </w:r>
      <w:r>
        <w:t>führen</w:t>
      </w:r>
      <w:r w:rsidR="00617922">
        <w:t xml:space="preserve"> </w:t>
      </w:r>
      <w:r>
        <w:t>aber</w:t>
      </w:r>
      <w:r w:rsidR="00617922">
        <w:t xml:space="preserve"> </w:t>
      </w:r>
      <w:r>
        <w:t>ihn</w:t>
      </w:r>
      <w:r w:rsidR="00617922">
        <w:t xml:space="preserve"> </w:t>
      </w:r>
      <w:r>
        <w:t>durch</w:t>
      </w:r>
      <w:r w:rsidR="00617922">
        <w:t xml:space="preserve"> </w:t>
      </w:r>
      <w:r>
        <w:t>ihre</w:t>
      </w:r>
      <w:r w:rsidR="00617922">
        <w:t xml:space="preserve"> </w:t>
      </w:r>
      <w:r>
        <w:t>Macht</w:t>
      </w:r>
      <w:r w:rsidR="00617922">
        <w:t xml:space="preserve"> </w:t>
      </w:r>
      <w:r>
        <w:t>überwinden</w:t>
      </w:r>
      <w:r w:rsidR="00617922">
        <w:t xml:space="preserve"> </w:t>
      </w:r>
      <w:r>
        <w:t>wollte,</w:t>
      </w:r>
      <w:r w:rsidR="00617922">
        <w:t xml:space="preserve"> </w:t>
      </w:r>
      <w:r>
        <w:t>ihn</w:t>
      </w:r>
      <w:r w:rsidR="00617922">
        <w:t xml:space="preserve"> </w:t>
      </w:r>
      <w:r>
        <w:t>dazu</w:t>
      </w:r>
      <w:r w:rsidR="00617922">
        <w:t xml:space="preserve"> </w:t>
      </w:r>
      <w:r>
        <w:t>bringen</w:t>
      </w:r>
      <w:r w:rsidR="00617922">
        <w:t xml:space="preserve"> </w:t>
      </w:r>
      <w:r>
        <w:t>wollte,</w:t>
      </w:r>
      <w:r w:rsidR="00617922">
        <w:t xml:space="preserve"> </w:t>
      </w:r>
      <w:r>
        <w:t>vor</w:t>
      </w:r>
      <w:r w:rsidR="00617922">
        <w:t xml:space="preserve"> </w:t>
      </w:r>
      <w:r>
        <w:t>ihrer</w:t>
      </w:r>
      <w:r w:rsidR="00617922">
        <w:t xml:space="preserve"> </w:t>
      </w:r>
      <w:r>
        <w:t>grenzenlosen</w:t>
      </w:r>
      <w:r w:rsidR="00617922">
        <w:t xml:space="preserve"> </w:t>
      </w:r>
      <w:r>
        <w:t>Gewalt</w:t>
      </w:r>
      <w:r w:rsidR="00617922">
        <w:t xml:space="preserve"> </w:t>
      </w:r>
      <w:r>
        <w:t>niederzusinken.</w:t>
      </w:r>
      <w:r w:rsidR="00617922">
        <w:t xml:space="preserve"> </w:t>
      </w:r>
      <w:r>
        <w:t>Wie</w:t>
      </w:r>
      <w:r w:rsidR="00617922">
        <w:t xml:space="preserve"> </w:t>
      </w:r>
      <w:r>
        <w:t>ist</w:t>
      </w:r>
      <w:r w:rsidR="00617922">
        <w:t xml:space="preserve"> </w:t>
      </w:r>
      <w:r>
        <w:t>doch</w:t>
      </w:r>
      <w:r w:rsidR="00617922">
        <w:t xml:space="preserve"> </w:t>
      </w:r>
      <w:r>
        <w:t>das</w:t>
      </w:r>
      <w:r w:rsidR="00617922">
        <w:t xml:space="preserve"> </w:t>
      </w:r>
      <w:r>
        <w:t>wilde</w:t>
      </w:r>
      <w:r w:rsidR="00617922">
        <w:t xml:space="preserve"> </w:t>
      </w:r>
      <w:r>
        <w:t>Tosen</w:t>
      </w:r>
      <w:r w:rsidR="00617922">
        <w:t xml:space="preserve"> </w:t>
      </w:r>
      <w:r>
        <w:t>des</w:t>
      </w:r>
      <w:r w:rsidR="00617922">
        <w:t xml:space="preserve"> </w:t>
      </w:r>
      <w:r>
        <w:t>Sturmes</w:t>
      </w:r>
      <w:r w:rsidR="00617922">
        <w:t xml:space="preserve"> </w:t>
      </w:r>
      <w:r>
        <w:t>so</w:t>
      </w:r>
      <w:r w:rsidR="00617922">
        <w:t xml:space="preserve"> </w:t>
      </w:r>
      <w:r>
        <w:t>schwach,</w:t>
      </w:r>
      <w:r w:rsidR="00617922">
        <w:t xml:space="preserve"> </w:t>
      </w:r>
      <w:r>
        <w:t>ja</w:t>
      </w:r>
      <w:r w:rsidR="00617922">
        <w:t xml:space="preserve"> </w:t>
      </w:r>
      <w:r>
        <w:t>fast</w:t>
      </w:r>
      <w:r w:rsidR="00617922">
        <w:t xml:space="preserve"> </w:t>
      </w:r>
      <w:r>
        <w:t>kindisch,</w:t>
      </w:r>
      <w:r w:rsidR="00617922">
        <w:t xml:space="preserve"> </w:t>
      </w:r>
      <w:r>
        <w:t>wenn</w:t>
      </w:r>
      <w:r w:rsidR="00617922">
        <w:t xml:space="preserve"> </w:t>
      </w:r>
      <w:r>
        <w:t>er</w:t>
      </w:r>
      <w:r w:rsidR="00617922">
        <w:t xml:space="preserve"> </w:t>
      </w:r>
      <w:r>
        <w:t>einen</w:t>
      </w:r>
      <w:r w:rsidR="00617922">
        <w:t xml:space="preserve"> </w:t>
      </w:r>
      <w:r>
        <w:t>Menschen</w:t>
      </w:r>
      <w:r w:rsidR="00617922">
        <w:t xml:space="preserve"> </w:t>
      </w:r>
      <w:r>
        <w:t>vor</w:t>
      </w:r>
      <w:r w:rsidR="00617922">
        <w:t xml:space="preserve"> </w:t>
      </w:r>
      <w:r>
        <w:t>sich</w:t>
      </w:r>
      <w:r w:rsidR="00617922">
        <w:t xml:space="preserve"> </w:t>
      </w:r>
      <w:r>
        <w:t>will</w:t>
      </w:r>
      <w:r w:rsidR="00617922">
        <w:t xml:space="preserve"> </w:t>
      </w:r>
      <w:r>
        <w:t>erbeben</w:t>
      </w:r>
      <w:r w:rsidR="00617922">
        <w:t xml:space="preserve"> </w:t>
      </w:r>
      <w:r>
        <w:t>lassen,</w:t>
      </w:r>
      <w:r w:rsidR="00617922">
        <w:t xml:space="preserve"> </w:t>
      </w:r>
      <w:r>
        <w:t>indem</w:t>
      </w:r>
      <w:r w:rsidR="00617922">
        <w:t xml:space="preserve"> </w:t>
      </w:r>
      <w:r>
        <w:t>er</w:t>
      </w:r>
      <w:r w:rsidR="00617922">
        <w:t xml:space="preserve"> </w:t>
      </w:r>
      <w:r>
        <w:t>alles</w:t>
      </w:r>
      <w:r w:rsidR="00617922">
        <w:t xml:space="preserve"> </w:t>
      </w:r>
      <w:r>
        <w:t>von</w:t>
      </w:r>
      <w:r w:rsidR="00617922">
        <w:t xml:space="preserve"> </w:t>
      </w:r>
      <w:r>
        <w:t>ihm</w:t>
      </w:r>
      <w:r w:rsidR="00617922">
        <w:t xml:space="preserve"> </w:t>
      </w:r>
      <w:r>
        <w:t>reißt,</w:t>
      </w:r>
      <w:r w:rsidR="00617922">
        <w:t xml:space="preserve"> </w:t>
      </w:r>
      <w:r>
        <w:t>aber</w:t>
      </w:r>
      <w:r w:rsidR="00617922">
        <w:t xml:space="preserve"> </w:t>
      </w:r>
      <w:r>
        <w:t>der</w:t>
      </w:r>
      <w:r w:rsidR="00617922">
        <w:t xml:space="preserve"> </w:t>
      </w:r>
      <w:r>
        <w:t>ihm</w:t>
      </w:r>
      <w:r w:rsidR="00617922">
        <w:t xml:space="preserve"> </w:t>
      </w:r>
      <w:r>
        <w:t>antwortet:</w:t>
      </w:r>
      <w:r w:rsidR="00617922">
        <w:t xml:space="preserve"> </w:t>
      </w:r>
      <w:r>
        <w:t>Du</w:t>
      </w:r>
      <w:r w:rsidR="00617922">
        <w:t xml:space="preserve"> </w:t>
      </w:r>
      <w:r>
        <w:t>bist</w:t>
      </w:r>
      <w:r w:rsidR="00617922">
        <w:t xml:space="preserve"> </w:t>
      </w:r>
      <w:r>
        <w:t>es</w:t>
      </w:r>
      <w:r w:rsidR="00617922">
        <w:t xml:space="preserve"> </w:t>
      </w:r>
      <w:r>
        <w:t>nicht,</w:t>
      </w:r>
      <w:r w:rsidR="00617922">
        <w:t xml:space="preserve"> </w:t>
      </w:r>
      <w:r>
        <w:t>der</w:t>
      </w:r>
      <w:r w:rsidR="00617922">
        <w:t xml:space="preserve"> </w:t>
      </w:r>
      <w:r>
        <w:t>es</w:t>
      </w:r>
      <w:r w:rsidR="00617922">
        <w:t xml:space="preserve"> </w:t>
      </w:r>
      <w:r w:rsidR="00C5316E">
        <w:t>tut</w:t>
      </w:r>
      <w:r>
        <w:t>,</w:t>
      </w:r>
      <w:r w:rsidR="00617922">
        <w:t xml:space="preserve"> </w:t>
      </w:r>
      <w:r>
        <w:t>es</w:t>
      </w:r>
      <w:r w:rsidR="00617922">
        <w:t xml:space="preserve"> </w:t>
      </w:r>
      <w:r>
        <w:t>ist</w:t>
      </w:r>
      <w:r w:rsidR="00617922">
        <w:t xml:space="preserve"> </w:t>
      </w:r>
      <w:r>
        <w:t>der</w:t>
      </w:r>
      <w:r w:rsidR="00617922">
        <w:t xml:space="preserve"> </w:t>
      </w:r>
      <w:r>
        <w:t>Herr,</w:t>
      </w:r>
      <w:r w:rsidR="00617922">
        <w:t xml:space="preserve"> </w:t>
      </w:r>
      <w:r>
        <w:t>der</w:t>
      </w:r>
      <w:r w:rsidR="00617922">
        <w:t xml:space="preserve"> </w:t>
      </w:r>
      <w:r>
        <w:t>nimmt!</w:t>
      </w:r>
      <w:r w:rsidR="00617922">
        <w:t xml:space="preserve"> </w:t>
      </w:r>
      <w:r>
        <w:t>Wie</w:t>
      </w:r>
      <w:r w:rsidR="00617922">
        <w:t xml:space="preserve"> </w:t>
      </w:r>
      <w:r>
        <w:t>ist</w:t>
      </w:r>
      <w:r w:rsidR="00617922">
        <w:t xml:space="preserve"> </w:t>
      </w:r>
      <w:r>
        <w:t>da</w:t>
      </w:r>
      <w:r w:rsidR="00617922">
        <w:t xml:space="preserve"> </w:t>
      </w:r>
      <w:r>
        <w:t>der</w:t>
      </w:r>
      <w:r w:rsidR="00617922">
        <w:t xml:space="preserve"> </w:t>
      </w:r>
      <w:r>
        <w:t>Arm</w:t>
      </w:r>
      <w:r w:rsidR="00617922">
        <w:t xml:space="preserve"> </w:t>
      </w:r>
      <w:r>
        <w:t>des</w:t>
      </w:r>
      <w:r w:rsidR="00617922">
        <w:t xml:space="preserve"> </w:t>
      </w:r>
      <w:r w:rsidR="00C5316E">
        <w:t>Gewalttätigen</w:t>
      </w:r>
      <w:r w:rsidR="00617922">
        <w:t xml:space="preserve"> </w:t>
      </w:r>
      <w:r>
        <w:t>so</w:t>
      </w:r>
      <w:r w:rsidR="00617922">
        <w:t xml:space="preserve"> </w:t>
      </w:r>
      <w:r>
        <w:t>ohnmächtig,</w:t>
      </w:r>
      <w:r w:rsidR="00617922">
        <w:t xml:space="preserve"> </w:t>
      </w:r>
      <w:r>
        <w:t>die</w:t>
      </w:r>
      <w:r w:rsidR="00617922">
        <w:t xml:space="preserve"> </w:t>
      </w:r>
      <w:r>
        <w:t>Klugheit</w:t>
      </w:r>
      <w:r w:rsidR="00617922">
        <w:t xml:space="preserve"> </w:t>
      </w:r>
      <w:r>
        <w:t>des</w:t>
      </w:r>
      <w:r w:rsidR="00617922">
        <w:t xml:space="preserve"> </w:t>
      </w:r>
      <w:r>
        <w:t>Schlauen</w:t>
      </w:r>
      <w:r w:rsidR="00617922">
        <w:t xml:space="preserve"> </w:t>
      </w:r>
      <w:r>
        <w:t>so</w:t>
      </w:r>
      <w:r w:rsidR="00617922">
        <w:t xml:space="preserve"> </w:t>
      </w:r>
      <w:r>
        <w:t>kläglich,</w:t>
      </w:r>
      <w:r w:rsidR="00617922">
        <w:t xml:space="preserve"> </w:t>
      </w:r>
      <w:r>
        <w:t>wie</w:t>
      </w:r>
      <w:r w:rsidR="00617922">
        <w:t xml:space="preserve"> </w:t>
      </w:r>
      <w:r>
        <w:t>ist</w:t>
      </w:r>
      <w:r w:rsidR="00617922">
        <w:t xml:space="preserve"> </w:t>
      </w:r>
      <w:r>
        <w:t>alle</w:t>
      </w:r>
      <w:r w:rsidR="00617922">
        <w:t xml:space="preserve"> </w:t>
      </w:r>
      <w:r>
        <w:t>menschliche</w:t>
      </w:r>
      <w:r w:rsidR="00617922">
        <w:t xml:space="preserve"> </w:t>
      </w:r>
      <w:r>
        <w:t>Macht</w:t>
      </w:r>
      <w:r w:rsidR="00617922">
        <w:t xml:space="preserve"> </w:t>
      </w:r>
      <w:r>
        <w:t>fast</w:t>
      </w:r>
      <w:r w:rsidR="00617922">
        <w:t xml:space="preserve"> </w:t>
      </w:r>
      <w:r>
        <w:t>nur</w:t>
      </w:r>
      <w:r w:rsidR="00617922">
        <w:t xml:space="preserve"> </w:t>
      </w:r>
      <w:r>
        <w:t>ein</w:t>
      </w:r>
      <w:r w:rsidR="00617922">
        <w:t xml:space="preserve"> </w:t>
      </w:r>
      <w:r>
        <w:t>Gegenstand</w:t>
      </w:r>
      <w:r w:rsidR="00617922">
        <w:t xml:space="preserve"> </w:t>
      </w:r>
      <w:r>
        <w:t>des</w:t>
      </w:r>
      <w:r w:rsidR="00617922">
        <w:t xml:space="preserve"> </w:t>
      </w:r>
      <w:r>
        <w:t>Mitleids</w:t>
      </w:r>
      <w:r w:rsidR="00617922">
        <w:t xml:space="preserve"> </w:t>
      </w:r>
      <w:r>
        <w:t>wenn</w:t>
      </w:r>
      <w:r w:rsidR="00617922">
        <w:t xml:space="preserve"> </w:t>
      </w:r>
      <w:r>
        <w:t>sie</w:t>
      </w:r>
      <w:r w:rsidR="00617922">
        <w:t xml:space="preserve"> </w:t>
      </w:r>
      <w:r>
        <w:t>den</w:t>
      </w:r>
      <w:r w:rsidR="00617922">
        <w:t xml:space="preserve"> </w:t>
      </w:r>
      <w:r>
        <w:t>Schwachen</w:t>
      </w:r>
      <w:r w:rsidR="00617922">
        <w:t xml:space="preserve"> </w:t>
      </w:r>
      <w:r>
        <w:t>in</w:t>
      </w:r>
      <w:r w:rsidR="00617922">
        <w:t xml:space="preserve"> </w:t>
      </w:r>
      <w:r>
        <w:t>verzweifelte</w:t>
      </w:r>
      <w:r w:rsidR="00617922">
        <w:t xml:space="preserve"> </w:t>
      </w:r>
      <w:r>
        <w:t>Unterwerfung</w:t>
      </w:r>
      <w:r w:rsidR="00617922">
        <w:t xml:space="preserve"> </w:t>
      </w:r>
      <w:r>
        <w:t>stürzen</w:t>
      </w:r>
      <w:r w:rsidR="00617922">
        <w:t xml:space="preserve"> </w:t>
      </w:r>
      <w:r>
        <w:t>will,</w:t>
      </w:r>
      <w:r w:rsidR="00617922">
        <w:t xml:space="preserve"> </w:t>
      </w:r>
      <w:r>
        <w:t>indem</w:t>
      </w:r>
      <w:r w:rsidR="00617922">
        <w:t xml:space="preserve"> </w:t>
      </w:r>
      <w:r>
        <w:t>sie</w:t>
      </w:r>
      <w:r w:rsidR="00617922">
        <w:t xml:space="preserve"> </w:t>
      </w:r>
      <w:r>
        <w:t>ihm</w:t>
      </w:r>
      <w:r w:rsidR="00617922">
        <w:t xml:space="preserve"> </w:t>
      </w:r>
      <w:r>
        <w:t>Alles</w:t>
      </w:r>
      <w:r w:rsidR="00617922">
        <w:t xml:space="preserve"> </w:t>
      </w:r>
      <w:r>
        <w:t>entreißt</w:t>
      </w:r>
      <w:r w:rsidR="00617922">
        <w:t xml:space="preserve"> </w:t>
      </w:r>
      <w:r>
        <w:t>und</w:t>
      </w:r>
      <w:r w:rsidR="00617922">
        <w:t xml:space="preserve"> </w:t>
      </w:r>
      <w:r>
        <w:t>er</w:t>
      </w:r>
      <w:r w:rsidR="00617922">
        <w:t xml:space="preserve"> </w:t>
      </w:r>
      <w:r>
        <w:t>da</w:t>
      </w:r>
      <w:r w:rsidR="00617922">
        <w:t xml:space="preserve"> </w:t>
      </w:r>
      <w:r>
        <w:t>gläubig</w:t>
      </w:r>
      <w:r w:rsidR="00617922">
        <w:t xml:space="preserve"> </w:t>
      </w:r>
      <w:r>
        <w:t>sagt:</w:t>
      </w:r>
      <w:r w:rsidR="00617922">
        <w:t xml:space="preserve"> </w:t>
      </w:r>
      <w:r>
        <w:t>Du</w:t>
      </w:r>
      <w:r w:rsidR="00617922">
        <w:t xml:space="preserve"> </w:t>
      </w:r>
      <w:r>
        <w:t>bist</w:t>
      </w:r>
      <w:r w:rsidR="00617922">
        <w:t xml:space="preserve"> </w:t>
      </w:r>
      <w:r>
        <w:t>es</w:t>
      </w:r>
      <w:r w:rsidR="00617922">
        <w:t xml:space="preserve"> </w:t>
      </w:r>
      <w:r>
        <w:t>nicht,</w:t>
      </w:r>
      <w:r w:rsidR="00617922">
        <w:t xml:space="preserve"> </w:t>
      </w:r>
      <w:r>
        <w:t>Du</w:t>
      </w:r>
      <w:r w:rsidR="00617922">
        <w:t xml:space="preserve"> </w:t>
      </w:r>
      <w:r>
        <w:t>vermagst</w:t>
      </w:r>
      <w:r w:rsidR="00617922">
        <w:t xml:space="preserve"> </w:t>
      </w:r>
      <w:r>
        <w:t>nichts,</w:t>
      </w:r>
      <w:r w:rsidR="00617922">
        <w:t xml:space="preserve"> </w:t>
      </w:r>
      <w:r>
        <w:t>es</w:t>
      </w:r>
      <w:r w:rsidR="00617922">
        <w:t xml:space="preserve"> </w:t>
      </w:r>
      <w:r>
        <w:t>ist</w:t>
      </w:r>
      <w:r w:rsidR="00617922">
        <w:t xml:space="preserve"> </w:t>
      </w:r>
      <w:r>
        <w:t>der</w:t>
      </w:r>
      <w:r w:rsidR="00617922">
        <w:t xml:space="preserve"> </w:t>
      </w:r>
      <w:r>
        <w:t>Herr</w:t>
      </w:r>
      <w:r w:rsidR="00617922">
        <w:t xml:space="preserve"> </w:t>
      </w:r>
      <w:r>
        <w:t>der</w:t>
      </w:r>
      <w:r w:rsidR="00617922">
        <w:t xml:space="preserve"> </w:t>
      </w:r>
      <w:r>
        <w:t>es</w:t>
      </w:r>
      <w:r w:rsidR="00617922">
        <w:t xml:space="preserve"> </w:t>
      </w:r>
      <w:r>
        <w:t>nimmt.</w:t>
      </w:r>
    </w:p>
    <w:p w14:paraId="684EA70F" w14:textId="77777777" w:rsidR="00595DF3" w:rsidRDefault="00595DF3" w:rsidP="00617922">
      <w:pPr>
        <w:pStyle w:val="berschrift3"/>
      </w:pPr>
      <w:r>
        <w:t>III.</w:t>
      </w:r>
    </w:p>
    <w:p w14:paraId="2C6BE363" w14:textId="30E17A86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Style w:val="Fett"/>
          <w:rFonts w:ascii="Calibri" w:hAnsi="Calibri" w:cs="Calibri"/>
          <w:color w:val="000000"/>
          <w:sz w:val="22"/>
        </w:rPr>
        <w:t>Der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Name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des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Herrn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sei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gelobt!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überwand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bloß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 w:rsidR="00C5316E">
        <w:rPr>
          <w:rFonts w:ascii="Calibri" w:hAnsi="Calibri" w:cs="Calibri"/>
          <w:color w:val="000000"/>
          <w:sz w:val="22"/>
        </w:rPr>
        <w:t>tat</w:t>
      </w:r>
      <w:r>
        <w:rPr>
          <w:rFonts w:ascii="Calibri" w:hAnsi="Calibri" w:cs="Calibri"/>
          <w:color w:val="000000"/>
          <w:sz w:val="22"/>
        </w:rPr>
        <w:t>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Paulus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kämpfenden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Gemeinde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wünscht,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bestand,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überwunden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(Eph.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6,13).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überwand,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gesiegt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Fall.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Name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gelobt!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blieb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derselbe,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gepriesen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immer?</w:t>
      </w:r>
    </w:p>
    <w:p w14:paraId="41FF06E2" w14:textId="736F2A50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verändert?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blieb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derselbe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derselbe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blieb?.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Name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gelobt!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Danksagung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Frieden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 w:rsidR="00C5316E">
        <w:rPr>
          <w:rFonts w:ascii="Calibri" w:hAnsi="Calibri" w:cs="Calibri"/>
          <w:color w:val="000000"/>
          <w:sz w:val="22"/>
        </w:rPr>
        <w:t>Freimütigkeit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ausging,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Vertrauen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innerlicher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irgendwie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abziehen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sammelte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Trauer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„warf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Herrn“,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Danksagung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blieb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zurück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unvergänglichen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Freude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Herzens.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Hiobs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Trauerhaus,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ertönt: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Name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gelobt,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Freude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Heimat;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ausgeprägten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Trauer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Angesicht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Erscheinung,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Freude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Zeugnis,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 w:rsidR="00C5316E">
        <w:rPr>
          <w:rFonts w:ascii="Calibri" w:hAnsi="Calibri" w:cs="Calibri"/>
          <w:color w:val="000000"/>
          <w:sz w:val="22"/>
        </w:rPr>
        <w:t>tat</w:t>
      </w:r>
      <w:r>
        <w:rPr>
          <w:rFonts w:ascii="Calibri" w:hAnsi="Calibri" w:cs="Calibri"/>
          <w:color w:val="000000"/>
          <w:sz w:val="22"/>
        </w:rPr>
        <w:t>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Zeugnis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Frohen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wendet,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Bekümmerten,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verständlich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Bekümmerten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gebildet,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nämlich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geliebt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Bekümmerten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Stimmen,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dringen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nämlich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Hoffnung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tönendes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klingende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Freude,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verkündet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Trauer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mitklingt,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tönendes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klingende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Schelle,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kitzelt,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Seele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widerwärtig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Stimme,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Schmerz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Freude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verkündet,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Bekümmerten,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 w:rsidR="00C5316E">
        <w:rPr>
          <w:rFonts w:ascii="Calibri" w:hAnsi="Calibri" w:cs="Calibri"/>
          <w:color w:val="000000"/>
          <w:sz w:val="22"/>
        </w:rPr>
        <w:t>erfasst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stärkt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dazu,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Freude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Tiefe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Trauer.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Zuhörer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Hiobs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Danksagung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verstanden;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wenigstens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stillen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Erwägung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schön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vorgekommen,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 w:rsidR="00C5316E"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erinnert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möchtest,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zuweilen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statt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Danksagung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gehört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 w:rsidR="00C5316E">
        <w:rPr>
          <w:rFonts w:ascii="Calibri" w:hAnsi="Calibri" w:cs="Calibri"/>
          <w:color w:val="000000"/>
          <w:sz w:val="22"/>
        </w:rPr>
        <w:t>lass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ebenso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verschulden,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 w:rsidR="00C5316E"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Gedächtnis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lebendig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werden.</w:t>
      </w:r>
    </w:p>
    <w:p w14:paraId="6FB7F599" w14:textId="64005FFF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gesprochen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versucht,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frommen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 w:rsidR="00C5316E"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aufdrängen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Bedeutung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Anwendung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angehen?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Zuhörer,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versucht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Prüfung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bestündest,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 w:rsidR="00C5316E">
        <w:rPr>
          <w:rFonts w:ascii="Calibri" w:hAnsi="Calibri" w:cs="Calibri"/>
          <w:color w:val="000000"/>
          <w:sz w:val="22"/>
        </w:rPr>
        <w:t>passte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richtig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versucht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 w:rsidR="00C5316E">
        <w:rPr>
          <w:rFonts w:ascii="Calibri" w:hAnsi="Calibri" w:cs="Calibri"/>
          <w:color w:val="000000"/>
          <w:sz w:val="22"/>
        </w:rPr>
        <w:t>passt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 w:rsidR="00C5316E"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Anwendung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außerordentlichen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Begebenheit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geführt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erwartest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träfe,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 w:rsidR="00C5316E"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Furchtbare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Stärke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demütigen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entwickeln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Hausfrau;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 w:rsidR="00C5316E"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Schreckliche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tägliche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Quälen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geringeren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Widerwärtigkeiten.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 w:rsidR="00C5316E"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Sklave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Widerwärtigkeiten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Sklave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lerne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aufrichtig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eingebildeter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Kraft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betrügst,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eingebildeten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eingebildetem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erlebst.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genommen,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gegeben;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 w:rsidR="00C5316E"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keineswegs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furchtbar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Hiobs,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aufreibender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schwieriger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Streit.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streiten;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streiten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unnütz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Vergrößerung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Schwierigkeit.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 w:rsidR="00C5316E"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lernen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unbekannte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Unruhe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halten,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Zeugnis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lernen,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 w:rsidR="00C5316E"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Schwierigkeit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möglich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lerne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Name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gelobt,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 w:rsidR="00C5316E">
        <w:rPr>
          <w:rFonts w:ascii="Calibri" w:hAnsi="Calibri" w:cs="Calibri"/>
          <w:color w:val="000000"/>
          <w:sz w:val="22"/>
        </w:rPr>
        <w:t>passt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Vorhergehende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 w:rsidR="00C5316E">
        <w:rPr>
          <w:rFonts w:ascii="Calibri" w:hAnsi="Calibri" w:cs="Calibri"/>
          <w:color w:val="000000"/>
          <w:sz w:val="22"/>
        </w:rPr>
        <w:t>passte</w:t>
      </w:r>
      <w:r>
        <w:rPr>
          <w:rFonts w:ascii="Calibri" w:hAnsi="Calibri" w:cs="Calibri"/>
          <w:color w:val="000000"/>
          <w:sz w:val="22"/>
        </w:rPr>
        <w:t>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 w:rsidR="00C5316E"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lehrte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baust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 w:rsidR="00C5316E">
        <w:rPr>
          <w:rFonts w:ascii="Calibri" w:hAnsi="Calibri" w:cs="Calibri"/>
          <w:color w:val="000000"/>
          <w:sz w:val="22"/>
        </w:rPr>
        <w:t>Gewissheit</w:t>
      </w:r>
      <w:r>
        <w:rPr>
          <w:rFonts w:ascii="Calibri" w:hAnsi="Calibri" w:cs="Calibri"/>
          <w:color w:val="000000"/>
          <w:sz w:val="22"/>
        </w:rPr>
        <w:t>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verständig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Lehrer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Vieler.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Jugend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Sicherheit?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gewesen.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Grabe?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Greis,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Trauer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kam.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mächtig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Freibrief?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angesehen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Volke.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Reichtum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Stütze?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besaß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Landes.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Freunde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Bürgen?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geliebt.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Vertrauest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Vertraute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erwogen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fliehst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eher,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Geständnis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abzwingen,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schwermütige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Anschauung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nennst.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Bekümmerung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gelebt,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vermöchte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nämlich: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 w:rsidR="00C5316E"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Trauer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besuchen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ernsthaft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hefte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Hiob,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erschreckt;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wünschen,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überschaust,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abgeschlossen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Bekenntnis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abgeben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Glücklicher,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gelitten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sorgen,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neue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Freuden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bringen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ließ.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Bekenntnis,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wünschen,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Beschämung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enthalten;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umfriedigt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versucht,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ernsthaft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Vorstellung,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 w:rsidR="00C5316E"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Stunde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Botschaften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fürchterlicher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andere.</w:t>
      </w:r>
    </w:p>
    <w:p w14:paraId="088FC214" w14:textId="77777777" w:rsidR="00617922" w:rsidRDefault="00595DF3" w:rsidP="00617922">
      <w:pPr>
        <w:pStyle w:val="berschrift2"/>
      </w:pPr>
      <w:r>
        <w:t>Mein</w:t>
      </w:r>
      <w:r w:rsidR="00617922">
        <w:t xml:space="preserve"> </w:t>
      </w:r>
      <w:r>
        <w:t>Joch</w:t>
      </w:r>
      <w:r w:rsidR="00617922">
        <w:t xml:space="preserve"> </w:t>
      </w:r>
      <w:r>
        <w:t>ist</w:t>
      </w:r>
      <w:r w:rsidR="00617922">
        <w:t xml:space="preserve"> </w:t>
      </w:r>
      <w:r>
        <w:t>sanft</w:t>
      </w:r>
      <w:r w:rsidR="00617922">
        <w:t xml:space="preserve"> </w:t>
      </w:r>
      <w:r>
        <w:t>und</w:t>
      </w:r>
      <w:r w:rsidR="00617922">
        <w:t xml:space="preserve"> </w:t>
      </w:r>
      <w:r>
        <w:t>meine</w:t>
      </w:r>
      <w:r w:rsidR="00617922">
        <w:t xml:space="preserve"> </w:t>
      </w:r>
      <w:r>
        <w:t>Last</w:t>
      </w:r>
      <w:r w:rsidR="00617922">
        <w:t xml:space="preserve"> </w:t>
      </w:r>
      <w:r>
        <w:t>ist</w:t>
      </w:r>
      <w:r w:rsidR="00617922">
        <w:t xml:space="preserve"> </w:t>
      </w:r>
      <w:r>
        <w:t>leicht.</w:t>
      </w:r>
    </w:p>
    <w:p w14:paraId="127A9310" w14:textId="2BFC492B" w:rsidR="00595DF3" w:rsidRDefault="00595DF3" w:rsidP="00617922">
      <w:r>
        <w:t>Matth.</w:t>
      </w:r>
      <w:r w:rsidR="00617922">
        <w:t xml:space="preserve"> </w:t>
      </w:r>
      <w:r>
        <w:t>11,</w:t>
      </w:r>
      <w:r w:rsidR="00617922">
        <w:t xml:space="preserve"> </w:t>
      </w:r>
      <w:r>
        <w:t>30.</w:t>
      </w:r>
    </w:p>
    <w:p w14:paraId="03689858" w14:textId="377C278C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Pharisäern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(Matth.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23,4):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unerträgliche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Bürden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Hals,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dieselben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regen.“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Verfahren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wiederholt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wiederholt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zunächst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aussieht,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Herrschers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Untertanen,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Lehrers,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Schülers,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ausgenommen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Unabhängige;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Verantwortung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Abhängige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Pflicht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trägt.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Dasselbe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pharisäische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Verfahren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wiederholt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gilt,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einander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ziehen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geneigt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Bürden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aufzulegen;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Freund,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Mitarbeiter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bloß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Traurigere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Undankbarkeit,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Unerkenntlichkeit,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launisches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verdrossenes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selbstsüchtig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fordert,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macht.</w:t>
      </w:r>
    </w:p>
    <w:p w14:paraId="5EA91F0A" w14:textId="3AC5AA23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missvergnügte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verdrossene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Schilderung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Gegenteil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Erfahrung,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verschiedensten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Menschengeschlecht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göttlicher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entartet.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merkt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Vorbild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Geschlechtes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verwandt,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Vorbild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Vorbild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Verderben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desto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lebhafterer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Farbe;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Vorbild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Reinheit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Schatten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Verderbens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dunkler.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Vorbild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Jesus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Christus.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lassen,“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Bürde,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Bürde,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Person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schieben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Menschengeschlecht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konnte;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Menschengeschlechts.</w:t>
      </w:r>
    </w:p>
    <w:p w14:paraId="1918AFE2" w14:textId="453C4C92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tragen;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verachtet,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verfolgt,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Tode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überliefert,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angesehen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„Freund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Sünder.“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Menschengeschlecht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legte,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nahm;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bloß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geopfert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tragen.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„Kommet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mühselig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beladen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seid“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(Matth.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11,28),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gehört,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gestimmt,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Gastmahl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geladen;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aufgelegt,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Bekümmerung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gehabt;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Geduld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verloren,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betrogen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worden.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irgend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gehört,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Schrift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leugnet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erschütterte,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erfunden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gemeint.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schrecklich,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wünschte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Freude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störe,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Trauer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errege;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Freude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Ruhe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Seelen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schaffen,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Trauer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helfen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trafst,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abseits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Einsamkeit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suchte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Tempel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Markt,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lehrte: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bereit;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entschuldigte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Einsamkeit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suche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entschuldigte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beschäftigt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Nächsten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Stellung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missbrauchen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besondere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Ansprüche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erkannte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Oberster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schickte,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Vorbeigehen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Zipfel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Gewandes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anrührte,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blieb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stehen.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Jünger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Gedränge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zurückhalten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Nächste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Torheit;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Aufopferung,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nächste,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fernste.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unbedingt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Vorbild: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lernen,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auffordert: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„nehmet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lernet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mir.“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lernen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Andern.</w:t>
      </w:r>
    </w:p>
    <w:p w14:paraId="63201E22" w14:textId="31EEF64C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pharisäisch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tragen.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erhebenden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geloben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tragen.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Stöhnen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Jammern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braucht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lernen,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Schmerz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erfindet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Hand.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Dulden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sogar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Freude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Bitterkeit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bloß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Hoffnung,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aufhören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Trauer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Freude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mischt: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lernen.</w:t>
      </w:r>
    </w:p>
    <w:p w14:paraId="6230DE8F" w14:textId="0BBB9F34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Unterweisung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enthalten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vorgelesenen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vorkommen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milde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verwundert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ungläubigen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Verwunderung,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Ausruf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Leugnung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verhüllt,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Verwunderung,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Zuversicht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immer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Verwunderung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Preis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Anbetung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wird.</w:t>
      </w:r>
    </w:p>
    <w:p w14:paraId="07D6F67C" w14:textId="4C9CF022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Christus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paradiesische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führen,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Elend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Zauberschlag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Erdenleben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weltlicher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Freude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Glückseligkeit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jüdisches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leichtfertiges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Missverständnis;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lehren,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Beispiel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zeigt: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dieselbe,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gekommen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Los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geworden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vordem.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dasselbe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Sterbliche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zuerst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bedenken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besonders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erwägen,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besonders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hat.</w:t>
      </w:r>
    </w:p>
    <w:p w14:paraId="5CBAA10D" w14:textId="2BECB408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dieselbe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Verwunderlichen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größeres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Wunder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verwandeln,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Inzwischen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beinahe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erliegt,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trägt,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besitzt,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tragen.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geschehen.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Abscheu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Geizige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tot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schleppt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Schatze,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trägt,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während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achtet,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Schatz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innerer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Erhebung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trägt,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edlem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Wassernot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sinkt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Geliebten,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retten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danach,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unbeschreiblich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Ungeachtet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Lebensgefahr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Einzelner,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retten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nennt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retten.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Verwandlung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eintritt.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still;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tritt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spricht: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zweizüngig,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spricht?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spricht,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Kraft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Kraft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Verwandlung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sich.</w:t>
      </w:r>
    </w:p>
    <w:p w14:paraId="7EC15DCA" w14:textId="4C2DE463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„Mein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sanft“!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Glücklicher,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richtiger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gesagt,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Leichtsinniger: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Kopf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stolz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Haupt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tragen.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seufzen,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Haupt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lässt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sprachloser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gedankenloser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Vernichtung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verstummt.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Gedankenlos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Fehler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wenigstens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gehört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dazu;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immer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nötig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besonders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unterscheiden.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schönes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erhebendes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edlen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Mannes,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irdischen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Kämpfen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verlangt: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großen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kostbare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helfen.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bessere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gehabt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bessere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erhofft;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bewundert;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schuldet,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schuldet.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hauptsächlich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einziger,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Ausschlag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gewinnbringend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gewinnbringend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>
        <w:rPr>
          <w:rStyle w:val="Funotenzeichen"/>
          <w:rFonts w:ascii="Calibri" w:hAnsi="Calibri" w:cs="Calibri"/>
          <w:color w:val="000000"/>
          <w:sz w:val="22"/>
        </w:rPr>
        <w:footnoteReference w:id="1"/>
      </w:r>
      <w:r>
        <w:rPr>
          <w:rFonts w:ascii="Calibri" w:hAnsi="Calibri" w:cs="Calibri"/>
          <w:color w:val="000000"/>
          <w:sz w:val="22"/>
        </w:rPr>
        <w:t>.</w:t>
      </w:r>
    </w:p>
    <w:p w14:paraId="5B380811" w14:textId="45016787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gewinnbringend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Hinterher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gewinnreich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Leidenszeit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liebreich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wiederholten: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gehört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innerliche,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zuversichtliche,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wiederholte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Aussprache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bindende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bindet,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lösende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Sklaverei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löst,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löst,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Stummheit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aufhört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Sprache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Anbetung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zurückkehrt.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Freude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rings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umgibt,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schwierig,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lauter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Elend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Freude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Ordnung.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Ordnung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hinsichtlich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Gebrauchs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bezieht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immer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Unsichtbare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Unwahrscheinliche;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Ordnung,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hat.</w:t>
      </w:r>
    </w:p>
    <w:p w14:paraId="0F9A4D6B" w14:textId="285F7CCC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Vom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gesagt,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versetzen.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stärkste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Ausdruck,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Sprache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vielmehr: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Bergeslast!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gewinnreich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versetzt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Berge.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Schritt,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versetzen,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versetzen.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versetzen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darunter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Ausdauer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gewinnreich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erhebt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versetzt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liebreiche,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teilnehmende,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ermunternde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gewinnreich;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deswegen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versetzen.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Gefangener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draußen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Stimme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Geliebten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Gefangenschaft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zuweilen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schwerer.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Stimmen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Innern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dieselbe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Stimme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versetzen.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Verzweiflung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Stimmen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versetzen.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gewinnreich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versetzt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Berg.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ungeheure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gewinnreich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gebahnt,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Wege.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gewinnreich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darf,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kunstreiche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gesagt: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Punkt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außerhalb,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bewegen;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Edle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gesagt: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großen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lässt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helfen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versetzen!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gewinnreich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gewinnbringende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Joch.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Joch?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äußerst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verschieden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Joch,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gewinnreich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freigemacht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bekannt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trägt,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gewinnreich,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trägt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Joch.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gesprochen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neues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gekommen,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fortgenommen;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insofern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große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gefunden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Stätte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außerhalb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Erde: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Klugheit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erfunden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kleinlichen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geschwätzigen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Geschäftigkeit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Vorteil,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wortkarge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Klugheit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kriechen,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Widerwärtigkeiten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umgehen,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schlagen,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ebenso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versetzen.</w:t>
      </w:r>
    </w:p>
    <w:p w14:paraId="2D98C229" w14:textId="263769A6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festhält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versetzt,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Freude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groß,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Mädchen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Hoffnungslosigkeit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verborgen,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unmöglich.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bedeuten,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Hoffnungslosigkeit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verbergen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Hoffnungslosigkeit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Hoffnung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Seele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bewahrt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erfüllt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ruft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Freude: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unmöglich.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grüßt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frohesten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Gruß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glückseliger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Verwunderung;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überreden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unbeschreiblich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grüßen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unmöglich!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leichtsinnig,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spielte;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undankbar,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wüsste?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erkenntlich,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Erkenntlichkeit,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Verwunderung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beginnen;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demütig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demütig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Verwunderung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verwundern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Unmögliche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möglich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fünf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törichten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Jungfrauen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törichten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Erwartung;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Parabel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nehmen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fünf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klugen,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Lampe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Erwartung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brennend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hielten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Bräutigam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hineingingen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Türe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geschlossen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entschieden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Lampe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erloschen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Lampe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brennend;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Erwartung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gilt,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brennend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letzten;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Erfüllung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gekommen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brennend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vergisst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unmöglich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ungeduldig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Fälscher,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kläglicher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Fälscher,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behauptet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unmöglich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konnte.</w:t>
      </w:r>
    </w:p>
    <w:p w14:paraId="585D72E3" w14:textId="6DFB5175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Erfüllung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Hoffnung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braucht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lässt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gewinnreich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Vollendeteres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Erwartung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Ausfalls.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Ausfall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ausbleiben,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gewinnreich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ausbleiben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fühlt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Verwunderung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darüber,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gewinnreich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fromm: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unmöglich,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Verwunderung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darüber,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gewinnreich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</w:p>
    <w:p w14:paraId="140D600F" w14:textId="4E991170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Klugheit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einsehen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Klugheit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dunklen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Handbreit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Dunkeln.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Klugheit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tröstet,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Arzt,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Kranken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während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Kranke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wartet.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tröstet,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gewinnreich,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nur.“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halten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da.“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angefochten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fände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Gnade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Prüfung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missmutig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bereuen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glücklicher,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gleichgültig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hinlebt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einlässt,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behaglich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breiten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gepriesene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Mittelstraße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schmalen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vordringt.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gewinnreich;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trägt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eisernes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Joch,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hölzernes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Joch,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dritter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goldenes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Joch,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vierter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Joch,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trägt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gewinnreiche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Joch!</w:t>
      </w:r>
    </w:p>
    <w:p w14:paraId="602AE103" w14:textId="61FF02B2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„Meine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leicht.“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nämlich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andres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Kunst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Ungeduld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Grämlichkeit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Kunst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tragen.</w:t>
      </w:r>
    </w:p>
    <w:p w14:paraId="68070774" w14:textId="29D57585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herrliches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Sprache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mannichfachen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Verbindungen,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immer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immer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mutig,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Böse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feige,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Teufel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zittert.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Heldenmut,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kühn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Gefahren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trotzt,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Edelmut,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hochherzig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erhebt,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Gleichmut,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geduldig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trägt: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trägt,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wunderbarste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Zusammensetzung.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wunderbar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Eisenstärke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Härteste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wunderbar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Eisenstärke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allerschwächste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nehmen.</w:t>
      </w:r>
    </w:p>
    <w:p w14:paraId="70B5E566" w14:textId="452CBB6C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Jünger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lernet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sanftmütig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demütig.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sanftmütig.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Kraft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Menschengeschlechts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überstieg;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trägt,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Teilnahme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Aufopferung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unaufhörlich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bekümmern,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helfen,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Kranke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Elende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besuchen,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Verzweifelte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retten: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trägt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Bekümmerung,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Bekümmerung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gefallene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Geschlecht,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glimmenden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auslöschte,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geknickte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Rohr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zerbrach.</w:t>
      </w:r>
    </w:p>
    <w:p w14:paraId="0D2E685A" w14:textId="44E14547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Vorbild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Nachfolger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Trägt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Bürde,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sucht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trägt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Bürde,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tragen: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trägt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trägt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Kräfte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zusammennehmen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trägt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trägt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trägt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geduldig,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trägt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sanftmütig.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Edelmut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Gleichmut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Anstrengung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bewahrt,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unsichtbar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frommer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traurige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Ungeduld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wird.</w:t>
      </w:r>
    </w:p>
    <w:p w14:paraId="4866068F" w14:textId="2DBD1F9E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morgen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Vorschrift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Evangeliums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Nahrungssorgen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abzuschaffen)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bekümmert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morgenden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trägt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geduldig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beschließt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trägt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Geduldige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Zukunft,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schweigend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bekümmert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morgenden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Tages.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zieht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hurtig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zurück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Zukunft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endlos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lang.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nennt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Zukünftige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morgenden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Zukünftige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kurz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möglich;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vorsichtig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besonnen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Zukünftigen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Lässt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Zukunft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Nebel,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schreckende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Gestalten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annehmen;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kurz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darauf,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Nebel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Schreckende;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Sanftmut,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morgenden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bekümmert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Heißt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Künftigen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tragen.</w:t>
      </w:r>
    </w:p>
    <w:p w14:paraId="0D1668D4" w14:textId="39A54E73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Sklave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Vorschrift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Evangeliums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Sklaverei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abzuschaffen,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Evangelium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aufhören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muss),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bekümmert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geboten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trägt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Unglückliche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Teilnahme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seufzt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trägt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geduldig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Schicksal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geduldig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hofft,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trägt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Sanftmütige,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Geistes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trägt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Hoffnung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Sanftmütige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behandelt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entscheidende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bekümmert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geborener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Sklave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wählen.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Fesseln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beißen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heißt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Fesseln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spotten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heißt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tragen;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geduldig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Fesseln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heißt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geborener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Sklave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Fesseln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Sklaverei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heißt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tragen.</w:t>
      </w:r>
    </w:p>
    <w:p w14:paraId="2FC04E6E" w14:textId="70E25A5A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immer.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zuweilen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Verwunderung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Sparsamkeit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Pfennig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stark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Sanftmütige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ängstlich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freimütig,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zweifelnd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stark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atmet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still,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lauter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Kleinigkeit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aussieht,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Aufgabe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Gepräge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anfasst.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Dieselbe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Gefahr,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Verzagter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überwindet,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sichtbar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Mutiger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überwindet.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Dasselbe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Unrecht,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Zweideutigem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getragen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sichtbar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trägt.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Derselbe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Sprung,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Fliehender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getrieben,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sichtbar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Tänzer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groß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überwindet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Edelmut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niedrig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erhebt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darüber;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Geduld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trägt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trägt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geredet,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undankbar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sanftmütig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aufmerksam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Sanftmütigen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sanftmütige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Sklave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verbirgt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Sanftmut;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Sklave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Sanftmut.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Reisender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Sklave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seufzt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aufmerksam,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Teilnahme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erwacht,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flammende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Schilderung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Schrecken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Sklaverei;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sanftmütigen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Sklaven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aufmerksam,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sogar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stille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Schwierigkeiten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Launen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Kränkungen,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Untreue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sanftmütig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trägt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irgendwo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sanftmütige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Ehestand,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geliebten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Frau,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Hausstand,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Sanftmut.</w:t>
      </w:r>
    </w:p>
    <w:p w14:paraId="7F8D9B63" w14:textId="55D62B06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„Lernet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sanftmütig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demütig.“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sanftmütig.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gehabt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gewesen,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gelitten,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erschrocken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Unrecht,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antat,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bedeckte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Schuld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rief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klagte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sündigten;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letzten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Vater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vergib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Bedeckt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Frevel,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geringer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erscheint,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während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fürchterlicher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frevelt.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Petrus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dreimal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verleugnete,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bloß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sanftmütig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ansah: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bedeckt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Petrus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Schuld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geringer.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verraten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dreimal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verraten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Feinde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verspottet!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erschrickst,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aufmerksam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Schilderung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Aussage.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aufmerksam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tief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war.</w:t>
      </w:r>
    </w:p>
    <w:p w14:paraId="768F2577" w14:textId="2D59767B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lernen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deutlichste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Kennzeichen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jemand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Backen,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biete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dar.“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(Matth.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5,39).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Sanftmut,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schlägst,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Sanftmut,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nimmst,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Sanftmut,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linke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Backe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hinhältst.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Edelmut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trägt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Unrecht,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eigentlich,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aussieht,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erhebt;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Gleichmut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trägt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Unrecht,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geringer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kleiner.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geschehen.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Schlag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gefallen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Aufmerksamkeit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Unrecht,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Hochherzigen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Geduldigen;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Sanftmütige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stillem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Linke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hinkehrt,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trägt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Täter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aufgebracht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Sanftmut,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Feinde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vergibst,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siebzig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Sanftmut,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Sanftmütige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aussieht,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verlangte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Sanftmütige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demütig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Himmel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abhängt,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verlangt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Feinde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vergeben.</w:t>
      </w:r>
    </w:p>
    <w:p w14:paraId="6C9D33D9" w14:textId="40915F4E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trägt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Unrechts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Schuld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geringer.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kennt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Heidentum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christlichem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Eigenschaft,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Lohn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Erden;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herrlichere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Eigenschaft: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Lohn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groß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Himmel.</w:t>
      </w:r>
    </w:p>
    <w:p w14:paraId="65DB0224" w14:textId="706AED4A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gesprochen,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trägt,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Bürde,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trägt.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gewinnbringende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Joch,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schwerbeladen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trägt: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Christ.</w:t>
      </w:r>
    </w:p>
    <w:p w14:paraId="1DEE1817" w14:textId="628B42DB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nennt,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besonders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Jüngern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aufgelegt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aufgelegt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Bürden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Bürde,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schwerste?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Sündenbewusstsein;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streiten.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Sündenbewusstsein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fortnimmt,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Bewusstsein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Vergebung: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leichte.</w:t>
      </w:r>
    </w:p>
    <w:p w14:paraId="521EEB3E" w14:textId="41800FFE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nennen,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leichte?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getragen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eitel.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verdient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eitel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genommen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bezahlt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teuer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bezahlt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hingenommen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teuer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erkauft.</w:t>
      </w:r>
    </w:p>
    <w:p w14:paraId="07338EE8" w14:textId="3B1A35D8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Sieh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Freude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tragen.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Fleisch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tragen;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aufrührerische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heißen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eitel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genommen.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Versöhnung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Sanftmut;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Fleisch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Sündenbewusstsein,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Ärgernis.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kenntlich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schwermütige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leichtsinnige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Übertreibung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Wahrzeichen,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Leichtsinns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Schwermut,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legen.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Leichtsinnige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vergebens;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Schwermütige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vergebens.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trägt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trägt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Erinnerung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Leichtsinnige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sogar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Erinnerung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verschiedene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gedankenlos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leichtsinnig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vergaß;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Gerechtigkeit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Vergebung.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Gegenteil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beständig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gedenken,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Schwermütige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gedenken,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Schuld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erinnern,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neues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Gesetz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Zuchtmeister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Christus,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milde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Zuchtmeister,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erinnern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soweit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erinnert,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gedenkst,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vergisst,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verspielt.</w:t>
      </w:r>
    </w:p>
    <w:p w14:paraId="5FFE048A" w14:textId="41B949B4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Zuhörer,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erklären,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erkläre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schwierige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einfältigem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schwierige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verschiedene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zusammensetzt: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schwierige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Schwierigkeiten.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Schwierigkeiten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gewinnbringend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leicht.</w:t>
      </w:r>
    </w:p>
    <w:p w14:paraId="7B0D6605" w14:textId="3C1F598C" w:rsidR="00C5316E" w:rsidRDefault="00595DF3" w:rsidP="00617922">
      <w:pPr>
        <w:pStyle w:val="berschrift2"/>
      </w:pPr>
      <w:r>
        <w:t>Gottes</w:t>
      </w:r>
      <w:r w:rsidR="00617922">
        <w:t xml:space="preserve"> </w:t>
      </w:r>
      <w:r>
        <w:t>Unveränderlichkeit.</w:t>
      </w:r>
    </w:p>
    <w:p w14:paraId="06ACC056" w14:textId="799E909E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Style w:val="Hervorhebung"/>
          <w:rFonts w:ascii="Calibri" w:hAnsi="Calibri" w:cs="Calibri"/>
          <w:color w:val="000000"/>
          <w:sz w:val="22"/>
        </w:rPr>
        <w:t>Diese</w:t>
      </w:r>
      <w:r w:rsidR="00617922">
        <w:rPr>
          <w:rStyle w:val="Hervorhebung"/>
          <w:rFonts w:ascii="Calibri" w:hAnsi="Calibri" w:cs="Calibri"/>
          <w:color w:val="000000"/>
          <w:sz w:val="22"/>
        </w:rPr>
        <w:t xml:space="preserve"> </w:t>
      </w:r>
      <w:r>
        <w:rPr>
          <w:rStyle w:val="Hervorhebung"/>
          <w:rFonts w:ascii="Calibri" w:hAnsi="Calibri" w:cs="Calibri"/>
          <w:color w:val="000000"/>
          <w:sz w:val="22"/>
        </w:rPr>
        <w:t>Predigt</w:t>
      </w:r>
      <w:r w:rsidR="00617922">
        <w:rPr>
          <w:rStyle w:val="Hervorhebung"/>
          <w:rFonts w:ascii="Calibri" w:hAnsi="Calibri" w:cs="Calibri"/>
          <w:color w:val="000000"/>
          <w:sz w:val="22"/>
        </w:rPr>
        <w:t xml:space="preserve"> </w:t>
      </w:r>
      <w:r>
        <w:rPr>
          <w:rStyle w:val="Hervorhebung"/>
          <w:rFonts w:ascii="Calibri" w:hAnsi="Calibri" w:cs="Calibri"/>
          <w:color w:val="000000"/>
          <w:sz w:val="22"/>
        </w:rPr>
        <w:t>hielt</w:t>
      </w:r>
      <w:r w:rsidR="00617922">
        <w:rPr>
          <w:rStyle w:val="Hervorhebung"/>
          <w:rFonts w:ascii="Calibri" w:hAnsi="Calibri" w:cs="Calibri"/>
          <w:color w:val="000000"/>
          <w:sz w:val="22"/>
        </w:rPr>
        <w:t xml:space="preserve"> </w:t>
      </w:r>
      <w:r>
        <w:rPr>
          <w:rStyle w:val="Hervorhebung"/>
          <w:rFonts w:ascii="Calibri" w:hAnsi="Calibri" w:cs="Calibri"/>
          <w:color w:val="000000"/>
          <w:sz w:val="22"/>
        </w:rPr>
        <w:t>Kierkegaard</w:t>
      </w:r>
      <w:r w:rsidR="00617922">
        <w:rPr>
          <w:rStyle w:val="Hervorhebung"/>
          <w:rFonts w:ascii="Calibri" w:hAnsi="Calibri" w:cs="Calibri"/>
          <w:color w:val="000000"/>
          <w:sz w:val="22"/>
        </w:rPr>
        <w:t xml:space="preserve"> </w:t>
      </w:r>
      <w:r>
        <w:rPr>
          <w:rStyle w:val="Hervorhebung"/>
          <w:rFonts w:ascii="Calibri" w:hAnsi="Calibri" w:cs="Calibri"/>
          <w:color w:val="000000"/>
          <w:sz w:val="22"/>
        </w:rPr>
        <w:t>am</w:t>
      </w:r>
      <w:r w:rsidR="00617922">
        <w:rPr>
          <w:rStyle w:val="Hervorhebung"/>
          <w:rFonts w:ascii="Calibri" w:hAnsi="Calibri" w:cs="Calibri"/>
          <w:color w:val="000000"/>
          <w:sz w:val="22"/>
        </w:rPr>
        <w:t xml:space="preserve"> </w:t>
      </w:r>
      <w:r>
        <w:rPr>
          <w:rStyle w:val="Hervorhebung"/>
          <w:rFonts w:ascii="Calibri" w:hAnsi="Calibri" w:cs="Calibri"/>
          <w:color w:val="000000"/>
          <w:sz w:val="22"/>
        </w:rPr>
        <w:t>18.</w:t>
      </w:r>
      <w:r w:rsidR="00617922">
        <w:rPr>
          <w:rStyle w:val="Hervorhebung"/>
          <w:rFonts w:ascii="Calibri" w:hAnsi="Calibri" w:cs="Calibri"/>
          <w:color w:val="000000"/>
          <w:sz w:val="22"/>
        </w:rPr>
        <w:t xml:space="preserve"> </w:t>
      </w:r>
      <w:r>
        <w:rPr>
          <w:rStyle w:val="Hervorhebung"/>
          <w:rFonts w:ascii="Calibri" w:hAnsi="Calibri" w:cs="Calibri"/>
          <w:color w:val="000000"/>
          <w:sz w:val="22"/>
        </w:rPr>
        <w:t>Mai</w:t>
      </w:r>
      <w:r w:rsidR="00617922">
        <w:rPr>
          <w:rStyle w:val="Hervorhebung"/>
          <w:rFonts w:ascii="Calibri" w:hAnsi="Calibri" w:cs="Calibri"/>
          <w:color w:val="000000"/>
          <w:sz w:val="22"/>
        </w:rPr>
        <w:t xml:space="preserve"> </w:t>
      </w:r>
      <w:r>
        <w:rPr>
          <w:rStyle w:val="Hervorhebung"/>
          <w:rFonts w:ascii="Calibri" w:hAnsi="Calibri" w:cs="Calibri"/>
          <w:color w:val="000000"/>
          <w:sz w:val="22"/>
        </w:rPr>
        <w:t>1851</w:t>
      </w:r>
      <w:r w:rsidR="00617922">
        <w:rPr>
          <w:rStyle w:val="Hervorhebung"/>
          <w:rFonts w:ascii="Calibri" w:hAnsi="Calibri" w:cs="Calibri"/>
          <w:color w:val="000000"/>
          <w:sz w:val="22"/>
        </w:rPr>
        <w:t xml:space="preserve"> </w:t>
      </w:r>
      <w:r>
        <w:rPr>
          <w:rStyle w:val="Hervorhebung"/>
          <w:rFonts w:ascii="Calibri" w:hAnsi="Calibri" w:cs="Calibri"/>
          <w:color w:val="000000"/>
          <w:sz w:val="22"/>
        </w:rPr>
        <w:t>in</w:t>
      </w:r>
      <w:r w:rsidR="00617922">
        <w:rPr>
          <w:rStyle w:val="Hervorhebung"/>
          <w:rFonts w:ascii="Calibri" w:hAnsi="Calibri" w:cs="Calibri"/>
          <w:color w:val="000000"/>
          <w:sz w:val="22"/>
        </w:rPr>
        <w:t xml:space="preserve"> </w:t>
      </w:r>
      <w:r>
        <w:rPr>
          <w:rStyle w:val="Hervorhebung"/>
          <w:rFonts w:ascii="Calibri" w:hAnsi="Calibri" w:cs="Calibri"/>
          <w:color w:val="000000"/>
          <w:sz w:val="22"/>
        </w:rPr>
        <w:t>der</w:t>
      </w:r>
      <w:r w:rsidR="00617922">
        <w:rPr>
          <w:rStyle w:val="Hervorhebung"/>
          <w:rFonts w:ascii="Calibri" w:hAnsi="Calibri" w:cs="Calibri"/>
          <w:color w:val="000000"/>
          <w:sz w:val="22"/>
        </w:rPr>
        <w:t xml:space="preserve"> </w:t>
      </w:r>
      <w:r>
        <w:rPr>
          <w:rStyle w:val="Hervorhebung"/>
          <w:rFonts w:ascii="Calibri" w:hAnsi="Calibri" w:cs="Calibri"/>
          <w:color w:val="000000"/>
          <w:sz w:val="22"/>
        </w:rPr>
        <w:t>Citadellenkirche</w:t>
      </w:r>
      <w:r w:rsidR="00617922">
        <w:rPr>
          <w:rStyle w:val="Hervorhebung"/>
          <w:rFonts w:ascii="Calibri" w:hAnsi="Calibri" w:cs="Calibri"/>
          <w:color w:val="000000"/>
          <w:sz w:val="22"/>
        </w:rPr>
        <w:t xml:space="preserve"> </w:t>
      </w:r>
      <w:r>
        <w:rPr>
          <w:rStyle w:val="Hervorhebung"/>
          <w:rFonts w:ascii="Calibri" w:hAnsi="Calibri" w:cs="Calibri"/>
          <w:color w:val="000000"/>
          <w:sz w:val="22"/>
        </w:rPr>
        <w:t>Kopenhagens;</w:t>
      </w:r>
      <w:r w:rsidR="00617922">
        <w:rPr>
          <w:rStyle w:val="Hervorhebung"/>
          <w:rFonts w:ascii="Calibri" w:hAnsi="Calibri" w:cs="Calibri"/>
          <w:color w:val="000000"/>
          <w:sz w:val="22"/>
        </w:rPr>
        <w:t xml:space="preserve"> </w:t>
      </w:r>
      <w:r>
        <w:rPr>
          <w:rStyle w:val="Hervorhebung"/>
          <w:rFonts w:ascii="Calibri" w:hAnsi="Calibri" w:cs="Calibri"/>
          <w:color w:val="000000"/>
          <w:sz w:val="22"/>
        </w:rPr>
        <w:t>in</w:t>
      </w:r>
      <w:r w:rsidR="00617922">
        <w:rPr>
          <w:rStyle w:val="Hervorhebung"/>
          <w:rFonts w:ascii="Calibri" w:hAnsi="Calibri" w:cs="Calibri"/>
          <w:color w:val="000000"/>
          <w:sz w:val="22"/>
        </w:rPr>
        <w:t xml:space="preserve"> </w:t>
      </w:r>
      <w:r>
        <w:rPr>
          <w:rStyle w:val="Hervorhebung"/>
          <w:rFonts w:ascii="Calibri" w:hAnsi="Calibri" w:cs="Calibri"/>
          <w:color w:val="000000"/>
          <w:sz w:val="22"/>
        </w:rPr>
        <w:t>Druck</w:t>
      </w:r>
      <w:r w:rsidR="00617922">
        <w:rPr>
          <w:rStyle w:val="Hervorhebung"/>
          <w:rFonts w:ascii="Calibri" w:hAnsi="Calibri" w:cs="Calibri"/>
          <w:color w:val="000000"/>
          <w:sz w:val="22"/>
        </w:rPr>
        <w:t xml:space="preserve"> </w:t>
      </w:r>
      <w:r>
        <w:rPr>
          <w:rStyle w:val="Hervorhebung"/>
          <w:rFonts w:ascii="Calibri" w:hAnsi="Calibri" w:cs="Calibri"/>
          <w:color w:val="000000"/>
          <w:sz w:val="22"/>
        </w:rPr>
        <w:t>gab</w:t>
      </w:r>
      <w:r w:rsidR="00617922">
        <w:rPr>
          <w:rStyle w:val="Hervorhebung"/>
          <w:rFonts w:ascii="Calibri" w:hAnsi="Calibri" w:cs="Calibri"/>
          <w:color w:val="000000"/>
          <w:sz w:val="22"/>
        </w:rPr>
        <w:t xml:space="preserve"> </w:t>
      </w:r>
      <w:r>
        <w:rPr>
          <w:rStyle w:val="Hervorhebung"/>
          <w:rFonts w:ascii="Calibri" w:hAnsi="Calibri" w:cs="Calibri"/>
          <w:color w:val="000000"/>
          <w:sz w:val="22"/>
        </w:rPr>
        <w:t>er</w:t>
      </w:r>
      <w:r w:rsidR="00617922">
        <w:rPr>
          <w:rStyle w:val="Hervorhebung"/>
          <w:rFonts w:ascii="Calibri" w:hAnsi="Calibri" w:cs="Calibri"/>
          <w:color w:val="000000"/>
          <w:sz w:val="22"/>
        </w:rPr>
        <w:t xml:space="preserve"> </w:t>
      </w:r>
      <w:r>
        <w:rPr>
          <w:rStyle w:val="Hervorhebung"/>
          <w:rFonts w:ascii="Calibri" w:hAnsi="Calibri" w:cs="Calibri"/>
          <w:color w:val="000000"/>
          <w:sz w:val="22"/>
        </w:rPr>
        <w:t>sie</w:t>
      </w:r>
      <w:r w:rsidR="00617922">
        <w:rPr>
          <w:rStyle w:val="Hervorhebung"/>
          <w:rFonts w:ascii="Calibri" w:hAnsi="Calibri" w:cs="Calibri"/>
          <w:color w:val="000000"/>
          <w:sz w:val="22"/>
        </w:rPr>
        <w:t xml:space="preserve"> </w:t>
      </w:r>
      <w:r>
        <w:rPr>
          <w:rStyle w:val="Hervorhebung"/>
          <w:rFonts w:ascii="Calibri" w:hAnsi="Calibri" w:cs="Calibri"/>
          <w:color w:val="000000"/>
          <w:sz w:val="22"/>
        </w:rPr>
        <w:t>am</w:t>
      </w:r>
      <w:r w:rsidR="00617922">
        <w:rPr>
          <w:rStyle w:val="Hervorhebung"/>
          <w:rFonts w:ascii="Calibri" w:hAnsi="Calibri" w:cs="Calibri"/>
          <w:color w:val="000000"/>
          <w:sz w:val="22"/>
        </w:rPr>
        <w:t xml:space="preserve"> </w:t>
      </w:r>
      <w:r>
        <w:rPr>
          <w:rStyle w:val="Hervorhebung"/>
          <w:rFonts w:ascii="Calibri" w:hAnsi="Calibri" w:cs="Calibri"/>
          <w:color w:val="000000"/>
          <w:sz w:val="22"/>
        </w:rPr>
        <w:t>5.</w:t>
      </w:r>
      <w:r w:rsidR="00617922">
        <w:rPr>
          <w:rStyle w:val="Hervorhebung"/>
          <w:rFonts w:ascii="Calibri" w:hAnsi="Calibri" w:cs="Calibri"/>
          <w:color w:val="000000"/>
          <w:sz w:val="22"/>
        </w:rPr>
        <w:t xml:space="preserve"> </w:t>
      </w:r>
      <w:r>
        <w:rPr>
          <w:rStyle w:val="Hervorhebung"/>
          <w:rFonts w:ascii="Calibri" w:hAnsi="Calibri" w:cs="Calibri"/>
          <w:color w:val="000000"/>
          <w:sz w:val="22"/>
        </w:rPr>
        <w:t>Mail</w:t>
      </w:r>
      <w:r w:rsidR="00617922">
        <w:rPr>
          <w:rStyle w:val="Hervorhebung"/>
          <w:rFonts w:ascii="Calibri" w:hAnsi="Calibri" w:cs="Calibri"/>
          <w:color w:val="000000"/>
          <w:sz w:val="22"/>
        </w:rPr>
        <w:t xml:space="preserve"> </w:t>
      </w:r>
      <w:r>
        <w:rPr>
          <w:rStyle w:val="Hervorhebung"/>
          <w:rFonts w:ascii="Calibri" w:hAnsi="Calibri" w:cs="Calibri"/>
          <w:color w:val="000000"/>
          <w:sz w:val="22"/>
        </w:rPr>
        <w:t>1854.</w:t>
      </w:r>
    </w:p>
    <w:p w14:paraId="2C5B4BA1" w14:textId="33D170B8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unserm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lässt: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suchten,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erziehen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ließen,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unbedingtem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Gehorsam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Ruhe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ruhen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Unveränderlichkeit.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bewahren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unendlicher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unbedeutend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nennen,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unbewegt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vorübergehen: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Vogels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Mangel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beachten,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Seufzer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unendliche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Unveränderlicher!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unendlicher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lässt,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segnest,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Übereinstimmung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Willen.</w:t>
      </w:r>
    </w:p>
    <w:p w14:paraId="457135A8" w14:textId="00EF71C6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Jak.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1,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17-21.</w:t>
      </w:r>
      <w:r>
        <w:rPr>
          <w:rFonts w:ascii="Calibri" w:hAnsi="Calibri" w:cs="Calibri"/>
          <w:color w:val="000000"/>
          <w:sz w:val="22"/>
        </w:rPr>
        <w:br/>
      </w:r>
      <w:r>
        <w:rPr>
          <w:rStyle w:val="Fett"/>
          <w:rFonts w:ascii="Calibri" w:hAnsi="Calibri" w:cs="Calibri"/>
          <w:color w:val="000000"/>
          <w:sz w:val="22"/>
        </w:rPr>
        <w:t>Alle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gute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und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alle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vollkommene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Gabe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kommt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von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oben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herab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vom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Vater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des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Lichts,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bei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welchem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ist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keine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Veränderung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nach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Wechsel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des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Lichts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und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der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Finsternis.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Er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hat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uns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gezeugt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nach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seinem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Willen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durch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das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Wort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der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Wahrheit,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auf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dass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wir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wären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Erstlinge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seiner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Kreaturen.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Darum,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lieben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Brüder,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ein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jeglicher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Mensch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sei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schnell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zu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hören,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langsam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aber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zu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reden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und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langsam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zum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Zorn.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Denn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des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Menschen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Zorn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tut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nicht,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was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vor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Gott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recht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ist.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Darum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leget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ab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alle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Unsauberkeit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und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alle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Bosheit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und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nehmt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das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Wort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an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mit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Sanftmut,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das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in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euch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gepflanzt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ist,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welches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kann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eure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Seelen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selig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machen.</w:t>
      </w:r>
    </w:p>
    <w:p w14:paraId="23244387" w14:textId="3DAF397C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Meine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Zuhörer.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hörtest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Text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verlesen.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Gegensatz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irdischen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Niederdrückende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Ermüdende,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Vergänglichkeit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Zuhörer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Traurig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schlimmeren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Armer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nimmt.</w:t>
      </w:r>
    </w:p>
    <w:p w14:paraId="413F4F2F" w14:textId="02A23580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besonders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Verstimmung,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Vergänglichkeit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Unbeständigkeit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gesprochen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hielten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Text,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verließen,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Text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Gegenteil,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Unveränderlichkeit.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Text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lauter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Friede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Freude;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Berges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Gipfel,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Stille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wohnt,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Apostels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erhoben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Erdenlebens;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Unveränderlichkeit;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Vater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Lichts,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droben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wohnt,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Wechsel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Schatten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vollkommenen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herab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Vater,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Vater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unendlich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vollkommen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„Vater“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andres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vollkommene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senden.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Brüder,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„schnell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hören,“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nämlich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losem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leerem,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erfährt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beständig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Neue;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„langsam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schnellfertige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vollkommenen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vollkommener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„langsam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Zorn“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vollkommen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scheinen,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zornig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bewirken,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Vollkommene,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unserm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bestimmt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Schuld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Verderben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Zorn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anrichten,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Zorn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„Darum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leget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Unsauberkeit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Bosheit“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reinigt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schmückt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festlich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gekleidet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erwartet,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möchten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vollkommenen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empfangen.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nehmet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Sanftmut,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gepflanzt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eure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Seelen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machen!“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Sanftmut!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Apostel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Befehl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nachkämen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„langsam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langsam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Zorn,“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sonderbare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töricht,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ermahnt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handelt;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gespottet,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angebracht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schlagen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dabei,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mahnend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verständliche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vollkommen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mahnend: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darein!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einfältige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Altertum,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klagt,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erfahren,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Torheit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nehmen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besseres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zornig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konnte,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einfältige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scherzendem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beißen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erfahren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6000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erfährt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Morgen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Einzelnen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Millionen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zuweilen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aufgebracht,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wohltun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tiefsten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bedürfte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Ermahnung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Hinsicht.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Erfahrung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vernommen)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Beziehung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Kinder.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Empfangen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Vollkommenen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Ermahnung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Sanftmut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nötig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Apostel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überzeugt,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vollkommene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herabkommen.</w:t>
      </w:r>
    </w:p>
    <w:p w14:paraId="34CDA04E" w14:textId="2A9639AF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Verschiedene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Gesichtspunkte!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Bloß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Heidentum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zeigt)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geringer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überwiegend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geneigt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wehmütig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Apostel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Apostel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lauter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Friede,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Freude,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Seligkeit.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Apostel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Apostel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bereits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längst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unbedingtem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Gehorsam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hingegeben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Anfang,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Weges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stand,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Weges,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verlassend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gewählt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zurückzusehen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folgte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immer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stärkeren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Schritten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entgegeneilend.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dagegen,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Anfänger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Erziehung,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laufen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Erhabenheit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Apostels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eitel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nehmen.</w:t>
      </w:r>
    </w:p>
    <w:p w14:paraId="4F8BAF32" w14:textId="2508DE3A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Style w:val="Fett"/>
          <w:rFonts w:ascii="Calibri" w:hAnsi="Calibri" w:cs="Calibri"/>
          <w:color w:val="000000"/>
          <w:sz w:val="22"/>
        </w:rPr>
        <w:t>So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wollen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wir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denn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reden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womöglich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in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Furcht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und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zur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Beruhigung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von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Dir,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Du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Unveränderlicher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oder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von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Deiner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Unveränderlichkeit.</w:t>
      </w:r>
    </w:p>
    <w:p w14:paraId="3CCCE95B" w14:textId="2830EE8F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Allmächtig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sichtbare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unsichtbar;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hüllte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sichtbare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Gewand;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Kleid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ändert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sichtbaren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Begebenheiten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wahrerem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wachsamste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Gerechtigkeit,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heißt,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zugegen,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Sterblichen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allgegenwärtig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Geringsten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uneigentlich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Begebenheit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heißen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Begebenheit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Sperling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stirbt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Retter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Menschengeschlechts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geboren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Möglichkeit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allmächtigen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Bereitschaft,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Meinungen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Urteile,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Hoheit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Niedrigkeit,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anscheinend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Äußerliche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immer)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allgemeinen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Umwälzung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Wechsel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berührt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Schatten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Wechsels;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Klarheit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Vater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Klarheit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lauter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Klarheit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Klarheit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Dunkelheit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Dunkelheit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Klarheit,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veränderlich: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bald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lichter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bald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verdunkelt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wechselt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außen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Schatten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Wechsels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fällt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Außenwelt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Beleuchtung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während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unveränderlich.</w:t>
      </w:r>
    </w:p>
    <w:p w14:paraId="1C2119E2" w14:textId="6AEC9B43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erschreckend,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lauter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Furcht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Zittern.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Allgemeinen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hervorgehoben;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Zeitlichen,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lauter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sogar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Leichtsinn.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unveränderlich.</w:t>
      </w:r>
    </w:p>
    <w:p w14:paraId="3CEAB411" w14:textId="155E549A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zuerst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zuvörderst,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Einverständnis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bedenkst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ernstlich,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strebst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aufrichtig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strebst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aufrichtig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eingefallen?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Schrecklich,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einmal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früher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später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zusammenstoßen,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bedenken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zermalmen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zusammenstößt.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Einverständnis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Einverständnis,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unbedingt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Wünsche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Wünsche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Gebot,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letzte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uneins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Stärkere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Stärkere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länger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aushalten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70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Ewigkeit.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uneins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fürchterlich!</w:t>
      </w:r>
    </w:p>
    <w:p w14:paraId="130AB629" w14:textId="7B4639A5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Denk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Wanderer;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Stillstand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gebracht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Fuß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ungeheuren,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unübersteiglichen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Berges.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hinüber,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Wünschen,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Begehren,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Seele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Beförderung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bereits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drüben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fehlt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nachfolgt.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70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unübersteiglich.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einmal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70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unübersteiglich.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alledem,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stirbt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Begehren,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kennt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trifft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ferneres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Geschlecht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sitzend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Fuß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Berges,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unübersteiglich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dasteht.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1000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vergangen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längst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tot,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erzählt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einzige,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übrig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blieb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unübersteiglich.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1000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gesagt,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fernster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fürchterlich!</w:t>
      </w:r>
    </w:p>
    <w:p w14:paraId="1CFB0F66" w14:textId="0F3CB49A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Wahr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genug,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Tausenden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Übereinstimmung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Geschäftigkeit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sogenannten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lässt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merken;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Gerechter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gäbe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betrachtete,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Schrift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Argen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missmutig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merken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lässt.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fürchterlich,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merken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lässt,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scheint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Bedenk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fürchterlichste: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unendlich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Stärkere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spotten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Widerstrebenden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zermalmt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fürchterlich,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dargestellt,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gesprochen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spotten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lässt,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hingewiesen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Menschengeschlecht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vernichtend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einherschritt.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fürchterlichste?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fürchterlicher,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unendlich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Stärkere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stille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zusieht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Miene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während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Fortgang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Gewalt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Maße,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Besserer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versucht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dieselben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Mittel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benutzen,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hoffen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auszurichten,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geworden,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unendlich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Mächtige,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spotten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lässt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Fürchterlichste?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stille?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stille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halten,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erhöbe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stille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sitzen.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wohlberatenem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Rechenschaft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einziges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unziemlichen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gesprochen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Barmherzigkeit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Umkehr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Besserung,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fürchterlich,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benützt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Torheit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wünschen,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Strafe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Erzieher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Verhältnis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Kinder!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unverständigen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mindestens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einmal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unverständig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gewesen,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längerer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kürzerer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größerem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geringerem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Zwischenraum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große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richtiger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Verhinderung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Leichtsinns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dürfte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freisprechen!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Strafe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womöglich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Übertretung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folgt,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Gedächtnis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Leichtsinnigen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gewöhnt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Strafe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Schuld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Verfehlung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Strafe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miteinander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verbunden,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verbotene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Lust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ergreift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Pflicht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verfehlt,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Strafe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folgte: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hüten.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längere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Schuld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Strafe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verstanden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ist),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fühlt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versucht,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Gerechtigkeit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Begriffe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wenigstens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dargestellt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Leichtsinn,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Bessern;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geworden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erdreistet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Strafe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tritt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Strafe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neue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Verfehlung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bösartiger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geworden;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vorbei,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schließt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Tod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Leichtsinn!)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Zeuge: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Leichtsinn?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Rechenschaft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ablegen.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Minutenzeiger,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70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zeigte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starb,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gerührt: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gegenwärtig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Unveränderlichen.</w:t>
      </w:r>
    </w:p>
    <w:p w14:paraId="668A80FD" w14:textId="481EA0E4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Bedeutendes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Unbedeutendes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Bedeutende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unbedeutend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Unbedeutendste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unendlich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bedeutend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Übereinstimmung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bedenk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entgehst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Milde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Strenge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lehrt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Übereinstimmung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bringen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fürchterlich,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merken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lässt,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fürchterlich,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trotzt,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entweder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groß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Kleinigkeiten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nennen;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unendliche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Mindeste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gedenkt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Ewigkeit!</w:t>
      </w:r>
    </w:p>
    <w:p w14:paraId="6A8347F1" w14:textId="1C518BE9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leichtsinnige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unbeständige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lauter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Furcht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Zittern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Unveränderlichkeit.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Bedenk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merken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lässt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bedenk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Außenstände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gelobt,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heiliges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Gelübde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verpflichtet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….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seltener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(hast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späteren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wichtigere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bedenken?)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Kleinigkeiten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kümmere,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Kinderei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gelobtest,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gelobtest,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zuletzt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vergisst,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verkehrte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kindische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späteren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unbedeutend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Unveränderliche!</w:t>
      </w:r>
    </w:p>
    <w:p w14:paraId="496BE72E" w14:textId="5E29771B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Verhältnis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einander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geklagt,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zuweilen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Unverändertheit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Plage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gesprochen;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kindliche,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verzeihliche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führte.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ernstlicher;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törichte,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eitle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fühlte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versucht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hohen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Tönen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Begeisterung,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Beständigkeit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Gefühle,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ruhig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darauf,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lächelte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einmal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hinderte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schwieg;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gelobte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verlangt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Gesagte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längst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sonderbarere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augenblicklicher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Stimmung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ausgesprochen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weggesprochen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redlichem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gestaltet: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Plage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Gedenken,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deutlich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Mindeste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vergaß,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wurde!</w:t>
      </w:r>
    </w:p>
    <w:p w14:paraId="4B90A880" w14:textId="5C815343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birgst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geheimnisvollen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Verschluss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unbekannt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Schlimmste,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zuweilen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unbekannt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Betreffenden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sobald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gekommen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Gräberfeld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begraben,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begraben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Vergessenheit,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Gelübde,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Vorsätze,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Beschlüsse,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Pläne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Bruchstücke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Plänen,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bedenken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leichtsinnig,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mindesten,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Gedächtnis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erinnert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vergangen,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heute,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Vorsätzen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Beschlüssen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gesprochen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Gedächtnis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zuverlässig,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Gedächtnis;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Allwissender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Gedächtnis,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entgehst,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Ewigkeit: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fürchterlich!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gegenwärtig,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gegenwärtig,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verändernder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Schatten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Morgens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Abends,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Jugend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Alters,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Entschuldigung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Schatten;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Schatten,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Klarheit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Unveränderlichkeit;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Schatten,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hineilen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Seele,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eilst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Klarheit!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bloß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Rechenschaft,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Rechenschaft;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Rechenschaft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ablegen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klingt,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bewältigende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Weitläufigkeiten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Rechenschaft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fertig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Seele,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getan;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Klarheit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Rechenschaft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mindesten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vollständig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fertig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bewahrt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vergaß,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Erinnerung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war.</w:t>
      </w:r>
    </w:p>
    <w:p w14:paraId="079D19B5" w14:textId="0B5CEA95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lauter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Furcht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Zittern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Menschenkräfte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Unruhe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stürzen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Verzweiflung.</w:t>
      </w:r>
    </w:p>
    <w:p w14:paraId="30EFFB1D" w14:textId="79A2943D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Beruhigung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ermüdet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irdischen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Veränderlichkeit,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ermüdet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Unbeständigkeit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Stätte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wünschtest,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Haupt,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ruhen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auszuruhen: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Ruhe!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lässt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erziehen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lässt,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Eigenwille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Veränderlichkeit,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außen)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ausstirbt,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Bösen,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uneins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Kind,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tief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vernimmt,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Gehorsam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ziehen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lässt,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Unbeständigkeit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Veränderlichkeit,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Laune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Eigenwilligkeit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entsagst: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ruhst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zweifelt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darauf,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ruhen.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glückliches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gesichert: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ruhe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Unveränderlichkeit.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Ruhe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stören,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gehorsam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unverändertem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Gehorsam,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derselben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Notwendigkeit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Körper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fällt,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derselben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Notwendigkeit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Himmel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erhebt,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ruhen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Gott.</w:t>
      </w:r>
    </w:p>
    <w:p w14:paraId="01815085" w14:textId="418784CC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Lass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wechseln,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geschieht.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Wirksamkeit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größerem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Schauplatz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größerem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Maßstab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Vergänglichkeit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erfahren,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geringeren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Schauplatz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kleinsten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dasselbe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erfahren,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schmerzlich.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erfahren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zuweilen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Erziehung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gehört.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Hierüber,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älterer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sprechen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während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Jungen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neues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erscheinen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möchte.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ausführen,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Manni</w:t>
      </w:r>
      <w:r w:rsidR="00C5316E">
        <w:rPr>
          <w:rFonts w:ascii="Calibri" w:hAnsi="Calibri" w:cs="Calibri"/>
          <w:color w:val="000000"/>
          <w:sz w:val="22"/>
        </w:rPr>
        <w:t>g</w:t>
      </w:r>
      <w:r>
        <w:rPr>
          <w:rFonts w:ascii="Calibri" w:hAnsi="Calibri" w:cs="Calibri"/>
          <w:color w:val="000000"/>
          <w:sz w:val="22"/>
        </w:rPr>
        <w:t>faltigkeit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überlassen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entfalten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bestimmt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erfahre,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erfahren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Zuweilen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gedenkst: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Abwechslung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erfrischt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unbeschreiblich!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erfindest,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Sprache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verschwiegen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sagst: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Abwechslung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erfrischt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konnte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erfrische!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besonders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veranlasst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wirst)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suchen,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Unveränderlichen!</w:t>
      </w:r>
    </w:p>
    <w:p w14:paraId="58FAAEA5" w14:textId="0941147D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Meine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Zuhörer!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Stunde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bald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Stunde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bald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bald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schuld,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Unveränderliche!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verschuldest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versorgt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Ewigkeit.</w:t>
      </w:r>
    </w:p>
    <w:p w14:paraId="240ACFDA" w14:textId="7E4022DF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Denk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Einsamen;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verbrannt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Hitze,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verschmachtend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Quelle.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Kühle!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gelobt,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Quelle,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fand!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gelobt“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gelobt,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versorgt!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treueste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Kühle,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geliebte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Quelle,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unterliegt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Veränderung.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Winters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Kälte,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reichte,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kälter,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bewahrst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genau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dieselbe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Kühle,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friert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Mittagsglut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Sommersonne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bewahrst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Frische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quellendes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lau!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unwahres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undankbaren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Gegenstand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Lobrede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wählte,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Quelle,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Einsamkeit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bedeuten),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unwahre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Übertreibung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Lobrede.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Wendung,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gedacht.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verirrte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einmal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hinausgerissen.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kehrte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zurück.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Quelle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ausgetrocknet.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Trauer;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fasste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nehme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zurück,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Lobe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Frische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während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geliebte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Quelle,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preisen,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verschwunden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Brust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betrogst;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gefunden,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Frische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gewesen,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gelobt.</w:t>
      </w:r>
    </w:p>
    <w:p w14:paraId="4DD4B051" w14:textId="68C0CBE2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immer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lässt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immer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Tode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überall.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Quelle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Stelle,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reisest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verirrt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zurück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Quelle,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lässt,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Quelle,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Durstigen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sucht,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Verirrten,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Quelle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gehört.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immer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immer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Alter,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Tages,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Zustand: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aufrichtig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immer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Unveränderlicher!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Amen.</w:t>
      </w:r>
    </w:p>
    <w:p w14:paraId="605998E3" w14:textId="737CF042" w:rsidR="00595DF3" w:rsidRDefault="00595DF3" w:rsidP="00617922">
      <w:r>
        <w:br w:type="page"/>
      </w:r>
    </w:p>
    <w:p w14:paraId="1B1A1634" w14:textId="40A8A37D" w:rsidR="00595DF3" w:rsidRDefault="00595DF3" w:rsidP="00617922">
      <w:pPr>
        <w:pStyle w:val="berschrift1"/>
        <w:rPr>
          <w:shd w:val="clear" w:color="auto" w:fill="E6E6E6"/>
        </w:rPr>
      </w:pPr>
      <w:r>
        <w:rPr>
          <w:shd w:val="clear" w:color="auto" w:fill="E6E6E6"/>
        </w:rPr>
        <w:t>Gedanken,</w:t>
      </w:r>
      <w:r w:rsidR="00617922">
        <w:rPr>
          <w:shd w:val="clear" w:color="auto" w:fill="E6E6E6"/>
        </w:rPr>
        <w:t xml:space="preserve"> </w:t>
      </w:r>
      <w:r>
        <w:rPr>
          <w:shd w:val="clear" w:color="auto" w:fill="E6E6E6"/>
        </w:rPr>
        <w:t>welche</w:t>
      </w:r>
      <w:r w:rsidR="00617922">
        <w:rPr>
          <w:shd w:val="clear" w:color="auto" w:fill="E6E6E6"/>
        </w:rPr>
        <w:t xml:space="preserve"> </w:t>
      </w:r>
      <w:r>
        <w:rPr>
          <w:shd w:val="clear" w:color="auto" w:fill="E6E6E6"/>
        </w:rPr>
        <w:t>von</w:t>
      </w:r>
      <w:r w:rsidR="00617922">
        <w:rPr>
          <w:shd w:val="clear" w:color="auto" w:fill="E6E6E6"/>
        </w:rPr>
        <w:t xml:space="preserve"> </w:t>
      </w:r>
      <w:r>
        <w:rPr>
          <w:shd w:val="clear" w:color="auto" w:fill="E6E6E6"/>
        </w:rPr>
        <w:t>rückwärts</w:t>
      </w:r>
      <w:r w:rsidR="00617922">
        <w:rPr>
          <w:shd w:val="clear" w:color="auto" w:fill="E6E6E6"/>
        </w:rPr>
        <w:t xml:space="preserve"> </w:t>
      </w:r>
      <w:r>
        <w:rPr>
          <w:shd w:val="clear" w:color="auto" w:fill="E6E6E6"/>
        </w:rPr>
        <w:t>verwunden</w:t>
      </w:r>
      <w:r w:rsidR="00617922">
        <w:rPr>
          <w:shd w:val="clear" w:color="auto" w:fill="E6E6E6"/>
        </w:rPr>
        <w:t xml:space="preserve"> </w:t>
      </w:r>
      <w:r>
        <w:rPr>
          <w:shd w:val="clear" w:color="auto" w:fill="E6E6E6"/>
        </w:rPr>
        <w:t>-</w:t>
      </w:r>
      <w:r w:rsidR="00617922">
        <w:rPr>
          <w:shd w:val="clear" w:color="auto" w:fill="E6E6E6"/>
        </w:rPr>
        <w:t xml:space="preserve"> </w:t>
      </w:r>
      <w:r>
        <w:rPr>
          <w:shd w:val="clear" w:color="auto" w:fill="E6E6E6"/>
        </w:rPr>
        <w:t>zur</w:t>
      </w:r>
      <w:r w:rsidR="00617922">
        <w:rPr>
          <w:shd w:val="clear" w:color="auto" w:fill="E6E6E6"/>
        </w:rPr>
        <w:t xml:space="preserve"> </w:t>
      </w:r>
      <w:r>
        <w:rPr>
          <w:shd w:val="clear" w:color="auto" w:fill="E6E6E6"/>
        </w:rPr>
        <w:t>Erbauung:</w:t>
      </w:r>
    </w:p>
    <w:p w14:paraId="5809C264" w14:textId="7D97FC15" w:rsidR="00617922" w:rsidRDefault="00595DF3" w:rsidP="00617922">
      <w:pPr>
        <w:pStyle w:val="berschrift2"/>
      </w:pPr>
      <w:r>
        <w:t>Bewahre</w:t>
      </w:r>
      <w:r w:rsidR="00617922">
        <w:t xml:space="preserve"> </w:t>
      </w:r>
      <w:r>
        <w:t>Deinen</w:t>
      </w:r>
      <w:r w:rsidR="00617922">
        <w:t xml:space="preserve"> </w:t>
      </w:r>
      <w:r>
        <w:t>Fuß,</w:t>
      </w:r>
      <w:r w:rsidR="00617922">
        <w:t xml:space="preserve"> </w:t>
      </w:r>
      <w:r>
        <w:t>wenn</w:t>
      </w:r>
      <w:r w:rsidR="00617922">
        <w:t xml:space="preserve"> </w:t>
      </w:r>
      <w:r>
        <w:t>Du</w:t>
      </w:r>
      <w:r w:rsidR="00617922">
        <w:t xml:space="preserve"> </w:t>
      </w:r>
      <w:r>
        <w:t>zum</w:t>
      </w:r>
      <w:r w:rsidR="00617922">
        <w:t xml:space="preserve"> </w:t>
      </w:r>
      <w:r>
        <w:t>Haus</w:t>
      </w:r>
      <w:r w:rsidR="00617922">
        <w:t xml:space="preserve"> </w:t>
      </w:r>
      <w:r>
        <w:t>des</w:t>
      </w:r>
      <w:r w:rsidR="00617922">
        <w:t xml:space="preserve"> </w:t>
      </w:r>
      <w:r>
        <w:t>Herrn</w:t>
      </w:r>
      <w:r w:rsidR="00617922">
        <w:t xml:space="preserve"> </w:t>
      </w:r>
      <w:r>
        <w:t>gehst.</w:t>
      </w:r>
    </w:p>
    <w:p w14:paraId="2EEBA066" w14:textId="1EC2E465" w:rsidR="00595DF3" w:rsidRDefault="00595DF3" w:rsidP="00617922">
      <w:r>
        <w:t>Wie</w:t>
      </w:r>
      <w:r w:rsidR="00617922">
        <w:t xml:space="preserve"> </w:t>
      </w:r>
      <w:r>
        <w:t>ist</w:t>
      </w:r>
      <w:r w:rsidR="00617922">
        <w:t xml:space="preserve"> </w:t>
      </w:r>
      <w:r>
        <w:t>im</w:t>
      </w:r>
      <w:r w:rsidR="00617922">
        <w:t xml:space="preserve"> </w:t>
      </w:r>
      <w:r>
        <w:t>Gotteshaus</w:t>
      </w:r>
      <w:r w:rsidR="00617922">
        <w:t xml:space="preserve"> </w:t>
      </w:r>
      <w:r>
        <w:t>Alles</w:t>
      </w:r>
      <w:r w:rsidR="00617922">
        <w:t xml:space="preserve"> </w:t>
      </w:r>
      <w:r>
        <w:t>so</w:t>
      </w:r>
      <w:r w:rsidR="00617922">
        <w:t xml:space="preserve"> </w:t>
      </w:r>
      <w:r>
        <w:t>still,</w:t>
      </w:r>
      <w:r w:rsidR="00617922">
        <w:t xml:space="preserve"> </w:t>
      </w:r>
      <w:r>
        <w:t>so</w:t>
      </w:r>
      <w:r w:rsidR="00617922">
        <w:t xml:space="preserve"> </w:t>
      </w:r>
      <w:r>
        <w:t>sicher.</w:t>
      </w:r>
      <w:r w:rsidR="00617922">
        <w:t xml:space="preserve"> </w:t>
      </w:r>
      <w:r>
        <w:t>Wer</w:t>
      </w:r>
      <w:r w:rsidR="00617922">
        <w:t xml:space="preserve"> </w:t>
      </w:r>
      <w:r>
        <w:t>da</w:t>
      </w:r>
      <w:r w:rsidR="00617922">
        <w:t xml:space="preserve"> </w:t>
      </w:r>
      <w:r>
        <w:t>hineintritt,</w:t>
      </w:r>
      <w:r w:rsidR="00617922">
        <w:t xml:space="preserve"> </w:t>
      </w:r>
      <w:r>
        <w:t>ihm</w:t>
      </w:r>
      <w:r w:rsidR="00617922">
        <w:t xml:space="preserve"> </w:t>
      </w:r>
      <w:r>
        <w:t>ist</w:t>
      </w:r>
      <w:r w:rsidR="00617922">
        <w:t xml:space="preserve"> </w:t>
      </w:r>
      <w:r>
        <w:t>es,</w:t>
      </w:r>
      <w:r w:rsidR="00617922">
        <w:t xml:space="preserve"> </w:t>
      </w:r>
      <w:r>
        <w:t>als</w:t>
      </w:r>
      <w:r w:rsidR="00617922">
        <w:t xml:space="preserve"> </w:t>
      </w:r>
      <w:r>
        <w:t>wäre</w:t>
      </w:r>
      <w:r w:rsidR="00617922">
        <w:t xml:space="preserve"> </w:t>
      </w:r>
      <w:r>
        <w:t>er</w:t>
      </w:r>
      <w:r w:rsidR="00617922">
        <w:t xml:space="preserve"> </w:t>
      </w:r>
      <w:r>
        <w:t>mit</w:t>
      </w:r>
      <w:r w:rsidR="00617922">
        <w:t xml:space="preserve"> </w:t>
      </w:r>
      <w:r>
        <w:t>einem</w:t>
      </w:r>
      <w:r w:rsidR="00617922">
        <w:t xml:space="preserve"> </w:t>
      </w:r>
      <w:r>
        <w:t>einzigen</w:t>
      </w:r>
      <w:r w:rsidR="00617922">
        <w:t xml:space="preserve"> </w:t>
      </w:r>
      <w:r>
        <w:t>Schritt</w:t>
      </w:r>
      <w:r w:rsidR="00617922">
        <w:t xml:space="preserve"> </w:t>
      </w:r>
      <w:r>
        <w:t>an</w:t>
      </w:r>
      <w:r w:rsidR="00617922">
        <w:t xml:space="preserve"> </w:t>
      </w:r>
      <w:r>
        <w:t>eine</w:t>
      </w:r>
      <w:r w:rsidR="00617922">
        <w:t xml:space="preserve"> </w:t>
      </w:r>
      <w:r>
        <w:t>ferne</w:t>
      </w:r>
      <w:r w:rsidR="00617922">
        <w:t xml:space="preserve"> </w:t>
      </w:r>
      <w:r>
        <w:t>Stätte</w:t>
      </w:r>
      <w:r w:rsidR="00617922">
        <w:t xml:space="preserve"> </w:t>
      </w:r>
      <w:r>
        <w:t>gekommen,</w:t>
      </w:r>
      <w:r w:rsidR="00617922">
        <w:t xml:space="preserve"> </w:t>
      </w:r>
      <w:r>
        <w:t>unendlich</w:t>
      </w:r>
      <w:r w:rsidR="00617922">
        <w:t xml:space="preserve"> </w:t>
      </w:r>
      <w:r>
        <w:t>weit</w:t>
      </w:r>
      <w:r w:rsidR="00617922">
        <w:t xml:space="preserve"> </w:t>
      </w:r>
      <w:r>
        <w:t>entfernt</w:t>
      </w:r>
      <w:r w:rsidR="00617922">
        <w:t xml:space="preserve"> </w:t>
      </w:r>
      <w:r>
        <w:t>von</w:t>
      </w:r>
      <w:r w:rsidR="00617922">
        <w:t xml:space="preserve"> </w:t>
      </w:r>
      <w:r>
        <w:t>allem</w:t>
      </w:r>
      <w:r w:rsidR="00617922">
        <w:t xml:space="preserve"> </w:t>
      </w:r>
      <w:r>
        <w:t>Lärm</w:t>
      </w:r>
      <w:r w:rsidR="00617922">
        <w:t xml:space="preserve"> </w:t>
      </w:r>
      <w:r>
        <w:t>und</w:t>
      </w:r>
      <w:r w:rsidR="00617922">
        <w:t xml:space="preserve"> </w:t>
      </w:r>
      <w:r>
        <w:t>Geschrei</w:t>
      </w:r>
      <w:r w:rsidR="00617922">
        <w:t xml:space="preserve"> </w:t>
      </w:r>
      <w:r>
        <w:t>und</w:t>
      </w:r>
      <w:r w:rsidR="00617922">
        <w:t xml:space="preserve"> </w:t>
      </w:r>
      <w:r>
        <w:t>Toben,</w:t>
      </w:r>
      <w:r w:rsidR="00617922">
        <w:t xml:space="preserve"> </w:t>
      </w:r>
      <w:r>
        <w:t>von</w:t>
      </w:r>
      <w:r w:rsidR="00617922">
        <w:t xml:space="preserve"> </w:t>
      </w:r>
      <w:r>
        <w:t>den</w:t>
      </w:r>
      <w:r w:rsidR="00617922">
        <w:t xml:space="preserve"> </w:t>
      </w:r>
      <w:r>
        <w:t>Schrecken</w:t>
      </w:r>
      <w:r w:rsidR="00617922">
        <w:t xml:space="preserve"> </w:t>
      </w:r>
      <w:r>
        <w:t>des</w:t>
      </w:r>
      <w:r w:rsidR="00617922">
        <w:t xml:space="preserve"> </w:t>
      </w:r>
      <w:r>
        <w:t>Daseins,</w:t>
      </w:r>
      <w:r w:rsidR="00617922">
        <w:t xml:space="preserve"> </w:t>
      </w:r>
      <w:r>
        <w:t>von</w:t>
      </w:r>
      <w:r w:rsidR="00617922">
        <w:t xml:space="preserve"> </w:t>
      </w:r>
      <w:r>
        <w:t>den</w:t>
      </w:r>
      <w:r w:rsidR="00617922">
        <w:t xml:space="preserve"> </w:t>
      </w:r>
      <w:r>
        <w:t>Stürmen</w:t>
      </w:r>
      <w:r w:rsidR="00617922">
        <w:t xml:space="preserve"> </w:t>
      </w:r>
      <w:r>
        <w:t>des</w:t>
      </w:r>
      <w:r w:rsidR="00617922">
        <w:t xml:space="preserve"> </w:t>
      </w:r>
      <w:r>
        <w:t>Lebens,</w:t>
      </w:r>
      <w:r w:rsidR="00617922">
        <w:t xml:space="preserve"> </w:t>
      </w:r>
      <w:r>
        <w:t>vom</w:t>
      </w:r>
      <w:r w:rsidR="00617922">
        <w:t xml:space="preserve"> </w:t>
      </w:r>
      <w:r>
        <w:t>Auftreten</w:t>
      </w:r>
      <w:r w:rsidR="00617922">
        <w:t xml:space="preserve"> </w:t>
      </w:r>
      <w:r>
        <w:t>furchtbarer</w:t>
      </w:r>
      <w:r w:rsidR="00617922">
        <w:t xml:space="preserve"> </w:t>
      </w:r>
      <w:r>
        <w:t>Begebenheiten</w:t>
      </w:r>
      <w:r w:rsidR="00617922">
        <w:t xml:space="preserve"> </w:t>
      </w:r>
      <w:r>
        <w:t>oder</w:t>
      </w:r>
      <w:r w:rsidR="00617922">
        <w:t xml:space="preserve"> </w:t>
      </w:r>
      <w:r>
        <w:t>ihrer</w:t>
      </w:r>
      <w:r w:rsidR="00617922">
        <w:t xml:space="preserve"> </w:t>
      </w:r>
      <w:r>
        <w:t>aufreibenden</w:t>
      </w:r>
      <w:r w:rsidR="00617922">
        <w:t xml:space="preserve"> </w:t>
      </w:r>
      <w:r>
        <w:t>Erwartung.</w:t>
      </w:r>
      <w:r w:rsidR="00617922">
        <w:t xml:space="preserve"> </w:t>
      </w:r>
      <w:r>
        <w:t>Und</w:t>
      </w:r>
      <w:r w:rsidR="00617922">
        <w:t xml:space="preserve"> </w:t>
      </w:r>
      <w:r>
        <w:t>wohin</w:t>
      </w:r>
      <w:r w:rsidR="00617922">
        <w:t xml:space="preserve"> </w:t>
      </w:r>
      <w:r>
        <w:t>Du</w:t>
      </w:r>
      <w:r w:rsidR="00617922">
        <w:t xml:space="preserve"> </w:t>
      </w:r>
      <w:r>
        <w:t>darinnen</w:t>
      </w:r>
      <w:r w:rsidR="00617922">
        <w:t xml:space="preserve"> </w:t>
      </w:r>
      <w:r>
        <w:t>Deinen</w:t>
      </w:r>
      <w:r w:rsidR="00617922">
        <w:t xml:space="preserve"> </w:t>
      </w:r>
      <w:r>
        <w:t>Blick</w:t>
      </w:r>
      <w:r w:rsidR="00617922">
        <w:t xml:space="preserve"> </w:t>
      </w:r>
      <w:r>
        <w:t>wendest,</w:t>
      </w:r>
      <w:r w:rsidR="00617922">
        <w:t xml:space="preserve"> </w:t>
      </w:r>
      <w:r>
        <w:t>Alles</w:t>
      </w:r>
      <w:r w:rsidR="00617922">
        <w:t xml:space="preserve"> </w:t>
      </w:r>
      <w:r>
        <w:t>will</w:t>
      </w:r>
      <w:r w:rsidR="00617922">
        <w:t xml:space="preserve"> </w:t>
      </w:r>
      <w:r>
        <w:t>Dich</w:t>
      </w:r>
      <w:r w:rsidR="00617922">
        <w:t xml:space="preserve"> </w:t>
      </w:r>
      <w:r>
        <w:t>sicher</w:t>
      </w:r>
      <w:r w:rsidR="00617922">
        <w:t xml:space="preserve"> </w:t>
      </w:r>
      <w:r>
        <w:t>und</w:t>
      </w:r>
      <w:r w:rsidR="00617922">
        <w:t xml:space="preserve"> </w:t>
      </w:r>
      <w:r>
        <w:t>ruhig</w:t>
      </w:r>
      <w:r w:rsidR="00617922">
        <w:t xml:space="preserve"> </w:t>
      </w:r>
      <w:r>
        <w:t>machen.</w:t>
      </w:r>
      <w:r w:rsidR="00617922">
        <w:t xml:space="preserve"> </w:t>
      </w:r>
      <w:r>
        <w:t>Die</w:t>
      </w:r>
      <w:r w:rsidR="00617922">
        <w:t xml:space="preserve"> </w:t>
      </w:r>
      <w:r>
        <w:t>hohen</w:t>
      </w:r>
      <w:r w:rsidR="00617922">
        <w:t xml:space="preserve"> </w:t>
      </w:r>
      <w:r>
        <w:t>Mauern</w:t>
      </w:r>
      <w:r w:rsidR="00617922">
        <w:t xml:space="preserve"> </w:t>
      </w:r>
      <w:r>
        <w:t>des</w:t>
      </w:r>
      <w:r w:rsidR="00617922">
        <w:t xml:space="preserve"> </w:t>
      </w:r>
      <w:r>
        <w:t>ehrwürdigen</w:t>
      </w:r>
      <w:r w:rsidR="00617922">
        <w:t xml:space="preserve"> </w:t>
      </w:r>
      <w:r>
        <w:t>Baues</w:t>
      </w:r>
      <w:r w:rsidR="00617922">
        <w:t xml:space="preserve"> </w:t>
      </w:r>
      <w:r>
        <w:t>-</w:t>
      </w:r>
      <w:r w:rsidR="00617922">
        <w:t xml:space="preserve"> </w:t>
      </w:r>
      <w:r>
        <w:t>sie</w:t>
      </w:r>
      <w:r w:rsidR="00617922">
        <w:t xml:space="preserve"> </w:t>
      </w:r>
      <w:r>
        <w:t>stehen</w:t>
      </w:r>
      <w:r w:rsidR="00617922">
        <w:t xml:space="preserve"> </w:t>
      </w:r>
      <w:r>
        <w:t>so</w:t>
      </w:r>
      <w:r w:rsidR="00617922">
        <w:t xml:space="preserve"> </w:t>
      </w:r>
      <w:r>
        <w:t>fest,</w:t>
      </w:r>
      <w:r w:rsidR="00617922">
        <w:t xml:space="preserve"> </w:t>
      </w:r>
      <w:r>
        <w:t>sie</w:t>
      </w:r>
      <w:r w:rsidR="00617922">
        <w:t xml:space="preserve"> </w:t>
      </w:r>
      <w:r>
        <w:t>umschirmen</w:t>
      </w:r>
      <w:r w:rsidR="00617922">
        <w:t xml:space="preserve"> </w:t>
      </w:r>
      <w:r>
        <w:t>so</w:t>
      </w:r>
      <w:r w:rsidR="00617922">
        <w:t xml:space="preserve"> </w:t>
      </w:r>
      <w:r>
        <w:t>zuverlässig</w:t>
      </w:r>
      <w:r w:rsidR="00617922">
        <w:t xml:space="preserve"> </w:t>
      </w:r>
      <w:r>
        <w:t>die</w:t>
      </w:r>
      <w:r w:rsidR="00617922">
        <w:t xml:space="preserve"> </w:t>
      </w:r>
      <w:r>
        <w:t>sichere</w:t>
      </w:r>
      <w:r w:rsidR="00617922">
        <w:t xml:space="preserve"> </w:t>
      </w:r>
      <w:r>
        <w:t>Zufluchtsstätte</w:t>
      </w:r>
      <w:r w:rsidR="00617922">
        <w:t xml:space="preserve"> </w:t>
      </w:r>
      <w:r>
        <w:t>unter</w:t>
      </w:r>
      <w:r w:rsidR="00617922">
        <w:t xml:space="preserve"> </w:t>
      </w:r>
      <w:r>
        <w:t>deren</w:t>
      </w:r>
      <w:r w:rsidR="00617922">
        <w:t xml:space="preserve"> </w:t>
      </w:r>
      <w:r>
        <w:t>mächtigen</w:t>
      </w:r>
      <w:r w:rsidR="00617922">
        <w:t xml:space="preserve"> </w:t>
      </w:r>
      <w:r>
        <w:t>Wölbung</w:t>
      </w:r>
      <w:r w:rsidR="00617922">
        <w:t xml:space="preserve"> </w:t>
      </w:r>
      <w:r>
        <w:t>Du</w:t>
      </w:r>
      <w:r w:rsidR="00617922">
        <w:t xml:space="preserve"> </w:t>
      </w:r>
      <w:r>
        <w:t>von</w:t>
      </w:r>
      <w:r w:rsidR="00617922">
        <w:t xml:space="preserve"> </w:t>
      </w:r>
      <w:r>
        <w:t>jedem</w:t>
      </w:r>
      <w:r w:rsidR="00617922">
        <w:t xml:space="preserve"> </w:t>
      </w:r>
      <w:r>
        <w:t>Druck</w:t>
      </w:r>
      <w:r w:rsidR="00617922">
        <w:t xml:space="preserve"> </w:t>
      </w:r>
      <w:r>
        <w:t>frei</w:t>
      </w:r>
      <w:r w:rsidR="00617922">
        <w:t xml:space="preserve"> </w:t>
      </w:r>
      <w:r>
        <w:t>bist.</w:t>
      </w:r>
      <w:r w:rsidR="00617922">
        <w:t xml:space="preserve"> </w:t>
      </w:r>
      <w:r>
        <w:t>Und</w:t>
      </w:r>
      <w:r w:rsidR="00617922">
        <w:t xml:space="preserve"> </w:t>
      </w:r>
      <w:r>
        <w:t>die</w:t>
      </w:r>
      <w:r w:rsidR="00617922">
        <w:t xml:space="preserve"> </w:t>
      </w:r>
      <w:r>
        <w:t>Schönheit</w:t>
      </w:r>
      <w:r w:rsidR="00617922">
        <w:t xml:space="preserve"> </w:t>
      </w:r>
      <w:r>
        <w:t>der</w:t>
      </w:r>
      <w:r w:rsidR="00617922">
        <w:t xml:space="preserve"> </w:t>
      </w:r>
      <w:r>
        <w:t>Umgebung,</w:t>
      </w:r>
      <w:r w:rsidR="00617922">
        <w:t xml:space="preserve"> </w:t>
      </w:r>
      <w:r>
        <w:t>ihre</w:t>
      </w:r>
      <w:r w:rsidR="00617922">
        <w:t xml:space="preserve"> </w:t>
      </w:r>
      <w:r>
        <w:t>Pracht</w:t>
      </w:r>
      <w:r w:rsidR="00617922">
        <w:t xml:space="preserve"> </w:t>
      </w:r>
      <w:r>
        <w:t>will</w:t>
      </w:r>
      <w:r w:rsidR="00617922">
        <w:t xml:space="preserve"> </w:t>
      </w:r>
      <w:r>
        <w:t>Dir</w:t>
      </w:r>
      <w:r w:rsidR="00617922">
        <w:t xml:space="preserve"> </w:t>
      </w:r>
      <w:r>
        <w:t>alles</w:t>
      </w:r>
      <w:r w:rsidR="00617922">
        <w:t xml:space="preserve"> </w:t>
      </w:r>
      <w:r>
        <w:t>so</w:t>
      </w:r>
      <w:r w:rsidR="00617922">
        <w:t xml:space="preserve"> </w:t>
      </w:r>
      <w:r>
        <w:t>freundlich,</w:t>
      </w:r>
      <w:r w:rsidR="00617922">
        <w:t xml:space="preserve"> </w:t>
      </w:r>
      <w:r>
        <w:t>so</w:t>
      </w:r>
      <w:r w:rsidR="00617922">
        <w:t xml:space="preserve"> </w:t>
      </w:r>
      <w:r>
        <w:t>einladend</w:t>
      </w:r>
      <w:r w:rsidR="00617922">
        <w:t xml:space="preserve"> </w:t>
      </w:r>
      <w:r>
        <w:t>machen,</w:t>
      </w:r>
      <w:r w:rsidR="00617922">
        <w:t xml:space="preserve"> </w:t>
      </w:r>
      <w:r>
        <w:t>sie</w:t>
      </w:r>
      <w:r w:rsidR="00617922">
        <w:t xml:space="preserve"> </w:t>
      </w:r>
      <w:r>
        <w:t>will</w:t>
      </w:r>
      <w:r w:rsidR="00617922">
        <w:t xml:space="preserve"> </w:t>
      </w:r>
      <w:r>
        <w:t>die</w:t>
      </w:r>
      <w:r w:rsidR="00617922">
        <w:t xml:space="preserve"> </w:t>
      </w:r>
      <w:r>
        <w:t>heilige</w:t>
      </w:r>
      <w:r w:rsidR="00617922">
        <w:t xml:space="preserve"> </w:t>
      </w:r>
      <w:r>
        <w:t>Stätte</w:t>
      </w:r>
      <w:r w:rsidR="00617922">
        <w:t xml:space="preserve"> </w:t>
      </w:r>
      <w:r>
        <w:t>gleichsam</w:t>
      </w:r>
      <w:r w:rsidR="00617922">
        <w:t xml:space="preserve"> </w:t>
      </w:r>
      <w:r>
        <w:t>bei</w:t>
      </w:r>
      <w:r w:rsidR="00617922">
        <w:t xml:space="preserve"> </w:t>
      </w:r>
      <w:r>
        <w:t>Dir</w:t>
      </w:r>
      <w:r w:rsidR="00617922">
        <w:t xml:space="preserve"> </w:t>
      </w:r>
      <w:r>
        <w:t>einschmeicheln,</w:t>
      </w:r>
      <w:r w:rsidR="00617922">
        <w:t xml:space="preserve"> </w:t>
      </w:r>
      <w:r>
        <w:t>indem</w:t>
      </w:r>
      <w:r w:rsidR="00617922">
        <w:t xml:space="preserve"> </w:t>
      </w:r>
      <w:r>
        <w:t>sie</w:t>
      </w:r>
      <w:r w:rsidR="00617922">
        <w:t xml:space="preserve"> </w:t>
      </w:r>
      <w:r>
        <w:t>zugleich</w:t>
      </w:r>
      <w:r w:rsidR="00617922">
        <w:t xml:space="preserve"> </w:t>
      </w:r>
      <w:r>
        <w:t>an</w:t>
      </w:r>
      <w:r w:rsidR="00617922">
        <w:t xml:space="preserve"> </w:t>
      </w:r>
      <w:r>
        <w:t>die</w:t>
      </w:r>
      <w:r w:rsidR="00617922">
        <w:t xml:space="preserve"> </w:t>
      </w:r>
      <w:r>
        <w:t>guten</w:t>
      </w:r>
      <w:r w:rsidR="00617922">
        <w:t xml:space="preserve"> </w:t>
      </w:r>
      <w:r>
        <w:t>und</w:t>
      </w:r>
      <w:r w:rsidR="00617922">
        <w:t xml:space="preserve"> </w:t>
      </w:r>
      <w:r>
        <w:t>ruhigen</w:t>
      </w:r>
      <w:r w:rsidR="00617922">
        <w:t xml:space="preserve"> </w:t>
      </w:r>
      <w:r>
        <w:t>Zeiten</w:t>
      </w:r>
      <w:r w:rsidR="00617922">
        <w:t xml:space="preserve"> </w:t>
      </w:r>
      <w:r>
        <w:t>erinnert,</w:t>
      </w:r>
      <w:r w:rsidR="00617922">
        <w:t xml:space="preserve"> </w:t>
      </w:r>
      <w:r>
        <w:t>welche</w:t>
      </w:r>
      <w:r w:rsidR="00617922">
        <w:t xml:space="preserve"> </w:t>
      </w:r>
      <w:r>
        <w:t>was</w:t>
      </w:r>
      <w:r w:rsidR="00617922">
        <w:t xml:space="preserve"> </w:t>
      </w:r>
      <w:r>
        <w:t>ja</w:t>
      </w:r>
      <w:r w:rsidR="00617922">
        <w:t xml:space="preserve"> </w:t>
      </w:r>
      <w:r>
        <w:t>vorauszusetzen</w:t>
      </w:r>
      <w:r w:rsidR="00617922">
        <w:t xml:space="preserve"> </w:t>
      </w:r>
      <w:r>
        <w:t>ist,</w:t>
      </w:r>
      <w:r w:rsidR="00617922">
        <w:t xml:space="preserve"> </w:t>
      </w:r>
      <w:r>
        <w:t>dieses</w:t>
      </w:r>
      <w:r w:rsidR="00617922">
        <w:t xml:space="preserve"> </w:t>
      </w:r>
      <w:r>
        <w:t>Werk</w:t>
      </w:r>
      <w:r w:rsidR="00617922">
        <w:t xml:space="preserve"> </w:t>
      </w:r>
      <w:r>
        <w:t>des</w:t>
      </w:r>
      <w:r w:rsidR="00617922">
        <w:t xml:space="preserve"> </w:t>
      </w:r>
      <w:r>
        <w:t>Friedens</w:t>
      </w:r>
      <w:r w:rsidR="00617922">
        <w:t xml:space="preserve"> </w:t>
      </w:r>
      <w:r>
        <w:t>begünstigt</w:t>
      </w:r>
      <w:r w:rsidR="00617922">
        <w:t xml:space="preserve"> </w:t>
      </w:r>
      <w:r>
        <w:t>haben</w:t>
      </w:r>
      <w:r>
        <w:rPr>
          <w:rStyle w:val="Funotenzeichen"/>
          <w:rFonts w:ascii="Calibri" w:hAnsi="Calibri" w:cs="Calibri"/>
          <w:color w:val="000000"/>
          <w:sz w:val="22"/>
        </w:rPr>
        <w:footnoteReference w:id="2"/>
      </w:r>
      <w:r>
        <w:t>.</w:t>
      </w:r>
      <w:r w:rsidR="00617922">
        <w:t xml:space="preserve"> </w:t>
      </w:r>
      <w:r>
        <w:t>Sieh</w:t>
      </w:r>
      <w:r w:rsidR="00617922">
        <w:t xml:space="preserve"> </w:t>
      </w:r>
      <w:r>
        <w:t>der</w:t>
      </w:r>
      <w:r w:rsidR="00617922">
        <w:t xml:space="preserve"> </w:t>
      </w:r>
      <w:r>
        <w:t>Mann,</w:t>
      </w:r>
      <w:r w:rsidR="00617922">
        <w:t xml:space="preserve"> </w:t>
      </w:r>
      <w:r>
        <w:t>der</w:t>
      </w:r>
      <w:r w:rsidR="00617922">
        <w:t xml:space="preserve"> </w:t>
      </w:r>
      <w:r>
        <w:t>diese</w:t>
      </w:r>
      <w:r w:rsidR="00617922">
        <w:t xml:space="preserve"> </w:t>
      </w:r>
      <w:r>
        <w:t>Bilder</w:t>
      </w:r>
      <w:r w:rsidR="00617922">
        <w:t xml:space="preserve"> </w:t>
      </w:r>
      <w:r>
        <w:t>in</w:t>
      </w:r>
      <w:r w:rsidR="00617922">
        <w:t xml:space="preserve"> </w:t>
      </w:r>
      <w:r>
        <w:t>Stein</w:t>
      </w:r>
      <w:r w:rsidR="00617922">
        <w:t xml:space="preserve"> </w:t>
      </w:r>
      <w:r>
        <w:t>gehauen</w:t>
      </w:r>
      <w:r w:rsidR="00617922">
        <w:t xml:space="preserve"> </w:t>
      </w:r>
      <w:r>
        <w:t>hat,</w:t>
      </w:r>
      <w:r w:rsidR="00617922">
        <w:t xml:space="preserve"> </w:t>
      </w:r>
      <w:r>
        <w:t>er</w:t>
      </w:r>
      <w:r w:rsidR="00617922">
        <w:t xml:space="preserve"> </w:t>
      </w:r>
      <w:r>
        <w:t>hat</w:t>
      </w:r>
      <w:r w:rsidR="00617922">
        <w:t xml:space="preserve"> </w:t>
      </w:r>
      <w:r>
        <w:t>dazu</w:t>
      </w:r>
      <w:r w:rsidR="00617922">
        <w:t xml:space="preserve"> </w:t>
      </w:r>
      <w:r>
        <w:t>lange</w:t>
      </w:r>
      <w:r w:rsidR="00617922">
        <w:t xml:space="preserve"> </w:t>
      </w:r>
      <w:r>
        <w:t>Zeit</w:t>
      </w:r>
      <w:r w:rsidR="00617922">
        <w:t xml:space="preserve"> </w:t>
      </w:r>
      <w:r>
        <w:t>gebraucht</w:t>
      </w:r>
      <w:r w:rsidR="00617922">
        <w:t xml:space="preserve"> </w:t>
      </w:r>
      <w:r>
        <w:t>und</w:t>
      </w:r>
      <w:r w:rsidR="00617922">
        <w:t xml:space="preserve"> </w:t>
      </w:r>
      <w:r>
        <w:t>in</w:t>
      </w:r>
      <w:r w:rsidR="00617922">
        <w:t xml:space="preserve"> </w:t>
      </w:r>
      <w:r>
        <w:t>all</w:t>
      </w:r>
      <w:r w:rsidR="00617922">
        <w:t xml:space="preserve"> </w:t>
      </w:r>
      <w:r>
        <w:t>dieser</w:t>
      </w:r>
      <w:r w:rsidR="00617922">
        <w:t xml:space="preserve"> </w:t>
      </w:r>
      <w:r>
        <w:t>langen</w:t>
      </w:r>
      <w:r w:rsidR="00617922">
        <w:t xml:space="preserve"> </w:t>
      </w:r>
      <w:r>
        <w:t>Zeit</w:t>
      </w:r>
      <w:r w:rsidR="00617922">
        <w:t xml:space="preserve"> </w:t>
      </w:r>
      <w:r>
        <w:t>muss</w:t>
      </w:r>
      <w:r w:rsidR="00617922">
        <w:t xml:space="preserve"> </w:t>
      </w:r>
      <w:r>
        <w:t>sein</w:t>
      </w:r>
      <w:r w:rsidR="00617922">
        <w:t xml:space="preserve"> </w:t>
      </w:r>
      <w:r>
        <w:t>Leben</w:t>
      </w:r>
      <w:r w:rsidR="00617922">
        <w:t xml:space="preserve"> </w:t>
      </w:r>
      <w:r>
        <w:t>umfriedigt</w:t>
      </w:r>
      <w:r w:rsidR="00617922">
        <w:t xml:space="preserve"> </w:t>
      </w:r>
      <w:r>
        <w:t>und</w:t>
      </w:r>
      <w:r w:rsidR="00617922">
        <w:t xml:space="preserve"> </w:t>
      </w:r>
      <w:r>
        <w:t>gesichert</w:t>
      </w:r>
      <w:r w:rsidR="00617922">
        <w:t xml:space="preserve"> </w:t>
      </w:r>
      <w:r>
        <w:t>gewesen</w:t>
      </w:r>
      <w:r w:rsidR="00617922">
        <w:t xml:space="preserve"> </w:t>
      </w:r>
      <w:r>
        <w:t>sein,</w:t>
      </w:r>
      <w:r w:rsidR="00617922">
        <w:t xml:space="preserve"> </w:t>
      </w:r>
      <w:r>
        <w:t>so</w:t>
      </w:r>
      <w:r w:rsidR="00617922">
        <w:t xml:space="preserve"> </w:t>
      </w:r>
      <w:r>
        <w:t>dass</w:t>
      </w:r>
      <w:r w:rsidR="00617922">
        <w:t xml:space="preserve"> </w:t>
      </w:r>
      <w:r>
        <w:t>keiner</w:t>
      </w:r>
      <w:r w:rsidR="00617922">
        <w:t xml:space="preserve"> </w:t>
      </w:r>
      <w:r>
        <w:t>ihm</w:t>
      </w:r>
      <w:r w:rsidR="00617922">
        <w:t xml:space="preserve"> </w:t>
      </w:r>
      <w:r>
        <w:t>zu</w:t>
      </w:r>
      <w:r w:rsidR="00617922">
        <w:t xml:space="preserve"> </w:t>
      </w:r>
      <w:r>
        <w:t>nahe</w:t>
      </w:r>
      <w:r w:rsidR="00617922">
        <w:t xml:space="preserve"> </w:t>
      </w:r>
      <w:r>
        <w:t>trat</w:t>
      </w:r>
      <w:r w:rsidR="00617922">
        <w:t xml:space="preserve"> </w:t>
      </w:r>
      <w:r>
        <w:t>und</w:t>
      </w:r>
      <w:r w:rsidR="00617922">
        <w:t xml:space="preserve"> </w:t>
      </w:r>
      <w:r>
        <w:t>nichts</w:t>
      </w:r>
      <w:r w:rsidR="00617922">
        <w:t xml:space="preserve"> </w:t>
      </w:r>
      <w:r>
        <w:t>ihm</w:t>
      </w:r>
      <w:r w:rsidR="00617922">
        <w:t xml:space="preserve"> </w:t>
      </w:r>
      <w:r>
        <w:t>zustieß,</w:t>
      </w:r>
      <w:r w:rsidR="00617922">
        <w:t xml:space="preserve"> </w:t>
      </w:r>
      <w:r>
        <w:t>was</w:t>
      </w:r>
      <w:r w:rsidR="00617922">
        <w:t xml:space="preserve"> </w:t>
      </w:r>
      <w:r>
        <w:t>irgendwie</w:t>
      </w:r>
      <w:r w:rsidR="00617922">
        <w:t xml:space="preserve"> </w:t>
      </w:r>
      <w:r>
        <w:t>die</w:t>
      </w:r>
      <w:r w:rsidR="00617922">
        <w:t xml:space="preserve"> </w:t>
      </w:r>
      <w:r>
        <w:t>Hand</w:t>
      </w:r>
      <w:r w:rsidR="00617922">
        <w:t xml:space="preserve"> </w:t>
      </w:r>
      <w:r>
        <w:t>oder</w:t>
      </w:r>
      <w:r w:rsidR="00617922">
        <w:t xml:space="preserve"> </w:t>
      </w:r>
      <w:r>
        <w:t>den</w:t>
      </w:r>
      <w:r w:rsidR="00617922">
        <w:t xml:space="preserve"> </w:t>
      </w:r>
      <w:r>
        <w:t>Gedanken</w:t>
      </w:r>
      <w:r w:rsidR="00617922">
        <w:t xml:space="preserve"> </w:t>
      </w:r>
      <w:r>
        <w:t>unsicher</w:t>
      </w:r>
      <w:r w:rsidR="00617922">
        <w:t xml:space="preserve"> </w:t>
      </w:r>
      <w:r>
        <w:t>machen</w:t>
      </w:r>
      <w:r w:rsidR="00617922">
        <w:t xml:space="preserve"> </w:t>
      </w:r>
      <w:r>
        <w:t>konnte:</w:t>
      </w:r>
      <w:r w:rsidR="00617922">
        <w:t xml:space="preserve"> </w:t>
      </w:r>
      <w:r>
        <w:t>er</w:t>
      </w:r>
      <w:r w:rsidR="00617922">
        <w:t xml:space="preserve"> </w:t>
      </w:r>
      <w:r>
        <w:t>hat</w:t>
      </w:r>
      <w:r w:rsidR="00617922">
        <w:t xml:space="preserve"> </w:t>
      </w:r>
      <w:r>
        <w:t>als</w:t>
      </w:r>
      <w:r w:rsidR="00617922">
        <w:t xml:space="preserve"> </w:t>
      </w:r>
      <w:r>
        <w:t>Künstler</w:t>
      </w:r>
      <w:r w:rsidR="00617922">
        <w:t xml:space="preserve"> </w:t>
      </w:r>
      <w:r>
        <w:t>die</w:t>
      </w:r>
      <w:r w:rsidR="00617922">
        <w:t xml:space="preserve"> </w:t>
      </w:r>
      <w:r>
        <w:t>tiefste</w:t>
      </w:r>
      <w:r w:rsidR="00617922">
        <w:t xml:space="preserve"> </w:t>
      </w:r>
      <w:r>
        <w:t>Ruhe</w:t>
      </w:r>
      <w:r w:rsidR="00617922">
        <w:t xml:space="preserve"> </w:t>
      </w:r>
      <w:r>
        <w:t>des</w:t>
      </w:r>
      <w:r w:rsidR="00617922">
        <w:t xml:space="preserve"> </w:t>
      </w:r>
      <w:r>
        <w:t>Friedens</w:t>
      </w:r>
      <w:r w:rsidR="00617922">
        <w:t xml:space="preserve"> </w:t>
      </w:r>
      <w:r>
        <w:t>gebraucht</w:t>
      </w:r>
      <w:r w:rsidR="00617922">
        <w:t xml:space="preserve"> </w:t>
      </w:r>
      <w:r>
        <w:t>-</w:t>
      </w:r>
      <w:r w:rsidR="00617922">
        <w:t xml:space="preserve"> </w:t>
      </w:r>
      <w:r>
        <w:t>was</w:t>
      </w:r>
      <w:r w:rsidR="00617922">
        <w:t xml:space="preserve"> </w:t>
      </w:r>
      <w:r>
        <w:t>er</w:t>
      </w:r>
      <w:r w:rsidR="00617922">
        <w:t xml:space="preserve"> </w:t>
      </w:r>
      <w:r>
        <w:t>hervorbrachte,</w:t>
      </w:r>
      <w:r w:rsidR="00617922">
        <w:t xml:space="preserve"> </w:t>
      </w:r>
      <w:r>
        <w:t>erinnert</w:t>
      </w:r>
      <w:r w:rsidR="00617922">
        <w:t xml:space="preserve"> </w:t>
      </w:r>
      <w:r>
        <w:t>daher</w:t>
      </w:r>
      <w:r w:rsidR="00617922">
        <w:t xml:space="preserve"> </w:t>
      </w:r>
      <w:r>
        <w:t>auch</w:t>
      </w:r>
      <w:r w:rsidR="00617922">
        <w:t xml:space="preserve"> </w:t>
      </w:r>
      <w:r>
        <w:t>an</w:t>
      </w:r>
      <w:r w:rsidR="00617922">
        <w:t xml:space="preserve"> </w:t>
      </w:r>
      <w:r>
        <w:t>diese</w:t>
      </w:r>
      <w:r w:rsidR="00617922">
        <w:t xml:space="preserve"> </w:t>
      </w:r>
      <w:r>
        <w:t>Ruhe.</w:t>
      </w:r>
      <w:r w:rsidR="00617922">
        <w:t xml:space="preserve"> </w:t>
      </w:r>
      <w:r>
        <w:t>Sieh,</w:t>
      </w:r>
      <w:r w:rsidR="00617922">
        <w:t xml:space="preserve"> </w:t>
      </w:r>
      <w:r>
        <w:t>der</w:t>
      </w:r>
      <w:r w:rsidR="00617922">
        <w:t xml:space="preserve"> </w:t>
      </w:r>
      <w:r>
        <w:t>diesen</w:t>
      </w:r>
      <w:r w:rsidR="00617922">
        <w:t xml:space="preserve"> </w:t>
      </w:r>
      <w:r>
        <w:t>Samt</w:t>
      </w:r>
      <w:r w:rsidR="00617922">
        <w:t xml:space="preserve"> </w:t>
      </w:r>
      <w:r>
        <w:t>webte,</w:t>
      </w:r>
      <w:r w:rsidR="00617922">
        <w:t xml:space="preserve"> </w:t>
      </w:r>
      <w:r>
        <w:t>womit</w:t>
      </w:r>
      <w:r w:rsidR="00617922">
        <w:t xml:space="preserve"> </w:t>
      </w:r>
      <w:r>
        <w:t>die</w:t>
      </w:r>
      <w:r w:rsidR="00617922">
        <w:t xml:space="preserve"> </w:t>
      </w:r>
      <w:r>
        <w:t>Kanzel</w:t>
      </w:r>
      <w:r w:rsidR="00617922">
        <w:t xml:space="preserve"> </w:t>
      </w:r>
      <w:r>
        <w:t>geschmückt</w:t>
      </w:r>
      <w:r w:rsidR="00617922">
        <w:t xml:space="preserve"> </w:t>
      </w:r>
      <w:r>
        <w:t>ist,</w:t>
      </w:r>
      <w:r w:rsidR="00617922">
        <w:t xml:space="preserve"> </w:t>
      </w:r>
      <w:r>
        <w:t>er</w:t>
      </w:r>
      <w:r w:rsidR="00617922">
        <w:t xml:space="preserve"> </w:t>
      </w:r>
      <w:r>
        <w:t>muss</w:t>
      </w:r>
      <w:r w:rsidR="00617922">
        <w:t xml:space="preserve"> </w:t>
      </w:r>
      <w:r>
        <w:t>Ruhe</w:t>
      </w:r>
      <w:r w:rsidR="00617922">
        <w:t xml:space="preserve"> </w:t>
      </w:r>
      <w:r>
        <w:t>gehabt</w:t>
      </w:r>
      <w:r w:rsidR="00617922">
        <w:t xml:space="preserve"> </w:t>
      </w:r>
      <w:r>
        <w:t>haben,</w:t>
      </w:r>
      <w:r w:rsidR="00617922">
        <w:t xml:space="preserve"> </w:t>
      </w:r>
      <w:r>
        <w:t>um</w:t>
      </w:r>
      <w:r w:rsidR="00617922">
        <w:t xml:space="preserve"> </w:t>
      </w:r>
      <w:r>
        <w:t>bei</w:t>
      </w:r>
      <w:r w:rsidR="00617922">
        <w:t xml:space="preserve"> </w:t>
      </w:r>
      <w:r>
        <w:t>seiner</w:t>
      </w:r>
      <w:r w:rsidR="00617922">
        <w:t xml:space="preserve"> </w:t>
      </w:r>
      <w:r>
        <w:t>Arbeit</w:t>
      </w:r>
      <w:r w:rsidR="00617922">
        <w:t xml:space="preserve"> </w:t>
      </w:r>
      <w:r>
        <w:t>stille</w:t>
      </w:r>
      <w:r w:rsidR="00617922">
        <w:t xml:space="preserve"> </w:t>
      </w:r>
      <w:r>
        <w:t>zu</w:t>
      </w:r>
      <w:r w:rsidR="00617922">
        <w:t xml:space="preserve"> </w:t>
      </w:r>
      <w:r>
        <w:t>sitzen,</w:t>
      </w:r>
      <w:r w:rsidR="00617922">
        <w:t xml:space="preserve"> </w:t>
      </w:r>
      <w:r>
        <w:t>bei</w:t>
      </w:r>
      <w:r w:rsidR="00617922">
        <w:t xml:space="preserve"> </w:t>
      </w:r>
      <w:r>
        <w:t>der</w:t>
      </w:r>
      <w:r w:rsidR="00617922">
        <w:t xml:space="preserve"> </w:t>
      </w:r>
      <w:r>
        <w:t>Arbeit,</w:t>
      </w:r>
      <w:r w:rsidR="00617922">
        <w:t xml:space="preserve"> </w:t>
      </w:r>
      <w:r>
        <w:t>die</w:t>
      </w:r>
      <w:r w:rsidR="00617922">
        <w:t xml:space="preserve"> </w:t>
      </w:r>
      <w:r>
        <w:t>in</w:t>
      </w:r>
      <w:r w:rsidR="00617922">
        <w:t xml:space="preserve"> </w:t>
      </w:r>
      <w:r>
        <w:t>Zeiten</w:t>
      </w:r>
      <w:r w:rsidR="00617922">
        <w:t xml:space="preserve"> </w:t>
      </w:r>
      <w:r>
        <w:t>des</w:t>
      </w:r>
      <w:r w:rsidR="00617922">
        <w:t xml:space="preserve"> </w:t>
      </w:r>
      <w:r>
        <w:t>Friedens</w:t>
      </w:r>
      <w:r w:rsidR="00617922">
        <w:t xml:space="preserve"> </w:t>
      </w:r>
      <w:r>
        <w:t>getrieben</w:t>
      </w:r>
      <w:r w:rsidR="00617922">
        <w:t xml:space="preserve"> </w:t>
      </w:r>
      <w:r>
        <w:t>wird,</w:t>
      </w:r>
      <w:r w:rsidR="00617922">
        <w:t xml:space="preserve"> </w:t>
      </w:r>
      <w:r>
        <w:t>und</w:t>
      </w:r>
      <w:r w:rsidR="00617922">
        <w:t xml:space="preserve"> </w:t>
      </w:r>
      <w:r>
        <w:t>im</w:t>
      </w:r>
      <w:r w:rsidR="00617922">
        <w:t xml:space="preserve"> </w:t>
      </w:r>
      <w:r>
        <w:t>Krieg</w:t>
      </w:r>
      <w:r w:rsidR="00617922">
        <w:t xml:space="preserve"> </w:t>
      </w:r>
      <w:r>
        <w:t>nicht</w:t>
      </w:r>
      <w:r w:rsidR="00617922">
        <w:t xml:space="preserve"> </w:t>
      </w:r>
      <w:r>
        <w:t>nötig</w:t>
      </w:r>
      <w:r w:rsidR="00617922">
        <w:t xml:space="preserve"> </w:t>
      </w:r>
      <w:r>
        <w:t>ist.</w:t>
      </w:r>
      <w:r w:rsidR="00617922">
        <w:t xml:space="preserve"> </w:t>
      </w:r>
      <w:r>
        <w:t>Und</w:t>
      </w:r>
      <w:r w:rsidR="00617922">
        <w:t xml:space="preserve"> </w:t>
      </w:r>
      <w:r>
        <w:t>die</w:t>
      </w:r>
      <w:r w:rsidR="00617922">
        <w:t xml:space="preserve"> </w:t>
      </w:r>
      <w:r>
        <w:t>Frau,</w:t>
      </w:r>
      <w:r w:rsidR="00617922">
        <w:t xml:space="preserve"> </w:t>
      </w:r>
      <w:r>
        <w:t>welche</w:t>
      </w:r>
      <w:r w:rsidR="00617922">
        <w:t xml:space="preserve"> </w:t>
      </w:r>
      <w:r>
        <w:t>das</w:t>
      </w:r>
      <w:r w:rsidR="00617922">
        <w:t xml:space="preserve"> </w:t>
      </w:r>
      <w:r>
        <w:t>Gold</w:t>
      </w:r>
      <w:r w:rsidR="00617922">
        <w:t xml:space="preserve"> </w:t>
      </w:r>
      <w:r>
        <w:t>darauf</w:t>
      </w:r>
      <w:r w:rsidR="00617922">
        <w:t xml:space="preserve"> </w:t>
      </w:r>
      <w:r>
        <w:t>nähte,</w:t>
      </w:r>
      <w:r w:rsidR="00617922">
        <w:t xml:space="preserve"> </w:t>
      </w:r>
      <w:r>
        <w:t>sie</w:t>
      </w:r>
      <w:r w:rsidR="00617922">
        <w:t xml:space="preserve"> </w:t>
      </w:r>
      <w:r>
        <w:t>muss</w:t>
      </w:r>
      <w:r w:rsidR="00617922">
        <w:t xml:space="preserve"> </w:t>
      </w:r>
      <w:r>
        <w:t>in</w:t>
      </w:r>
      <w:r w:rsidR="00617922">
        <w:t xml:space="preserve"> </w:t>
      </w:r>
      <w:r>
        <w:t>der</w:t>
      </w:r>
      <w:r w:rsidR="00617922">
        <w:t xml:space="preserve"> </w:t>
      </w:r>
      <w:r>
        <w:t>Lage</w:t>
      </w:r>
      <w:r w:rsidR="00617922">
        <w:t xml:space="preserve"> </w:t>
      </w:r>
      <w:r>
        <w:t>gewesen</w:t>
      </w:r>
      <w:r w:rsidR="00617922">
        <w:t xml:space="preserve"> </w:t>
      </w:r>
      <w:r>
        <w:t>sein,</w:t>
      </w:r>
      <w:r w:rsidR="00617922">
        <w:t xml:space="preserve"> </w:t>
      </w:r>
      <w:r>
        <w:t>ungestört</w:t>
      </w:r>
      <w:r w:rsidR="00617922">
        <w:t xml:space="preserve"> </w:t>
      </w:r>
      <w:r>
        <w:t>und</w:t>
      </w:r>
      <w:r w:rsidR="00617922">
        <w:t xml:space="preserve"> </w:t>
      </w:r>
      <w:r>
        <w:t>fleißig</w:t>
      </w:r>
      <w:r w:rsidR="00617922">
        <w:t xml:space="preserve"> </w:t>
      </w:r>
      <w:r>
        <w:t>bei</w:t>
      </w:r>
      <w:r w:rsidR="00617922">
        <w:t xml:space="preserve"> </w:t>
      </w:r>
      <w:r>
        <w:t>ihrem</w:t>
      </w:r>
      <w:r w:rsidR="00617922">
        <w:t xml:space="preserve"> </w:t>
      </w:r>
      <w:r>
        <w:t>Werk</w:t>
      </w:r>
      <w:r w:rsidR="00617922">
        <w:t xml:space="preserve"> </w:t>
      </w:r>
      <w:r>
        <w:t>zu</w:t>
      </w:r>
      <w:r w:rsidR="00617922">
        <w:t xml:space="preserve"> </w:t>
      </w:r>
      <w:r>
        <w:t>sitzen,</w:t>
      </w:r>
      <w:r w:rsidR="00617922">
        <w:t xml:space="preserve"> </w:t>
      </w:r>
      <w:r>
        <w:t>einzig</w:t>
      </w:r>
      <w:r w:rsidR="00617922">
        <w:t xml:space="preserve"> </w:t>
      </w:r>
      <w:r>
        <w:t>mit</w:t>
      </w:r>
      <w:r w:rsidR="00617922">
        <w:t xml:space="preserve"> </w:t>
      </w:r>
      <w:r>
        <w:t>ihm</w:t>
      </w:r>
      <w:r w:rsidR="00617922">
        <w:t xml:space="preserve"> </w:t>
      </w:r>
      <w:r>
        <w:t>beschäftigt</w:t>
      </w:r>
      <w:r w:rsidR="00617922">
        <w:t xml:space="preserve"> </w:t>
      </w:r>
      <w:r>
        <w:t>und</w:t>
      </w:r>
      <w:r w:rsidR="00617922">
        <w:t xml:space="preserve"> </w:t>
      </w:r>
      <w:r>
        <w:t>mit</w:t>
      </w:r>
      <w:r w:rsidR="00617922">
        <w:t xml:space="preserve"> </w:t>
      </w:r>
      <w:r>
        <w:t>dem</w:t>
      </w:r>
      <w:r w:rsidR="00617922">
        <w:t xml:space="preserve"> </w:t>
      </w:r>
      <w:r>
        <w:t>Gedanken,</w:t>
      </w:r>
      <w:r w:rsidR="00617922">
        <w:t xml:space="preserve"> </w:t>
      </w:r>
      <w:r>
        <w:t>jeden</w:t>
      </w:r>
      <w:r w:rsidR="00617922">
        <w:t xml:space="preserve"> </w:t>
      </w:r>
      <w:r>
        <w:t>Stich</w:t>
      </w:r>
      <w:r w:rsidR="00617922">
        <w:t xml:space="preserve"> </w:t>
      </w:r>
      <w:r>
        <w:t>gleich</w:t>
      </w:r>
      <w:r w:rsidR="00617922">
        <w:t xml:space="preserve"> </w:t>
      </w:r>
      <w:r>
        <w:t>sorgsam</w:t>
      </w:r>
      <w:r w:rsidR="00617922">
        <w:t xml:space="preserve"> </w:t>
      </w:r>
      <w:r>
        <w:t>zu</w:t>
      </w:r>
      <w:r w:rsidR="00617922">
        <w:t xml:space="preserve"> </w:t>
      </w:r>
      <w:r>
        <w:t>machen.</w:t>
      </w:r>
    </w:p>
    <w:p w14:paraId="20753D6D" w14:textId="1E9B39A3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beruhigend,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beschwichtigend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Sicherheit!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Himmel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predigen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Umstände,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Schöpfer,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Schicksale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Umstände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„Du“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umschließen,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angehen: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Beredsamkeit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durchdringend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erweckend.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erfahren.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Kranke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Mitternachtsstunde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schlaflos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Krankenbett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Mitternachtsstunde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schmerzvollen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Kranken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saß,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ängstlicher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Deutlichkeit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Schlag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Seufzer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Kranken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zählte,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Einförmigkeit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Zahl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Linderung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frommen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Gesang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hörtest: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Mitternacht,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geboren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ward“: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zusammen,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hervorbringen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könnten!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Krankenbett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Nachtstunde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mächtiger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predigen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Redner,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Geheimnis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vernehmen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„Du“,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sitzt,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draußen,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„Du“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angeredet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fühlst,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Mitternachtsstunde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Krankenbett.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letzten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Zügen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ehrlich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verschwiegen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Sterbenden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verschweigen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Wichtigste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einfältige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tröstende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Beschränktesten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hervorbringen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berühmtesten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hervorbringen,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frisch,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geistlich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gesund,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prachtvollen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Tempel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dasitzt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Vortrag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beurteilt.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einfältige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hervorbringen?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Tod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verständlich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Betreffende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Nachbar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Gegenüber,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Stadt,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„Du“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sterben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soll.</w:t>
      </w:r>
    </w:p>
    <w:p w14:paraId="4CC2464E" w14:textId="6BFD72E8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Umstände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Erweckung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predigt.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prachtvollen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Gotteshaus,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Priester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predigt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Beruhigung!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besonders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befriedigen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Forderung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nennt.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während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furchtsam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bange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Fürchterliche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erleben,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Gewalt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Umstände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preisgegeben,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wählerisch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Begehren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Tandes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Beredsamkeit.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Fürchterlichen,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spielend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nachmachen,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ungefähr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Friedenszeiten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Krieger,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richtiger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Nicht-Krieger,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Krieg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spielen;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künstlerisch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hinsichtlich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Schönheit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Umgebung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künstlerisch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fordern,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unfromm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sitzen,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Vorsehung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ergreifen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hinzuwerfen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Gewalt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Umstände,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Schickungen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Prüfungen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Anfechtungen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Erweckung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predigen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lassen.</w:t>
      </w:r>
    </w:p>
    <w:p w14:paraId="540FF1A8" w14:textId="47495732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gewöhnlichen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einschläfern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„Friede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Gefahr.“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Schlaf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erweckt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Verzauberung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herausgerissen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zuweilen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einschläfern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erweckend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Betrachtungen,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Vorstellungen,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Gewohnheit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Einförmigkeit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Bedeutung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Sprungfeder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Schnellkraft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Gegenstand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richtig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verantworten,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geradezu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Pflicht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immer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einzuladen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herbeizurufen.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gewohnt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Einladung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Bedeutung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zuletzt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ausbleibt,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endet,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Einladung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Kirche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predigt.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gewohnt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Einladung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unwahre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Vorstellungen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hervorruft,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wichtig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fortbleiben,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selbstzufrieden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Sinnenbetrug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einwickelt,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inständig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eingeladen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bedürfte,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Furcht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bedenken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Aufrichtigkeit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überhaupt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dulden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nähern;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dulden,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erkühnen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kümmere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schämen,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Vater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bekannt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angerufen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werden.</w:t>
      </w:r>
    </w:p>
    <w:p w14:paraId="02B69346" w14:textId="694ECC53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einmal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Predigers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(4,17):</w:t>
      </w:r>
    </w:p>
    <w:p w14:paraId="313CA4B8" w14:textId="0120B9C5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Style w:val="Fett"/>
          <w:rFonts w:ascii="Calibri" w:hAnsi="Calibri" w:cs="Calibri"/>
          <w:color w:val="000000"/>
          <w:sz w:val="22"/>
        </w:rPr>
        <w:t>Bewahre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Deinen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Fuß,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wenn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Du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zum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Haus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des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Herrn</w:t>
      </w:r>
      <w:r w:rsidR="00617922">
        <w:rPr>
          <w:rStyle w:val="Fett"/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gehst.</w:t>
      </w:r>
    </w:p>
    <w:p w14:paraId="7E87FAD6" w14:textId="3C0F989F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Bewahre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Fuß,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höchst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verantwortliche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Himmel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Erde.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bilde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Erhabenheit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Verantwortung,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unendlich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Erhabene,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täglich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vertrautester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Freund,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Erhabenheit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Ferne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einander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entsprechen,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Erhabene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einander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entsprechen,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Deinesgleichen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Erhabenheit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Erhabenheit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schwierig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gestellt.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unendlich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Erhabene,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Erhabenheit,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Grunde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minder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Geringen,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einlässt;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Geringsten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unendlichen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Erhabenheit.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schwierige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Stellung!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Fremder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Mächtigste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Erhabenste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Himmel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unendlichen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Erhabenheit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sogar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entdeckt,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ungeheure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Verantwortung,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unendlich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Erhabene,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Gestalt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möchtest,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Erhabenheit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Erhabenheit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Allerhöchsten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darstellst,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versuchen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unendlich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erhaben,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Fassung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königlichen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Majestät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gestellt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fürchterlich,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gestellt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königliche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Majestät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kommen.</w:t>
      </w:r>
    </w:p>
    <w:p w14:paraId="41AEEC56" w14:textId="31692090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Nimm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dort?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anrufen,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loben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preisen.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Aufrichtigkeit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Ernst?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Sprache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feierlicheren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Ausdruck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Aufrichtigkeit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fordern,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Überzeugung,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Meinung?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Anrufen,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anruft,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aufrichtig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gemeint?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Aufrichtigkeit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ausdrückt,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geringerem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begnügen,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feierlich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versichert,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aufrichtige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Himmel,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unendlich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Erhabene,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Herzenskenner,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Aufrichtigkeit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ausdrückt,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Aufrichtigkeit,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Feierlichkeit,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bloße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Versicherung,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Betrug,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Unwahrheit,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Anrufen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Vermessenheit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Nimm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Anrufen,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statt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gefallen,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Vermessenheit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Nimm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betrogen,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vermessest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betrügen,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frommen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Gefühle,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Gefühle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ausdrücken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beklagen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darüber,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Ausdruck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Gefühle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fehlen,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Sprache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beistehen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suchen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bekümmern;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ausdrückt,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Gefühle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aufrichtig,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geschwätzige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Aufrichtigkeit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gänzlich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überflüssig.</w:t>
      </w:r>
    </w:p>
    <w:p w14:paraId="6EAD7E2C" w14:textId="57492D0F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Beistand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bitten.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Nimm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verstanden,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rufst,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heißt,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anzurufen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verpflichtet?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Anliegen,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kindische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Bekümmerungen,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unbedeutende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Dinge,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anrufen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helfen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beschäftigen;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geschieht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unbedeutender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Dinge,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morgen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keineswegs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unbedeutende,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Beistand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Höchsten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angerufen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verspottet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vergisst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angerufen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Arzt,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ungeduldig,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kindische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Eltern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Kleinigkeit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Boten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schicken,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beinahe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Boten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schickte: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Allmächtige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behandeln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lassen!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dürftest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unterstehen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Höchste,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flugs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Wünsche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erfüllen: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0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einlässt,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unbedingt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verpflichtet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gehorchen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dienen.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Vermessenheit,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einzulassen,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Vermessenheit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anzurufen.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Allmächtige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beinahe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versuchlich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brauchtest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bloß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wünschen.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nimm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unbesonnenes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gerächt,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unbesonnenes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verpflichtet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anruft;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verpflichtet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unbedingt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helfen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bitten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helfen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bat“;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gebeten,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gebunden,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gebunden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anzunehmen,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Geschrei,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genug.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hinterlistig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graute,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man:</w:t>
      </w:r>
    </w:p>
    <w:p w14:paraId="10CE6383" w14:textId="07678E5D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„Das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Hilfe?“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gebeten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verpflichtet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anzunehmen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dankbar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nennen.</w:t>
      </w:r>
    </w:p>
    <w:p w14:paraId="58CC4013" w14:textId="0AA4771A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Gelübde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Vorsatz,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Beschluss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Zukunft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verpflichten: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nimm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verstanden,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geloben;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gelobst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geloben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darf,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angeführt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einander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geloben,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geloben: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Vermessenheit;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verstanden,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Gelübde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verpflichtet?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Gelübde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Schlinge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Gelübde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falls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möglich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entfernt,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Schlinge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rettendes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Gängelband;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gelobst,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Vorstellung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geloben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darfst: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verwöhnst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Seele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leichtsinnig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eitel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umzugehen.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hältst,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gelobst,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beständig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entfliehen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Himmel!</w:t>
      </w:r>
    </w:p>
    <w:p w14:paraId="2EC30E8B" w14:textId="78857043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Nimm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bedenk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Predigers: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„sei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schnell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übereilen,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Angesicht;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Himmel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Erden.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Gelübde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gelobst,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zögere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bezahlen;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Gefallen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Toren;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gelobst,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bezahle.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besser,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gelobst,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gelobst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bezahlst.“</w:t>
      </w:r>
    </w:p>
    <w:p w14:paraId="0C11A4B8" w14:textId="5C7A8537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Bewahre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Fuß,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möchtest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wünscht,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Eindruck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später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los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suchen: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nimm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Feuer,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brennt.</w:t>
      </w:r>
    </w:p>
    <w:p w14:paraId="1BE8DF7E" w14:textId="7DCAE03F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immer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ausgemachte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angesehen,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einleuchtend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überflüssige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Bekümmerung,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schlau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erfundene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Ausflucht!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genug,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erkennen: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Himmel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Jemand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unmenschlich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benachteiligt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Beschäftigste,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genug,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lernen,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Geschäftige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ebenso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Müßiggänger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keineswegs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Gegenbeweis!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selbstverständlich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schwierige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einleuchtend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einleuchtend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Schwierigkeit: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bequem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Schuld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Mangel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Mangel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Dunkelheit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schieben,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hübsch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behaglich,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erkennen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wollte.</w:t>
      </w:r>
    </w:p>
    <w:p w14:paraId="4FD2A489" w14:textId="10C79CF8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Wahrlich,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einigermaßen,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kennt,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Erfahrung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Bescheid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darüber,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tiefsten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Inneren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heimliche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Furcht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aufrichtige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gründlich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Selbstverleugnung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Entschuldigung,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Ausflucht,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Beschönigung,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unwahren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günstigen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Urteil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abgeschnitten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brauche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Antwort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abzuwarten;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Selbstverleugnung,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Selbsterkenntnis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Bessere,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Grauen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überwunden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sträubt,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eingesteht,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Erfahrung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lernen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richtiger,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eingestehen,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Misstrauen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versteckt,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Adam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Bäumen,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wegschleicht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hinschleicht,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Dunkelheit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hineinschlüpfen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Dämmerung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mache.</w:t>
      </w:r>
    </w:p>
    <w:p w14:paraId="5EFF0BB6" w14:textId="64B4BA91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Nimm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Erbauung,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nimm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Erbaulichen,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Erbauliche,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herrschsüchtig;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Erbauliche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lose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bindend.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Prediger,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Einfluss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entziehen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besonders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ankommt,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Stelle,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Nimm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Mitwisser;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Mitwisser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entschlüpfst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Unwissenheit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zurück,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schlüpfst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Schuld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zurück,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entschlüpfst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Bewusstsein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Schuld.</w:t>
      </w:r>
    </w:p>
    <w:p w14:paraId="79712D30" w14:textId="2B41DF65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Nimm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Versicherung,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während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lustig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hinging,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angenehm,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wohlgefällig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Versicherung,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wünschtest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lernen,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Einbildung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schlimmer,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Nimm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erhebst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sogar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einfältigen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Redner,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veralteten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nimm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gefordert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Selbstverleugnung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aufgeben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natürliche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Lust,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Zeitvertreib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Lebensüberdruss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Lebensüberdruss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Vorschein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Endliche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genommen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während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behalten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lässt;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öde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unlustig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unbeschreiblich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tot: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nennt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Selbstverleugnung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absterben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lehrt,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Endlichkeit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absterben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(ihrer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Lust,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Beschäftigungen,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Werken,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Zeitvertreib),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Tod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schmecken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Tod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schmecken)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Geschäftigkeit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ausfüllt,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unbedeutend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Lust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fleischlichen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natürliche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umgekehrt,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Trieb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stark,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hängt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Tod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bitten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möchten: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Absterben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Selbstverleugnung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ebenso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bitter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Tod.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absterben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erfahren,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bekamst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unvermeidlich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ist),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Ausflucht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helfen.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Nimm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gehst.</w:t>
      </w:r>
    </w:p>
    <w:p w14:paraId="05DF961C" w14:textId="09DB3E0C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Bewahre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Fuß,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Fürchterlichsten,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begegnen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Schrecken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draußen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geflüchtet: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Fürchterlicherem.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wesentlich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Gefahr,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kennt,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nennt,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Kinderspiel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wesentlich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Schrecknis,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Schrecklichste,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unglücklichsten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begegnen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Kleinigkeit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Schrecklichen,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Geschlecht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kreuzigte.</w:t>
      </w:r>
    </w:p>
    <w:p w14:paraId="6D8E5376" w14:textId="592C473A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Armut,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Krankheit,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Widerwärtigkeit,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kurz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irgend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irdische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Elendigkeit: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gesprochen,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mindesten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zuerst.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zuerst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gesprochen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zuerst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gesprochen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Furcht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Zittern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irdische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trösten!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Anstatt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teilnehmend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Befinden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anstatt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Ratschläge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Winke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dahin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Zuflucht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nahmst,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fehlgegriffen,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Fürchterlicheren.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anstatt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Teilnahme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irdischen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Elend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geschäftig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abzuhelfen,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schwereres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aufgelegt,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gemacht.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geredet,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Erbauung,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Rettung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Reuige.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irdischen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beschäftigt,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flohst.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angehe,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vergebens,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wolltest: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hörtest.</w:t>
      </w:r>
    </w:p>
    <w:p w14:paraId="0824C4EA" w14:textId="271EAC81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littest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Unrecht,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möglich,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Unschuldige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Liebevolle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betrogen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treulos;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möglich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Edle,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möglich,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sogar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einstmals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Wohltätern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Geschlechts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gerechnet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stießen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Lohn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Gemeinschaft,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misshandelten,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verspotteten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trachteten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flüchtest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suchen: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greifst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Furchtbarerem.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wenigstens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zuerst,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Unrecht,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ehrlich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verdient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zuerst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vornehmlich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Schrecken,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desgleichen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Verwirrung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Unrecht,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himmelschreiend,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angetan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später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Empörung,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fürchterlicher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Meeres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wildeste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Empörung,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Geschlecht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empörte,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ohnmächtig,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siegreich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ergriff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kreuzigte: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greift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fehl,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Schrecken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draußen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flüchtete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Fürchterlicherem!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zuerst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vornehmlich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Jesu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Gestalt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hervorgerufen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Künstler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erfindet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darzustellen,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Umgebung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Schreckens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herausgenommen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hingestellt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Gegenstand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ruhiges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Beschauen.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hervortreten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Schreckens,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ruhige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Beschauer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daheim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blieb,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verdächtig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jemand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anbetend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liebevoll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außer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„sehet,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welch'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Mensch,“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Schrecken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erfasste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bannte.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Vergangenes: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spare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Mitleid!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Schrecken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vorgeführt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Gegenwärtiges,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Stelle,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Gegenwärtigem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Mitschuldige!</w:t>
      </w:r>
    </w:p>
    <w:p w14:paraId="05A2FFFB" w14:textId="4FE8907A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gingst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irre,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gingst.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Anstatt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trösten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Unrecht,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anstatt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statt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Unrecht,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unschuldig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Verfolgte,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Gekränkte!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Schuld,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himmelschreiende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Schuld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gelegt,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unschuldigen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Sterben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mitschuldig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Trostrede,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hören!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strenge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düstern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sorgenschweren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zerstreuen: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Fürchterlicheres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geben!</w:t>
      </w:r>
    </w:p>
    <w:p w14:paraId="5942F1C9" w14:textId="69194BFA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Bewahre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Fuß,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warum?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Rettende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angeboten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Höchste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angeboten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Freundschaft,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Gnade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Jesu.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ablassen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einzuladen,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gesegnet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bedenken,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zuzurufen: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Himmel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nimm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hüte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benutzt,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angeboten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verlieren.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Benutze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innerlich,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stark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Glaubens.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geboren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jugendliche,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lebensfrohe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Zuversichtlichkeit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Sinnes;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Luft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greift.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Gewissheit,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Gewissheit,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Furcht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Zittern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himmlischen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angesehen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Wiederschein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bloß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angesehen,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lauter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Furcht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Zittern.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unwahr,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immerfort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einladend,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lockend,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fürchterlich.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unwahr,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zuletzt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endete,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abzuschrecken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tausend.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schwierige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richtig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steuern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Schwachheit.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lockend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abstoßend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schrecken: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möglich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Innerlichkeit,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widerstehen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einzuladen,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Ernst,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Mutigsten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zuzurufen: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„nimm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Acht“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schwierig.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Dasselbe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nämlich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Redner,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dasselbe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geltend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heißt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brauche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vergönnten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Aufopferung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Nachgiebigkeit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Selbstverleugnung,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brauche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schreckenden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auslässt;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brauche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vergönnten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Opfer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Selbstverleugnung,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brauche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schrecken,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Grunde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brauchst,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gewinnen.</w:t>
      </w:r>
    </w:p>
    <w:p w14:paraId="29818F96" w14:textId="5F65A39F" w:rsidR="00617922" w:rsidRDefault="00595DF3" w:rsidP="00617922">
      <w:pPr>
        <w:pStyle w:val="berschrift2"/>
      </w:pPr>
      <w:r>
        <w:t>„Siehe</w:t>
      </w:r>
      <w:r w:rsidR="00617922">
        <w:t xml:space="preserve"> </w:t>
      </w:r>
      <w:r>
        <w:t>wir</w:t>
      </w:r>
      <w:r w:rsidR="00617922">
        <w:t xml:space="preserve"> </w:t>
      </w:r>
      <w:r>
        <w:t>haben</w:t>
      </w:r>
      <w:r w:rsidR="00617922">
        <w:t xml:space="preserve"> </w:t>
      </w:r>
      <w:r>
        <w:t>Alles</w:t>
      </w:r>
      <w:r w:rsidR="00617922">
        <w:t xml:space="preserve"> </w:t>
      </w:r>
      <w:r>
        <w:t>verlassen</w:t>
      </w:r>
      <w:r w:rsidR="00617922">
        <w:t xml:space="preserve"> </w:t>
      </w:r>
      <w:r>
        <w:t>und</w:t>
      </w:r>
      <w:r w:rsidR="00617922">
        <w:t xml:space="preserve"> </w:t>
      </w:r>
      <w:r>
        <w:t>sind</w:t>
      </w:r>
      <w:r w:rsidR="00617922">
        <w:t xml:space="preserve"> </w:t>
      </w:r>
      <w:r>
        <w:t>Dir</w:t>
      </w:r>
      <w:r w:rsidR="00617922">
        <w:t xml:space="preserve"> </w:t>
      </w:r>
      <w:r>
        <w:t>nachgefolgt</w:t>
      </w:r>
      <w:r w:rsidR="00617922">
        <w:t xml:space="preserve"> </w:t>
      </w:r>
      <w:r>
        <w:t>-</w:t>
      </w:r>
      <w:r w:rsidR="00617922">
        <w:t xml:space="preserve"> </w:t>
      </w:r>
      <w:r>
        <w:t>was</w:t>
      </w:r>
      <w:r w:rsidR="00617922">
        <w:t xml:space="preserve"> </w:t>
      </w:r>
      <w:r>
        <w:t>wird</w:t>
      </w:r>
      <w:r w:rsidR="00617922">
        <w:t xml:space="preserve"> </w:t>
      </w:r>
      <w:r>
        <w:t>uns</w:t>
      </w:r>
      <w:r w:rsidR="00617922">
        <w:t xml:space="preserve"> </w:t>
      </w:r>
      <w:r>
        <w:t>dafür?“</w:t>
      </w:r>
      <w:r w:rsidR="00617922">
        <w:t xml:space="preserve"> </w:t>
      </w:r>
      <w:r>
        <w:t>(Math.</w:t>
      </w:r>
      <w:r w:rsidR="00617922">
        <w:t xml:space="preserve"> </w:t>
      </w:r>
      <w:r>
        <w:t>19,27)</w:t>
      </w:r>
      <w:r w:rsidR="00617922">
        <w:t xml:space="preserve"> </w:t>
      </w:r>
      <w:r w:rsidRPr="00595DF3">
        <w:t>und</w:t>
      </w:r>
      <w:r w:rsidR="00617922">
        <w:t xml:space="preserve"> </w:t>
      </w:r>
      <w:r>
        <w:t>was</w:t>
      </w:r>
      <w:r w:rsidR="00617922">
        <w:t xml:space="preserve"> </w:t>
      </w:r>
      <w:r>
        <w:t>wird</w:t>
      </w:r>
      <w:r w:rsidR="00617922">
        <w:t xml:space="preserve"> </w:t>
      </w:r>
      <w:r>
        <w:t>uns!</w:t>
      </w:r>
    </w:p>
    <w:p w14:paraId="65237B02" w14:textId="5B676B05" w:rsidR="00595DF3" w:rsidRDefault="00595DF3" w:rsidP="00617922">
      <w:r>
        <w:t>Die</w:t>
      </w:r>
      <w:r w:rsidR="00617922">
        <w:t xml:space="preserve"> </w:t>
      </w:r>
      <w:r>
        <w:t>angeführten</w:t>
      </w:r>
      <w:r w:rsidR="00617922">
        <w:t xml:space="preserve"> </w:t>
      </w:r>
      <w:r>
        <w:t>Worte</w:t>
      </w:r>
      <w:r w:rsidR="00617922">
        <w:t xml:space="preserve"> </w:t>
      </w:r>
      <w:r>
        <w:t>sind</w:t>
      </w:r>
      <w:r w:rsidR="00617922">
        <w:t xml:space="preserve"> </w:t>
      </w:r>
      <w:r>
        <w:t>vom</w:t>
      </w:r>
      <w:r w:rsidR="00617922">
        <w:t xml:space="preserve"> </w:t>
      </w:r>
      <w:r>
        <w:t>Apostel</w:t>
      </w:r>
      <w:r w:rsidR="00617922">
        <w:t xml:space="preserve"> </w:t>
      </w:r>
      <w:r>
        <w:t>Petrus</w:t>
      </w:r>
      <w:r w:rsidR="00617922">
        <w:t xml:space="preserve"> </w:t>
      </w:r>
      <w:r>
        <w:t>gesprochen,</w:t>
      </w:r>
      <w:r w:rsidR="00617922">
        <w:t xml:space="preserve"> </w:t>
      </w:r>
      <w:r>
        <w:t>in</w:t>
      </w:r>
      <w:r w:rsidR="00617922">
        <w:t xml:space="preserve"> </w:t>
      </w:r>
      <w:r>
        <w:t>Veranlassung</w:t>
      </w:r>
      <w:r w:rsidR="00617922">
        <w:t xml:space="preserve"> </w:t>
      </w:r>
      <w:r>
        <w:t>der</w:t>
      </w:r>
      <w:r w:rsidR="00617922">
        <w:t xml:space="preserve"> </w:t>
      </w:r>
      <w:r>
        <w:t>Versicherung</w:t>
      </w:r>
      <w:r w:rsidR="00617922">
        <w:t xml:space="preserve"> </w:t>
      </w:r>
      <w:r>
        <w:t>Christi,</w:t>
      </w:r>
      <w:r w:rsidR="00617922">
        <w:t xml:space="preserve"> </w:t>
      </w:r>
      <w:r>
        <w:t>wie</w:t>
      </w:r>
      <w:r w:rsidR="00617922">
        <w:t xml:space="preserve"> </w:t>
      </w:r>
      <w:r>
        <w:t>schwierig</w:t>
      </w:r>
      <w:r w:rsidR="00617922">
        <w:t xml:space="preserve"> </w:t>
      </w:r>
      <w:r>
        <w:t>es</w:t>
      </w:r>
      <w:r w:rsidR="00617922">
        <w:t xml:space="preserve"> </w:t>
      </w:r>
      <w:r>
        <w:t>ist</w:t>
      </w:r>
      <w:r w:rsidR="00617922">
        <w:t xml:space="preserve"> </w:t>
      </w:r>
      <w:r>
        <w:t>in</w:t>
      </w:r>
      <w:r w:rsidR="00617922">
        <w:t xml:space="preserve"> </w:t>
      </w:r>
      <w:r>
        <w:t>das</w:t>
      </w:r>
      <w:r w:rsidR="00617922">
        <w:t xml:space="preserve"> </w:t>
      </w:r>
      <w:r>
        <w:t>Reich</w:t>
      </w:r>
      <w:r w:rsidR="00617922">
        <w:t xml:space="preserve"> </w:t>
      </w:r>
      <w:r>
        <w:t>Gottes</w:t>
      </w:r>
      <w:r w:rsidR="00617922">
        <w:t xml:space="preserve"> </w:t>
      </w:r>
      <w:r>
        <w:t>einzugehen.</w:t>
      </w:r>
      <w:r w:rsidR="00617922">
        <w:t xml:space="preserve"> </w:t>
      </w:r>
      <w:r>
        <w:t>Und</w:t>
      </w:r>
      <w:r w:rsidR="00617922">
        <w:t xml:space="preserve"> </w:t>
      </w:r>
      <w:r>
        <w:t>der</w:t>
      </w:r>
      <w:r w:rsidR="00617922">
        <w:t xml:space="preserve"> </w:t>
      </w:r>
      <w:r>
        <w:t>Schluss</w:t>
      </w:r>
      <w:r w:rsidR="00617922">
        <w:t xml:space="preserve"> </w:t>
      </w:r>
      <w:r>
        <w:t>der</w:t>
      </w:r>
      <w:r w:rsidR="00617922">
        <w:t xml:space="preserve"> </w:t>
      </w:r>
      <w:r>
        <w:t>Frage</w:t>
      </w:r>
      <w:r w:rsidR="00617922">
        <w:t xml:space="preserve"> </w:t>
      </w:r>
      <w:r>
        <w:t>geht</w:t>
      </w:r>
      <w:r w:rsidR="00617922">
        <w:t xml:space="preserve"> </w:t>
      </w:r>
      <w:r>
        <w:t>ja</w:t>
      </w:r>
      <w:r w:rsidR="00617922">
        <w:t xml:space="preserve"> </w:t>
      </w:r>
      <w:r>
        <w:t>uns</w:t>
      </w:r>
      <w:r w:rsidR="00617922">
        <w:t xml:space="preserve"> </w:t>
      </w:r>
      <w:r>
        <w:t>Alle</w:t>
      </w:r>
      <w:r w:rsidR="00617922">
        <w:t xml:space="preserve"> </w:t>
      </w:r>
      <w:r>
        <w:t>an:</w:t>
      </w:r>
      <w:r w:rsidR="00617922">
        <w:t xml:space="preserve"> </w:t>
      </w:r>
      <w:r>
        <w:t>was</w:t>
      </w:r>
      <w:r w:rsidR="00617922">
        <w:t xml:space="preserve"> </w:t>
      </w:r>
      <w:r>
        <w:t>wird</w:t>
      </w:r>
      <w:r w:rsidR="00617922">
        <w:t xml:space="preserve"> </w:t>
      </w:r>
      <w:r>
        <w:t>uns,</w:t>
      </w:r>
      <w:r w:rsidR="00617922">
        <w:t xml:space="preserve"> </w:t>
      </w:r>
      <w:r>
        <w:t>was</w:t>
      </w:r>
      <w:r w:rsidR="00617922">
        <w:t xml:space="preserve"> </w:t>
      </w:r>
      <w:r>
        <w:t>verheißt</w:t>
      </w:r>
      <w:r w:rsidR="00617922">
        <w:t xml:space="preserve"> </w:t>
      </w:r>
      <w:r>
        <w:t>uns</w:t>
      </w:r>
      <w:r w:rsidR="00617922">
        <w:t xml:space="preserve"> </w:t>
      </w:r>
      <w:r>
        <w:t>das</w:t>
      </w:r>
      <w:r w:rsidR="00617922">
        <w:t xml:space="preserve"> </w:t>
      </w:r>
      <w:r>
        <w:t>Christentum?</w:t>
      </w:r>
      <w:r w:rsidR="00617922">
        <w:t xml:space="preserve"> </w:t>
      </w:r>
      <w:r>
        <w:t>Aber</w:t>
      </w:r>
      <w:r w:rsidR="00617922">
        <w:t xml:space="preserve"> </w:t>
      </w:r>
      <w:r>
        <w:t>nun</w:t>
      </w:r>
      <w:r w:rsidR="00617922">
        <w:t xml:space="preserve"> </w:t>
      </w:r>
      <w:r>
        <w:t>der</w:t>
      </w:r>
      <w:r w:rsidR="00617922">
        <w:t xml:space="preserve"> </w:t>
      </w:r>
      <w:r>
        <w:t>Anfang</w:t>
      </w:r>
      <w:r w:rsidR="00617922">
        <w:t xml:space="preserve"> </w:t>
      </w:r>
      <w:r>
        <w:t>der</w:t>
      </w:r>
      <w:r w:rsidR="00617922">
        <w:t xml:space="preserve"> </w:t>
      </w:r>
      <w:r>
        <w:t>Frage:</w:t>
      </w:r>
      <w:r w:rsidR="00617922">
        <w:t xml:space="preserve"> </w:t>
      </w:r>
      <w:r>
        <w:t>„wir</w:t>
      </w:r>
      <w:r w:rsidR="00617922">
        <w:t xml:space="preserve"> </w:t>
      </w:r>
      <w:r>
        <w:t>haben</w:t>
      </w:r>
      <w:r w:rsidR="00617922">
        <w:t xml:space="preserve"> </w:t>
      </w:r>
      <w:r>
        <w:t>Alles</w:t>
      </w:r>
      <w:r w:rsidR="00617922">
        <w:t xml:space="preserve"> </w:t>
      </w:r>
      <w:r>
        <w:t>verlassen</w:t>
      </w:r>
      <w:r w:rsidR="00617922">
        <w:t xml:space="preserve"> </w:t>
      </w:r>
      <w:r>
        <w:t>und</w:t>
      </w:r>
      <w:r w:rsidR="00617922">
        <w:t xml:space="preserve"> </w:t>
      </w:r>
      <w:r>
        <w:t>sind</w:t>
      </w:r>
      <w:r w:rsidR="00617922">
        <w:t xml:space="preserve"> </w:t>
      </w:r>
      <w:r>
        <w:t>Dir</w:t>
      </w:r>
      <w:r w:rsidR="00617922">
        <w:t xml:space="preserve"> </w:t>
      </w:r>
      <w:r>
        <w:t>nachgefolgt,“</w:t>
      </w:r>
      <w:r w:rsidR="00617922">
        <w:t xml:space="preserve"> </w:t>
      </w:r>
      <w:r>
        <w:t>geht</w:t>
      </w:r>
      <w:r w:rsidR="00617922">
        <w:t xml:space="preserve"> </w:t>
      </w:r>
      <w:r>
        <w:t>der</w:t>
      </w:r>
      <w:r w:rsidR="00617922">
        <w:t xml:space="preserve"> </w:t>
      </w:r>
      <w:r>
        <w:t>uns</w:t>
      </w:r>
      <w:r w:rsidR="00617922">
        <w:t xml:space="preserve"> </w:t>
      </w:r>
      <w:r>
        <w:t>auch</w:t>
      </w:r>
      <w:r w:rsidR="00617922">
        <w:t xml:space="preserve"> </w:t>
      </w:r>
      <w:r>
        <w:t>an?</w:t>
      </w:r>
      <w:r w:rsidR="00617922">
        <w:t xml:space="preserve"> </w:t>
      </w:r>
      <w:r>
        <w:t>Ganz</w:t>
      </w:r>
      <w:r w:rsidR="00617922">
        <w:t xml:space="preserve"> </w:t>
      </w:r>
      <w:r>
        <w:t>gewiss.</w:t>
      </w:r>
      <w:r w:rsidR="00617922">
        <w:t xml:space="preserve"> </w:t>
      </w:r>
      <w:r>
        <w:t>Passt</w:t>
      </w:r>
      <w:r w:rsidR="00617922">
        <w:t xml:space="preserve"> </w:t>
      </w:r>
      <w:r>
        <w:t>er</w:t>
      </w:r>
      <w:r w:rsidR="00617922">
        <w:t xml:space="preserve"> </w:t>
      </w:r>
      <w:r>
        <w:t>auf</w:t>
      </w:r>
      <w:r w:rsidR="00617922">
        <w:t xml:space="preserve"> </w:t>
      </w:r>
      <w:r>
        <w:t>uns?</w:t>
      </w:r>
      <w:r w:rsidR="00617922">
        <w:t xml:space="preserve"> </w:t>
      </w:r>
      <w:r>
        <w:t>Vielleicht.</w:t>
      </w:r>
      <w:r w:rsidR="00617922">
        <w:t xml:space="preserve"> </w:t>
      </w:r>
      <w:r>
        <w:t>Es</w:t>
      </w:r>
      <w:r w:rsidR="00617922">
        <w:t xml:space="preserve"> </w:t>
      </w:r>
      <w:r>
        <w:t>ist</w:t>
      </w:r>
      <w:r w:rsidR="00617922">
        <w:t xml:space="preserve"> </w:t>
      </w:r>
      <w:r>
        <w:t>ja</w:t>
      </w:r>
      <w:r w:rsidR="00617922">
        <w:t xml:space="preserve"> </w:t>
      </w:r>
      <w:r>
        <w:t>möglich,</w:t>
      </w:r>
      <w:r w:rsidR="00617922">
        <w:t xml:space="preserve"> </w:t>
      </w:r>
      <w:r>
        <w:t>dass</w:t>
      </w:r>
      <w:r w:rsidR="00617922">
        <w:t xml:space="preserve"> </w:t>
      </w:r>
      <w:r>
        <w:t>er</w:t>
      </w:r>
      <w:r w:rsidR="00617922">
        <w:t xml:space="preserve"> </w:t>
      </w:r>
      <w:r>
        <w:t>in</w:t>
      </w:r>
      <w:r w:rsidR="00617922">
        <w:t xml:space="preserve"> </w:t>
      </w:r>
      <w:r>
        <w:t>verschiedener</w:t>
      </w:r>
      <w:r w:rsidR="00617922">
        <w:t xml:space="preserve"> </w:t>
      </w:r>
      <w:r>
        <w:t>Weise</w:t>
      </w:r>
      <w:r w:rsidR="00617922">
        <w:t xml:space="preserve"> </w:t>
      </w:r>
      <w:r>
        <w:t>auf</w:t>
      </w:r>
      <w:r w:rsidR="00617922">
        <w:t xml:space="preserve"> </w:t>
      </w:r>
      <w:r>
        <w:t>die</w:t>
      </w:r>
      <w:r w:rsidR="00617922">
        <w:t xml:space="preserve"> </w:t>
      </w:r>
      <w:r>
        <w:t>Verschiedenen</w:t>
      </w:r>
      <w:r w:rsidR="00617922">
        <w:t xml:space="preserve"> </w:t>
      </w:r>
      <w:r>
        <w:t>passt.</w:t>
      </w:r>
      <w:r w:rsidR="00617922">
        <w:t xml:space="preserve"> </w:t>
      </w:r>
      <w:r>
        <w:t>Selig</w:t>
      </w:r>
      <w:r w:rsidR="00617922">
        <w:t xml:space="preserve"> </w:t>
      </w:r>
      <w:r>
        <w:t>der,</w:t>
      </w:r>
      <w:r w:rsidR="00617922">
        <w:t xml:space="preserve"> </w:t>
      </w:r>
      <w:r>
        <w:t>auf</w:t>
      </w:r>
      <w:r w:rsidR="00617922">
        <w:t xml:space="preserve"> </w:t>
      </w:r>
      <w:r>
        <w:t>welchen</w:t>
      </w:r>
      <w:r w:rsidR="00617922">
        <w:t xml:space="preserve"> </w:t>
      </w:r>
      <w:r>
        <w:t>diese</w:t>
      </w:r>
      <w:r w:rsidR="00617922">
        <w:t xml:space="preserve"> </w:t>
      </w:r>
      <w:r>
        <w:t>Worte</w:t>
      </w:r>
      <w:r w:rsidR="00617922">
        <w:t xml:space="preserve"> </w:t>
      </w:r>
      <w:r>
        <w:t>ganz</w:t>
      </w:r>
      <w:r w:rsidR="00617922">
        <w:t xml:space="preserve"> </w:t>
      </w:r>
      <w:r>
        <w:t>passen;</w:t>
      </w:r>
      <w:r w:rsidR="00617922">
        <w:t xml:space="preserve"> </w:t>
      </w:r>
      <w:r>
        <w:t>selig</w:t>
      </w:r>
      <w:r w:rsidR="00617922">
        <w:t xml:space="preserve"> </w:t>
      </w:r>
      <w:r>
        <w:t>der,</w:t>
      </w:r>
      <w:r w:rsidR="00617922">
        <w:t xml:space="preserve"> </w:t>
      </w:r>
      <w:r>
        <w:t>der</w:t>
      </w:r>
      <w:r w:rsidR="00617922">
        <w:t xml:space="preserve"> </w:t>
      </w:r>
      <w:r>
        <w:t>auch</w:t>
      </w:r>
      <w:r w:rsidR="00617922">
        <w:t xml:space="preserve"> </w:t>
      </w:r>
      <w:r>
        <w:t>sagen</w:t>
      </w:r>
      <w:r w:rsidR="00617922">
        <w:t xml:space="preserve"> </w:t>
      </w:r>
      <w:r>
        <w:t>darf:</w:t>
      </w:r>
      <w:r w:rsidR="00617922">
        <w:t xml:space="preserve"> </w:t>
      </w:r>
      <w:r>
        <w:t>ich</w:t>
      </w:r>
      <w:r w:rsidR="00617922">
        <w:t xml:space="preserve"> </w:t>
      </w:r>
      <w:r>
        <w:t>habe</w:t>
      </w:r>
      <w:r w:rsidR="00617922">
        <w:t xml:space="preserve"> </w:t>
      </w:r>
      <w:r>
        <w:t>alles</w:t>
      </w:r>
      <w:r w:rsidR="00617922">
        <w:t xml:space="preserve"> </w:t>
      </w:r>
      <w:r>
        <w:t>verlassen,</w:t>
      </w:r>
      <w:r w:rsidR="00617922">
        <w:t xml:space="preserve"> </w:t>
      </w:r>
      <w:r>
        <w:t>um</w:t>
      </w:r>
      <w:r w:rsidR="00617922">
        <w:t xml:space="preserve"> </w:t>
      </w:r>
      <w:r>
        <w:t>Christo</w:t>
      </w:r>
      <w:r w:rsidR="00617922">
        <w:t xml:space="preserve"> </w:t>
      </w:r>
      <w:r>
        <w:t>nachzufolgen.</w:t>
      </w:r>
      <w:r w:rsidR="00617922">
        <w:t xml:space="preserve"> </w:t>
      </w:r>
      <w:r>
        <w:t>Doch</w:t>
      </w:r>
      <w:r w:rsidR="00617922">
        <w:t xml:space="preserve"> </w:t>
      </w:r>
      <w:r>
        <w:t>können</w:t>
      </w:r>
      <w:r w:rsidR="00617922">
        <w:t xml:space="preserve"> </w:t>
      </w:r>
      <w:r>
        <w:t>die</w:t>
      </w:r>
      <w:r w:rsidR="00617922">
        <w:t xml:space="preserve"> </w:t>
      </w:r>
      <w:r>
        <w:t>Worte</w:t>
      </w:r>
      <w:r w:rsidR="00617922">
        <w:t xml:space="preserve"> </w:t>
      </w:r>
      <w:r>
        <w:t>auch</w:t>
      </w:r>
      <w:r w:rsidR="00617922">
        <w:t xml:space="preserve"> </w:t>
      </w:r>
      <w:r>
        <w:t>auf</w:t>
      </w:r>
      <w:r w:rsidR="00617922">
        <w:t xml:space="preserve"> </w:t>
      </w:r>
      <w:r>
        <w:t>eine</w:t>
      </w:r>
      <w:r w:rsidR="00617922">
        <w:t xml:space="preserve"> </w:t>
      </w:r>
      <w:r>
        <w:t>andere</w:t>
      </w:r>
      <w:r w:rsidR="00617922">
        <w:t xml:space="preserve"> </w:t>
      </w:r>
      <w:r>
        <w:t>Weise</w:t>
      </w:r>
      <w:r w:rsidR="00617922">
        <w:t xml:space="preserve"> </w:t>
      </w:r>
      <w:r>
        <w:t>ganz</w:t>
      </w:r>
      <w:r w:rsidR="00617922">
        <w:t xml:space="preserve"> </w:t>
      </w:r>
      <w:r>
        <w:t>passen</w:t>
      </w:r>
      <w:r w:rsidR="00617922">
        <w:t xml:space="preserve"> </w:t>
      </w:r>
      <w:r>
        <w:t>als</w:t>
      </w:r>
      <w:r w:rsidR="00617922">
        <w:t xml:space="preserve"> </w:t>
      </w:r>
      <w:r>
        <w:t>ein</w:t>
      </w:r>
      <w:r w:rsidR="00617922">
        <w:t xml:space="preserve"> </w:t>
      </w:r>
      <w:r>
        <w:t>Spott</w:t>
      </w:r>
      <w:r w:rsidR="00617922">
        <w:t xml:space="preserve"> </w:t>
      </w:r>
      <w:r>
        <w:t>über</w:t>
      </w:r>
      <w:r w:rsidR="00617922">
        <w:t xml:space="preserve"> </w:t>
      </w:r>
      <w:r>
        <w:t>den,</w:t>
      </w:r>
      <w:r w:rsidR="00617922">
        <w:t xml:space="preserve"> </w:t>
      </w:r>
      <w:r>
        <w:t>der</w:t>
      </w:r>
      <w:r w:rsidR="00617922">
        <w:t xml:space="preserve"> </w:t>
      </w:r>
      <w:r>
        <w:t>sagt</w:t>
      </w:r>
      <w:r w:rsidR="00617922">
        <w:t xml:space="preserve"> </w:t>
      </w:r>
      <w:r>
        <w:t>und</w:t>
      </w:r>
      <w:r w:rsidR="00617922">
        <w:t xml:space="preserve"> </w:t>
      </w:r>
      <w:r>
        <w:t>meint</w:t>
      </w:r>
      <w:r w:rsidR="00617922">
        <w:t xml:space="preserve"> </w:t>
      </w:r>
      <w:r>
        <w:t>ein</w:t>
      </w:r>
      <w:r w:rsidR="00617922">
        <w:t xml:space="preserve"> </w:t>
      </w:r>
      <w:r>
        <w:t>Christ</w:t>
      </w:r>
      <w:r w:rsidR="00617922">
        <w:t xml:space="preserve"> </w:t>
      </w:r>
      <w:r>
        <w:t>zu</w:t>
      </w:r>
      <w:r w:rsidR="00617922">
        <w:t xml:space="preserve"> </w:t>
      </w:r>
      <w:r>
        <w:t>sein,</w:t>
      </w:r>
      <w:r w:rsidR="00617922">
        <w:t xml:space="preserve"> </w:t>
      </w:r>
      <w:r>
        <w:t>also</w:t>
      </w:r>
      <w:r w:rsidR="00617922">
        <w:t xml:space="preserve"> </w:t>
      </w:r>
      <w:r>
        <w:t>Christo</w:t>
      </w:r>
      <w:r w:rsidR="00617922">
        <w:t xml:space="preserve"> </w:t>
      </w:r>
      <w:r>
        <w:t>nachzufolgen,</w:t>
      </w:r>
      <w:r w:rsidR="00617922">
        <w:t xml:space="preserve"> </w:t>
      </w:r>
      <w:r>
        <w:t>und</w:t>
      </w:r>
      <w:r w:rsidR="00617922">
        <w:t xml:space="preserve"> </w:t>
      </w:r>
      <w:r>
        <w:t>doch</w:t>
      </w:r>
      <w:r w:rsidR="00617922">
        <w:t xml:space="preserve"> </w:t>
      </w:r>
      <w:r>
        <w:t>mit</w:t>
      </w:r>
      <w:r w:rsidR="00617922">
        <w:t xml:space="preserve"> </w:t>
      </w:r>
      <w:r>
        <w:t>seiner</w:t>
      </w:r>
      <w:r w:rsidR="00617922">
        <w:t xml:space="preserve"> </w:t>
      </w:r>
      <w:r>
        <w:t>ganzen</w:t>
      </w:r>
      <w:r w:rsidR="00617922">
        <w:t xml:space="preserve"> </w:t>
      </w:r>
      <w:r>
        <w:t>Seele</w:t>
      </w:r>
      <w:r w:rsidR="00617922">
        <w:t xml:space="preserve"> </w:t>
      </w:r>
      <w:r>
        <w:t>am</w:t>
      </w:r>
      <w:r w:rsidR="00617922">
        <w:t xml:space="preserve"> </w:t>
      </w:r>
      <w:r>
        <w:t>Weltlichen</w:t>
      </w:r>
      <w:r w:rsidR="00617922">
        <w:t xml:space="preserve"> </w:t>
      </w:r>
      <w:r>
        <w:t>hängt.</w:t>
      </w:r>
      <w:r w:rsidR="00617922">
        <w:t xml:space="preserve"> </w:t>
      </w:r>
      <w:r>
        <w:t>Man</w:t>
      </w:r>
      <w:r w:rsidR="00617922">
        <w:t xml:space="preserve"> </w:t>
      </w:r>
      <w:r>
        <w:t>könnte</w:t>
      </w:r>
      <w:r w:rsidR="00617922">
        <w:t xml:space="preserve"> </w:t>
      </w:r>
      <w:r>
        <w:t>in</w:t>
      </w:r>
      <w:r w:rsidR="00617922">
        <w:t xml:space="preserve"> </w:t>
      </w:r>
      <w:r>
        <w:t>einer</w:t>
      </w:r>
      <w:r w:rsidR="00617922">
        <w:t xml:space="preserve"> </w:t>
      </w:r>
      <w:r>
        <w:t>ausführlicheren</w:t>
      </w:r>
      <w:r w:rsidR="00617922">
        <w:t xml:space="preserve"> </w:t>
      </w:r>
      <w:r>
        <w:t>Darstellung</w:t>
      </w:r>
      <w:r w:rsidR="00617922">
        <w:t xml:space="preserve"> </w:t>
      </w:r>
      <w:r>
        <w:t>zu</w:t>
      </w:r>
      <w:r w:rsidR="00617922">
        <w:t xml:space="preserve"> </w:t>
      </w:r>
      <w:r>
        <w:t>zeigen</w:t>
      </w:r>
      <w:r w:rsidR="00617922">
        <w:t xml:space="preserve"> </w:t>
      </w:r>
      <w:r>
        <w:t>suchen,</w:t>
      </w:r>
      <w:r w:rsidR="00617922">
        <w:t xml:space="preserve"> </w:t>
      </w:r>
      <w:r>
        <w:t>dass</w:t>
      </w:r>
      <w:r w:rsidR="00617922">
        <w:t xml:space="preserve"> </w:t>
      </w:r>
      <w:r>
        <w:t>das</w:t>
      </w:r>
      <w:r w:rsidR="00617922">
        <w:t xml:space="preserve"> </w:t>
      </w:r>
      <w:r>
        <w:t>Christentum</w:t>
      </w:r>
      <w:r w:rsidR="00617922">
        <w:t xml:space="preserve"> </w:t>
      </w:r>
      <w:r>
        <w:t>solcher</w:t>
      </w:r>
      <w:r w:rsidR="00617922">
        <w:t xml:space="preserve"> </w:t>
      </w:r>
      <w:r>
        <w:t>Leute</w:t>
      </w:r>
      <w:r w:rsidR="00617922">
        <w:t xml:space="preserve"> </w:t>
      </w:r>
      <w:r>
        <w:t>eine</w:t>
      </w:r>
      <w:r w:rsidR="00617922">
        <w:t xml:space="preserve"> </w:t>
      </w:r>
      <w:r>
        <w:t>Einbildung,</w:t>
      </w:r>
      <w:r w:rsidR="00617922">
        <w:t xml:space="preserve"> </w:t>
      </w:r>
      <w:r>
        <w:t>ein</w:t>
      </w:r>
      <w:r w:rsidR="00617922">
        <w:t xml:space="preserve"> </w:t>
      </w:r>
      <w:r>
        <w:t>Betrug</w:t>
      </w:r>
      <w:r w:rsidR="00617922">
        <w:t xml:space="preserve"> </w:t>
      </w:r>
      <w:r>
        <w:t>ist;</w:t>
      </w:r>
      <w:r w:rsidR="00617922">
        <w:t xml:space="preserve"> </w:t>
      </w:r>
      <w:r>
        <w:t>aber</w:t>
      </w:r>
      <w:r w:rsidR="00617922">
        <w:t xml:space="preserve"> </w:t>
      </w:r>
      <w:r>
        <w:t>man</w:t>
      </w:r>
      <w:r w:rsidR="00617922">
        <w:t xml:space="preserve"> </w:t>
      </w:r>
      <w:r>
        <w:t>kann</w:t>
      </w:r>
      <w:r w:rsidR="00617922">
        <w:t xml:space="preserve"> </w:t>
      </w:r>
      <w:r>
        <w:t>das</w:t>
      </w:r>
      <w:r w:rsidR="00617922">
        <w:t xml:space="preserve"> </w:t>
      </w:r>
      <w:r>
        <w:t>Ganze</w:t>
      </w:r>
      <w:r w:rsidR="00617922">
        <w:t xml:space="preserve"> </w:t>
      </w:r>
      <w:r>
        <w:t>auch</w:t>
      </w:r>
      <w:r w:rsidR="00617922">
        <w:t xml:space="preserve"> </w:t>
      </w:r>
      <w:r>
        <w:t>kürzer</w:t>
      </w:r>
      <w:r w:rsidR="00617922">
        <w:t xml:space="preserve"> </w:t>
      </w:r>
      <w:r>
        <w:t>abmachen,</w:t>
      </w:r>
      <w:r w:rsidR="00617922">
        <w:t xml:space="preserve"> </w:t>
      </w:r>
      <w:r>
        <w:t>und</w:t>
      </w:r>
      <w:r w:rsidR="00617922">
        <w:t xml:space="preserve"> </w:t>
      </w:r>
      <w:r>
        <w:t>doch</w:t>
      </w:r>
      <w:r w:rsidR="00617922">
        <w:t xml:space="preserve"> </w:t>
      </w:r>
      <w:r>
        <w:t>auf</w:t>
      </w:r>
      <w:r w:rsidR="00617922">
        <w:t xml:space="preserve"> </w:t>
      </w:r>
      <w:r>
        <w:t>eine</w:t>
      </w:r>
      <w:r w:rsidR="00617922">
        <w:t xml:space="preserve"> </w:t>
      </w:r>
      <w:r>
        <w:t>Weise,</w:t>
      </w:r>
      <w:r w:rsidR="00617922">
        <w:t xml:space="preserve"> </w:t>
      </w:r>
      <w:r>
        <w:t>welche</w:t>
      </w:r>
      <w:r w:rsidR="00617922">
        <w:t xml:space="preserve"> </w:t>
      </w:r>
      <w:r>
        <w:t>schwieriger</w:t>
      </w:r>
      <w:r w:rsidR="00617922">
        <w:t xml:space="preserve"> </w:t>
      </w:r>
      <w:r>
        <w:t>ihre</w:t>
      </w:r>
      <w:r w:rsidR="00617922">
        <w:t xml:space="preserve"> </w:t>
      </w:r>
      <w:r>
        <w:t>Wirkung</w:t>
      </w:r>
      <w:r w:rsidR="00617922">
        <w:t xml:space="preserve"> </w:t>
      </w:r>
      <w:r>
        <w:t>verfehlt,</w:t>
      </w:r>
      <w:r w:rsidR="00617922">
        <w:t xml:space="preserve"> </w:t>
      </w:r>
      <w:r>
        <w:t>indem</w:t>
      </w:r>
      <w:r w:rsidR="00617922">
        <w:t xml:space="preserve"> </w:t>
      </w:r>
      <w:r>
        <w:t>man</w:t>
      </w:r>
      <w:r w:rsidR="00617922">
        <w:t xml:space="preserve"> </w:t>
      </w:r>
      <w:r>
        <w:t>bloß</w:t>
      </w:r>
      <w:r w:rsidR="00617922">
        <w:t xml:space="preserve"> </w:t>
      </w:r>
      <w:r>
        <w:t>diese</w:t>
      </w:r>
      <w:r w:rsidR="00617922">
        <w:t xml:space="preserve"> </w:t>
      </w:r>
      <w:r>
        <w:t>Worte</w:t>
      </w:r>
      <w:r w:rsidR="00617922">
        <w:t xml:space="preserve"> </w:t>
      </w:r>
      <w:r>
        <w:t>von</w:t>
      </w:r>
      <w:r w:rsidR="00617922">
        <w:t xml:space="preserve"> </w:t>
      </w:r>
      <w:r>
        <w:t>Petrus</w:t>
      </w:r>
      <w:r w:rsidR="00617922">
        <w:t xml:space="preserve"> </w:t>
      </w:r>
      <w:r>
        <w:t>anführt:</w:t>
      </w:r>
      <w:r w:rsidR="00617922">
        <w:t xml:space="preserve"> </w:t>
      </w:r>
      <w:r>
        <w:t>„Sieh</w:t>
      </w:r>
      <w:r w:rsidR="00617922">
        <w:t xml:space="preserve"> </w:t>
      </w:r>
      <w:r>
        <w:t>wir</w:t>
      </w:r>
      <w:r w:rsidR="00617922">
        <w:t xml:space="preserve"> </w:t>
      </w:r>
      <w:r>
        <w:t>haben</w:t>
      </w:r>
      <w:r w:rsidR="00617922">
        <w:t xml:space="preserve"> </w:t>
      </w:r>
      <w:r>
        <w:t>alles</w:t>
      </w:r>
      <w:r w:rsidR="00617922">
        <w:t xml:space="preserve"> </w:t>
      </w:r>
      <w:r>
        <w:t>verlassen</w:t>
      </w:r>
      <w:r w:rsidR="00617922">
        <w:t xml:space="preserve"> </w:t>
      </w:r>
      <w:r>
        <w:t>und</w:t>
      </w:r>
      <w:r w:rsidR="00617922">
        <w:t xml:space="preserve"> </w:t>
      </w:r>
      <w:r>
        <w:t>sind</w:t>
      </w:r>
      <w:r w:rsidR="00617922">
        <w:t xml:space="preserve"> </w:t>
      </w:r>
      <w:r>
        <w:t>Dir</w:t>
      </w:r>
      <w:r w:rsidR="00617922">
        <w:t xml:space="preserve"> </w:t>
      </w:r>
      <w:r>
        <w:t>nachgefolgt“</w:t>
      </w:r>
      <w:r w:rsidR="00617922">
        <w:t xml:space="preserve"> </w:t>
      </w:r>
      <w:r>
        <w:t>die</w:t>
      </w:r>
      <w:r w:rsidR="00617922">
        <w:t xml:space="preserve"> </w:t>
      </w:r>
      <w:r>
        <w:t>passen</w:t>
      </w:r>
      <w:r w:rsidR="00617922">
        <w:t xml:space="preserve"> </w:t>
      </w:r>
      <w:r>
        <w:t>ganz!</w:t>
      </w:r>
    </w:p>
    <w:p w14:paraId="1D32EAEC" w14:textId="542CAACB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geredet,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großen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besitzt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dereinst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völliger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empfangen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dargeboten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höchsten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stärksten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Ausdrücken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angepriesen.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Ordnung,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richtig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verantwortlich,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direkt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Pflicht,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geschieht.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dasselbe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dasselbe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erweckende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herrlichsten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Ausdrücken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beschreibt,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„Sieh,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verlassen?“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braucht,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verschwendet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einziges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darauf,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spreche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besser: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prüfe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äußere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innerlichen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Zustand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Seele,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Begehren,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verlassen.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bedenkliche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Selbstwidersprechens,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vollkommen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überzeugt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Mindeste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verließe,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vortreffliche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Probe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anzustellen,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nämlich: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seinetwillen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Verliebter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schönsten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glühendsten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Ausdrücken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Vollkommenheiten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Vorzüge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Geliebten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priese;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Verliebter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bloß,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„sieh,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ihretwillen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verlassen,“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herrlichsten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Preis!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läuft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laufen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Mundes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entlaufen,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während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tausend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</w:p>
    <w:p w14:paraId="456B287D" w14:textId="6271D0E2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Willst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preisen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wünsche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Engelzungen,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Kunst,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Beredsamkeit: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demselben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seinetwillen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demselben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preist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Überzeugung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prüfen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verheißt,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vergewissert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überzeugt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wohlgeglückte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Darstellung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suchen,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zustimmen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unsrigen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versuchen,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preisen.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aufrichtig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prüfen,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Petrus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gesagt: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„sieh,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verlassen“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letzten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uns?</w:t>
      </w:r>
    </w:p>
    <w:p w14:paraId="3AFD2B90" w14:textId="7947C9C1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„Sieh,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nachgefolgt.“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Apostel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stellt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großen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Verlust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gehabt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weggenommen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Hiob,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genommen.“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Apostel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braucht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Ausdruck,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„verlassen.“</w:t>
      </w:r>
    </w:p>
    <w:p w14:paraId="1D7CF939" w14:textId="7A6203A0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getan,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Mindeste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Mindesten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Hiobs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Frömmigkeit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genommen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Name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gelobt,“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demütig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preisend,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dankend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zustimmte,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Verlust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schickte,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Verlust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ansah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Apostel.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freiwillig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aufgegeben;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Gewalt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angewendet,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Mindeste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nehmen,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freiwillig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Christliche.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unvermeidlichen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Verlust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Heidentum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dagewesen.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unvermeidlichen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Verlust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bloß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anbetet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preist,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jüdische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Frömmigkeit.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freiwillig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aufgeben,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Christentum.</w:t>
      </w:r>
    </w:p>
    <w:p w14:paraId="5E71C53D" w14:textId="541295F7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falsche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einbilden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freiwillig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irdischen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Güter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aufgeben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Versuchen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freiwillig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entgehen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Versuchen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versuchen,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verurteilend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Schuld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daran.“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Schuld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Lobrede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ihn.</w:t>
      </w:r>
    </w:p>
    <w:p w14:paraId="4DA8A494" w14:textId="6372BAC4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Hätte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zurückgehalten,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Furcht,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versuchen,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Narren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vermutlich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außer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geblieben,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Besitz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besaß.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Apostel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„Sieh,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verlassen,“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fällt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Vorwurf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offenbar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anrechnet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gefallen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(Christo)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nachgefolgt;“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folgt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aufgibt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verlässt,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Kopf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folgen,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versucht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Gott.</w:t>
      </w:r>
    </w:p>
    <w:p w14:paraId="59BE9F6D" w14:textId="373B3E7F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Dagegen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fordert,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freiwillig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aufgeben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Testaments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gefordert;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forderte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Hiob,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aufgeben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forderte,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prüfend,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Abraham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ausdrücklich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Isaak.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Religion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Freiheit,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freiwillige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Christliche.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Freiwillig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aufgeben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nachzufolgen,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heißt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überzeugt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verheißt.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furchtsam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dürfen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Furcht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versuchen,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Sklavensinn;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hinterlistig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stellen,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Furcht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versuchen,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Narren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nehmen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Freiwillige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fordert.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nehmen;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überlassen,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freiwillig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aufzugeben,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fordert.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Herrlichen,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freiwillig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verließen,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nachzufolgen,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Schuld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Mühseligkeiten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Schuld,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Tod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litten.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Verkleinerung,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Ehre)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einmal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gestanden,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zurückzuhalten,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Gefahren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entgehen;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freiwillig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verließen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Ärgernis.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begreifen,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unvermeidlichen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Verlust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erlitten.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freiwillig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Verlust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Gefahren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aussetzen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Torheit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richtig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Christliche.</w:t>
      </w:r>
    </w:p>
    <w:p w14:paraId="00F6F464" w14:textId="27A8A31C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Dies,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freiwillig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nachzufolgen,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ärgern,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sogenannte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verschwiegen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überhören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herausbekommt.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unmöglich,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Absicht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erschrecken,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einschläfernd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fürchterlich,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darstellen,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längst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verschwundenen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Christenheit,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Verfolgung,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hinauswagte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Märtyrer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bereits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mancherlei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längerer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gelitten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letzten,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peinvollen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Lebensgefahr,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Todes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verlor,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absagte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abschwor.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Fürchterliche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Möglichkeit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Einschläferung?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Einschläfernde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verkehrte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Anwendung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hinzugefügt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Zuhörern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gestattet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stillschweigend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hinzuzufügen: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verleugnet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Klugheit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Bescheid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fernzuhalten,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erprobt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Verleugnung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schlimmste?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letzte,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feige,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schlau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berechnende,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fortgesetzte,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hinziehende,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beständige,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tägliche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fürchterlich,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Befehl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täglichen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Verleugnung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nachzukommen!)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tägliche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Verleugnung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Christi.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Verleugnen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fallend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(mindestens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theatralischen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Herzenskenner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Allgegenwärtigen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fallen)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Unglücklicher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entscheidenden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peinvollen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Todes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verleugnet.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Schlimmste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Zweifel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Rettung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Hoffnung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offenkundig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Rettung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fürchterlicherer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Gestalt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hinterlistige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Spiel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Klugheit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Rettung,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Geheimnis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erhält,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verleugnet.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immer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hinlänglich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aufmerksam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scheint,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beständigen,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täglichen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Bewusstsein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Verhältnisse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eingerichtet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nötigen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Heuchelei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bewahren.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Sprichwort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„sündigen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beharren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teuflisch,“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fürchterlicher,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Bewusstsein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schlau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einrichten,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Bewusstsein,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Bewusstsein,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Seele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Unklarheit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bewahrt,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Gründen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Klarheit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wünscht.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immer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hinlänglich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aufmerksam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abscheulich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ansieht,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ansieht,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mildernde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beschönigende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letzte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offenbar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schlimmste;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unmöglich,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ansieht,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schlimmste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Bösen,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mildernden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Bereitschaft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strengerem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Bösen,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Anhalt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Wiederhalt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Bosheit,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abscheulich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Klugheit,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Beifall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angeführten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Beispiel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aufrichtig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eigentlich,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Unglückseligen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verdammt,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entscheidenden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verleugnet,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unklug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hinauszuwagen,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Verleugnung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entscheidende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offenkundig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konnte.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verurteilt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Beginn,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beginnt,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Herrlichen,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peinvollen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Tod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Überzeugung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Klugheit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sündigen,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geschickt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Strafe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entgehen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geschickt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Klugheit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geschickt,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Entscheidung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entgehen,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Auszeichnung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verleugnet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Außerordentliches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Böse,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verabscheut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Unkluge,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heißt,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Böse.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„Sieh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nachgefolgt“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uns?</w:t>
      </w:r>
    </w:p>
    <w:p w14:paraId="1D0A4100" w14:textId="0A78920F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„Sieh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nachgefolgt.“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Apostel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Petrus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Jüngling,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schwärmerisch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verlassen.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wusste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verstand,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späteres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Apostel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hatten.</w:t>
      </w:r>
    </w:p>
    <w:p w14:paraId="2D6C57F9" w14:textId="4263FDBD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gewohnte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Beschäftigung,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stilles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bürgerliches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bescheidenem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Auskommen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zufrieden,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hinging;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beruhigende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Vertrauen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Wahrscheinlichen,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öftesten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unversucht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pflegt: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Ungewisse.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Christus,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Nachfolge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verließ,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vermögender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Jüngern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jährlich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Stellung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Lebensbrot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Ärmste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Bezug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geopfert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rief,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4,20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geschrieben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hochherziger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Entschluss,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dürfen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Petrus,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Bedenklichkeiten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Bekümmerungen;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Große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Bekümmerungen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Bedenklichkeiten,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dadurch,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überwindet.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fasste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inzwischen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Entschluss,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verlassen.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Schwierigkeiten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Hochherzigen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doppelt;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zuerst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Niedrige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Irdische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siegen.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getan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nächste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Schwierigkeit,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Zeitgenossen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Hochherzige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einfältig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töricht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wählt,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Vorteile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keineswegs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hochherzig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ist),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bewundert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Vorteile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aufgibt,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sogar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geehrt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Hochherzige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ist),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lächerlich.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Petrus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Ungewisse,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Jünger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Jünger,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Haupt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lege.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Petrus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Ungewisse,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Ungewisse.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knüpfte,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Abenteurer,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Möglichkeiten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offen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Möglichkeit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Großes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Möglichkeit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verlieren.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Jünger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ungewiss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darüber,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erwarte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Untergang.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Petrus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Untergang.</w:t>
      </w:r>
    </w:p>
    <w:p w14:paraId="3077A890" w14:textId="1072402D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Verwandtschaft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Freunde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Genossen,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Begriffe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Vorstellungen,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Umgangskreis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gehabt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fremder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fremder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Sprache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höhere,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unendlichere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Verschiedenheit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Sprachverschiedenheit,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Himmlische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Gerechtigkeit,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Auskommen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Lebensbrot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Kindern,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Neues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Stadt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bringt.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Verwandte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Freunde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Sprache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sonderbar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überspannt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fanden,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verwandelten,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verspotteten,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später,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gefahrvoll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eifrig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Schuld.</w:t>
      </w:r>
    </w:p>
    <w:p w14:paraId="798A67E0" w14:textId="0560FF0A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Väter,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Vater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Mutter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Vater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Mutter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Seinetwillen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Petrus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Religionsunterschied,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entscheidender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Vater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lebendig,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Kräften,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Seele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Religion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Vater,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heißt,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hoch,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Vater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rechtmäßig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Anspruch,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Anspruch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gleichgültig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Anspruch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Rettung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Verlorenheit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Vater,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innerlichste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geknüpft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dasselbe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innerlicher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hält,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genötigt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Schrecken,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Vater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legen),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genötigt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anzunehmen,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bringen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Schrecken,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Vater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Bedürfnisse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können!)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anzunehmen,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Vater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verloren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Vater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hassen.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verloren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unbegreiflich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fällt!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heißt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Vater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richtiger,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Vater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lieben!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Abscheulichkeit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Geliebten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schwerstes,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qualvollstes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Seelenleiden,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Geliebten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opfern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gebunden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gebunden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genagelt,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gekreuzigt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Bedingung,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Bedingung,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knüpft,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entweder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aufgeben,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Geliebten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unselig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hassend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Geliebten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aufzugeben!</w:t>
      </w:r>
    </w:p>
    <w:p w14:paraId="4DBFF07A" w14:textId="6EBD147C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Väter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Volk,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zugehörte,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Vaterland,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stärksten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Banden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bindet.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gehörte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Volk,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gehörte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Jesus.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auserwählte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Volk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Geburt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angehörte,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verstoßen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auserwähltes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Volk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einmal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stolzester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auserwähltem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Volk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anzugehören,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Verhärtung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Verlorenheit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weiterhin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festhielt.</w:t>
      </w:r>
    </w:p>
    <w:p w14:paraId="5779505C" w14:textId="0C97C41F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Apostel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bindet,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fesselt.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Christus,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Lebensstellung,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Brot,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Verwandte,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Freunde,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Sprache,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Vater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Mutter,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Vaterland,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Väter,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gedient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Weltmeer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Vaterland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geschieden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innerlicher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Vater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Mutter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verlässt,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festzuhalten;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heftiger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Frau,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väterliches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verlässt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wendete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rückwärts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verlangte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Toten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begraben.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entscheidendste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blieb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Stelle,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umgeben,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verließ: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täglichen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bezeugten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nachdrücklich,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verließ.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blieb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verließ: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verfolgten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Ausdruck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dafür,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verließ.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reiste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blieb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bezeugen,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setzte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Folgen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Zeugnis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hatte.</w:t>
      </w:r>
    </w:p>
    <w:p w14:paraId="640CC3AB" w14:textId="23EADD82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„Sieh,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nachgefolgt,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dafür?“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Apostel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strengsten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gezeigt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Mindeste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Äußeren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versichern,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verlangt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Apostel: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dafür?“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besser,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Zuhörer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beides,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wichtigste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dienlichste),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uns?</w:t>
      </w:r>
    </w:p>
    <w:p w14:paraId="58BB66B0" w14:textId="37812305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trugvoll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hinterlistig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erfindsam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Suchen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Ausflüchten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Entschuldigungen;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schwierig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Aufrichtigkeit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hüten,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Strafpredigt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halten,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besonders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hüten,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einzufordern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Aufrichtigkeit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„mir“,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keineswegs,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aufgefordert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fordern.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vorgäbe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Auftrag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verschuldete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Unaufrichtigkeit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erschrecken.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Erschreckende,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Unaufrichtigkeit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brechen,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Himmel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helfen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aufrichtig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oft,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langsam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helfen,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unendlich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mannigfach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verwickelten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Verhältnisse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Weltregierung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bewirkten,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langsam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entfernt,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schnell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helfen,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schneller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Verwicklung.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unaufrichtig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Begehren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langsam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dazu,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aufrichtig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werden.</w:t>
      </w:r>
    </w:p>
    <w:p w14:paraId="285F5989" w14:textId="7C1361A6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versichert,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verlangt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dürfte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unwahr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fanden,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Armen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Geringen?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buchstäblich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verlangt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betrügen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betrügen.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Besitz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obendrein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vermeintlich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Aufrichtigkeit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uns.</w:t>
      </w:r>
    </w:p>
    <w:p w14:paraId="6CFAB050" w14:textId="3A137022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Weit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entfernt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ungeduldig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hitzig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Jemanden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anzutreiben,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ungeduldig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hitzig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versuchen,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fordert,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fordert,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Aufrichtigkeit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anpreisen,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fordert;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töricht,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Redensart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Redensart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auszusagen,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Tausenden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Tausenden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vollbracht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gefordert,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unbedingt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gefordert,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überlassen.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demütig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handelt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christlich;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demütig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demütig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gering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handelt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christlich.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Freiwillige,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freiwillig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Christliche,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gezeigt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geschieht,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nachzufolgen,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Übereinstimmung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Forderung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Freiwillige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anzupreisen,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wesentlichen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Apostel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Juden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Nicht-Christen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umgeben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taten.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Apostel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verließen: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Väter;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Schwierigkeit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verfolgt,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hingerichtet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Juden,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willen.</w:t>
      </w:r>
    </w:p>
    <w:p w14:paraId="684ADB34" w14:textId="1EE647BE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Christenheit,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konnte,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Buße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verließe,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Einsamkeit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flüchtete,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strebte,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Gewimmel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Städte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verfolgt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Buße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aufrichtig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wüsste,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hoffe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irgendwo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unbedingt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gefordert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buchstäblichem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opfern,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hingerichtet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unaufrichtigen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einlassen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Begriffen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Thema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Bußpredigt,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gewählt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Petrus: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„Sieh,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nachgefolgt,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dafür?“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Thema,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Anlass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fragst: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außer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Gnade,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Apostel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Gnaden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angenommen.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Gnade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unmöglich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Unaufrichtigkeit,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unbedingt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Aufrichtigkeit.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Unaufrichtigkeit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Verständnis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strengerem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verließe,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demütigen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Eingeständnis,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buchstäblichen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verlässt,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Gnade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tröstet.</w:t>
      </w:r>
    </w:p>
    <w:p w14:paraId="1AC85AB2" w14:textId="1CF34FED" w:rsidR="00595DF3" w:rsidRDefault="00595DF3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verschieden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verstanden,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Apostel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„Sieh,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nachgefolgt,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dafür?“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demütig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bekennt,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versucht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aufrichtig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eingesteht,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zutrauen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darf,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Gnade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dasselbe.</w:t>
      </w:r>
    </w:p>
    <w:p w14:paraId="0FA7B4EE" w14:textId="77777777" w:rsidR="00617922" w:rsidRDefault="004C7397" w:rsidP="00617922">
      <w:pPr>
        <w:pStyle w:val="berschrift2"/>
      </w:pPr>
      <w:r>
        <w:t>Alle</w:t>
      </w:r>
      <w:r w:rsidR="00617922">
        <w:t xml:space="preserve"> </w:t>
      </w:r>
      <w:r>
        <w:t>Dinge</w:t>
      </w:r>
      <w:r w:rsidR="00617922">
        <w:t xml:space="preserve"> </w:t>
      </w:r>
      <w:r>
        <w:t>müssen</w:t>
      </w:r>
      <w:r w:rsidR="00617922">
        <w:t xml:space="preserve"> </w:t>
      </w:r>
      <w:r>
        <w:t>uns</w:t>
      </w:r>
      <w:r w:rsidR="00617922">
        <w:t xml:space="preserve"> </w:t>
      </w:r>
      <w:r>
        <w:t>zum</w:t>
      </w:r>
      <w:r w:rsidR="00617922">
        <w:t xml:space="preserve"> </w:t>
      </w:r>
      <w:r>
        <w:t>Besten</w:t>
      </w:r>
      <w:r w:rsidR="00617922">
        <w:t xml:space="preserve"> </w:t>
      </w:r>
      <w:r>
        <w:t>dienen</w:t>
      </w:r>
      <w:r w:rsidR="00617922">
        <w:t xml:space="preserve"> </w:t>
      </w:r>
      <w:r>
        <w:t>wenn</w:t>
      </w:r>
      <w:r w:rsidR="00617922">
        <w:t xml:space="preserve"> </w:t>
      </w:r>
      <w:r>
        <w:t>wir</w:t>
      </w:r>
      <w:r w:rsidR="00617922">
        <w:t xml:space="preserve"> </w:t>
      </w:r>
      <w:r>
        <w:t>Gott</w:t>
      </w:r>
      <w:r w:rsidR="00617922">
        <w:t xml:space="preserve"> </w:t>
      </w:r>
      <w:r>
        <w:t>lieben.</w:t>
      </w:r>
    </w:p>
    <w:p w14:paraId="01D01FA0" w14:textId="2012E353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Römer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8,28</w:t>
      </w:r>
    </w:p>
    <w:p w14:paraId="2859E2BE" w14:textId="7E0EC464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feierlichsten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stärksten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Ausdrücken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versicherte,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warum,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antwortete: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höchste,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heiligste,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vollkommenste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ist;“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geliebt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Grunde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„nein“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antwortete: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Schwärmer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ernstlich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vorzusehen,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schwärmerische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Stimmung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Vermessenheit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ende.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Einfache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Demütige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bedarf.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scheint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natürlich,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aufschwingen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Himmel,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wohnt,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richtigsten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demütig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während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scheint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erhaben,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vollkommen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scheint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selbstsüchtig,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bedarf: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letzte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einzige,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Vermessenen,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bedürfen!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schwärmerischen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bloß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Vollkommenheit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Grundverhältnis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gründlich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bedarf,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schlecht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bedarf.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tiefsten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Drang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wahrsten.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vermessen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demütig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Wohlfahrt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abhängt,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lieben.</w:t>
      </w:r>
    </w:p>
    <w:p w14:paraId="1B5C4D8C" w14:textId="1C5EBF3B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Wohlfahrt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vollsten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Lebensfrage: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Antwort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Wohlfahrt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gesichert;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lieben“.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gesagt,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wiederholt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wiederholt,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erklärt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ausgelegt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Erbauung,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Beruhigung.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gezeigt,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Erfahrung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bestätigt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gedient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liebten.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Zweifel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bekämpft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einleuchtend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gemacht,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Prüfung,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Anfechtung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zuletzt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Ruhe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Zweifel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Überzeugung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aushalten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zuletzt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verloren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unterwerfen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muss.</w:t>
      </w:r>
    </w:p>
    <w:p w14:paraId="3F17B905" w14:textId="79F1F6BD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folgt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daraus,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entscheidende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unpersönlich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Einwendungen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Zweifels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gekämpft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Einwendungen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widerlegt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stellt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entschieden: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desto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Aufmerksamkeit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Entscheidenden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abgelenkt.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sonderbare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unrechtem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Ort.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kämpfen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kämpfen,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beweisen,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beruhigen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Ordnung.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heißt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Ruhe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setzen,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während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dürfte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besonders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auffällig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eifrig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„weiter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gehen.“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Vorarbeit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Einleitung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Hauptsache: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umgekehrt,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Arbeit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geträumt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göttlicher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Vollmacht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verkündigt;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verschwendet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beweisen,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stehst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Selbstbekümmerung,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Zittern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Bezug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darauf,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Mittel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Zweifel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Lehre;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Selbstbekümmerte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arbeitet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Kraft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Seele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Stelle.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Selbstbekümmerung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abgeschafft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Zweifel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aufgebracht,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Satan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bekämpfen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erfinden;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Zweifel,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bekämpfen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unmöglich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erfordert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bekämpfen,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übergehe,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überwinden,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verrate.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verstanden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Waffe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Zweifel: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still,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lutherisch,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Mund!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Zweifel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dagegen: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„Lass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bekämpfe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Waffen.“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Ungereimtheit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Unmöglichkeit!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Lügner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„Lass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bekämpfe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Waffen,“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Vorschlag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gedient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Sieg?</w:t>
      </w:r>
    </w:p>
    <w:p w14:paraId="0C21C166" w14:textId="442D97F6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allgemein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gewinnreich,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umkehrt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Sprungfeder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Persönlichkeit,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genommen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einsetzt.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anstatt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beweisen,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einfach,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ziemt,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annehmen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ausgemacht,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Gewisseste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reden:</w:t>
      </w:r>
    </w:p>
    <w:p w14:paraId="06050B99" w14:textId="0FF1898D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Style w:val="Fett"/>
          <w:rFonts w:ascii="Calibri" w:hAnsi="Calibri" w:cs="Calibri"/>
          <w:color w:val="000000"/>
          <w:sz w:val="22"/>
        </w:rPr>
        <w:t>dass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alle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Dinge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uns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müssen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zum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Besten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dienen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-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„wenn“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wir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Gott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lieben.</w:t>
      </w:r>
    </w:p>
    <w:p w14:paraId="0A9AA023" w14:textId="3445F0E7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dreht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„Wenn.“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ungeheuer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bedeuten;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Persönlichkeit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dreht.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kennst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Volk,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bekannt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kurz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auszudrücken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wusste,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kennst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wahrscheinlich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kurze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Antwort: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„wenn.“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stolz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Übermacht,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zahllosen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Scharen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überwunden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kurze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Antwort: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„wenn.“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ähnlichen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Beweisen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Beweisen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Widerlegungen,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stolzen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Vermögen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während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Mindeste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vermögen,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während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mindesten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Beweisen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während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Mindeste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nützen,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geringsten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helfen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gleichgültig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folgt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daraus,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folgt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keineswegs,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„Du“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„Du“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dagegen,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folgt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„Dir“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dienen;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erdreistet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hineinversetzen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beweisen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beweisen,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folgt;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demütig,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folgt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folgt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folgt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mich.</w:t>
      </w:r>
    </w:p>
    <w:p w14:paraId="68FE10FD" w14:textId="1B2E6BC7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Gütern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höchste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Gütern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zweifelhaft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beschaffen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wofern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insoweit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begegnete,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gefürchtet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hattest: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Während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Zweifel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Güter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nennt,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zweifelhaft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Böse,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unzweifelhaft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</w:p>
    <w:p w14:paraId="75DEB58A" w14:textId="6D36C7A1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Style w:val="Fett"/>
          <w:rFonts w:ascii="Calibri" w:hAnsi="Calibri" w:cs="Calibri"/>
          <w:color w:val="000000"/>
          <w:sz w:val="22"/>
        </w:rPr>
        <w:t>Alle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Dinge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müssen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uns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zum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Besten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dienen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wenn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wir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Gott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lieben.</w:t>
      </w:r>
    </w:p>
    <w:p w14:paraId="7BE76418" w14:textId="74797630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Denk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Besitz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Gütern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unberührt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Schmerz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Widerwärtigkeit,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unbekannt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Gefahren,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Wunsche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begünstigt,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Kleinlichen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beneidet,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Jünglingen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gepriesen: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preisen?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„Wenn,“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schlimmes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Zweifel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Zweifel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sündig,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Zweifel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wecken,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heißt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verführen.</w:t>
      </w:r>
    </w:p>
    <w:p w14:paraId="76F7DB63" w14:textId="628A2F78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gepriesen,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Ernsthaften,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Zweifel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wecken,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lehrt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zweifeln,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Zweifel,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Quelle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Selbstbekümmerung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„wenn.“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Bußprediger.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Bußprediger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heranbrausendes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Wetter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erschreckt.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Bußprediger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Stimme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mild,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streng,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streng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Bußprediger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zielt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danach,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Einzelnen,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verwunden,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wesentlich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Bußprediger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Nimm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darauf,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Untergang.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nimm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getroffen,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brauchen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fertig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richtiger,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falls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getroffen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fertig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Pfeil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Letzten.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Bußprediger,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Schrecken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Erscheinung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Zorn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Stimme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schilt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straft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donnert.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Spiel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Erlustigung,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Schauer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gepaart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inwendig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drin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Menschenherzen,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Bußprediger.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predigt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Bußprediger,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predigt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predigt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Kirche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versammelter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predigt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verborgenen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Kammer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passen,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passen,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passt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darauf,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gehört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Stille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macht.</w:t>
      </w:r>
    </w:p>
    <w:p w14:paraId="1DA849BF" w14:textId="6D65BEA8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Glücklicher,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beneiden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preisen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falls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verwundet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verwundet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suchen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Ruhe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Versicherung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irgend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vereinten,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versichern,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mindeste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Bußprediger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Inneren.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unterrichtet,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bloß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„wenn.“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halten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kurze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vorlegen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bloß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„wenn.“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Betrachten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Reichtums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gelegt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bequem,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genussreich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möglich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herrlicher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gelegt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falls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Betrachtung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preisen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Bußprediger: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Besten.“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beängstigend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Antwort,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kalt,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ruhig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Zweideutigkeit;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Gott,“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antwortet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bloß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…“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bitten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beschwören,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endlich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Tod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bedrohen,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bewegst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Schmeicheln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Bitten,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totschlagen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außer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uneigentlichem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Tod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Stimme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wiederholt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Falls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wolltest: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Hälfte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Reichtums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Armen,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dient,“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Antwort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gäbe,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antworten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antwortete: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Äußersten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gebracht,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vernimmst,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sprechen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wolltest: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Reichtum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Armen,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Armut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dient: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antwortet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liebst.“</w:t>
      </w:r>
    </w:p>
    <w:p w14:paraId="5C21E3B3" w14:textId="7E7504FD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greife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fehl,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überströmendem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Gefühl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brauchtest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lernen,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bedürfen,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bedarfst,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Glücklichste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Wohlfahrt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keineswegs,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keineswegs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entschieden,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entschieden,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entschieden,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Glücklicher,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glaubst: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Reichtum,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Gesundheit,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Geistesgaben,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Freude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Geliebten,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Ansehen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fröhliche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Aufmunterung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Kinder: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glückselig.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nämlich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fehlt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Bewusstsein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Bewusstsein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gesagt,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eingeschlossen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eingefasst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Bewusstsein,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Bewusstsein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Bewusstsein,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persönlichen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Bewusstsein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gehört,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Verhältnis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heißt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heißt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lieben.</w:t>
      </w:r>
    </w:p>
    <w:p w14:paraId="1B293687" w14:textId="24E20534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vermag,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Gewalt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unendlich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Bußprediger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Inneren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Menschen„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Throne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umgestürzt,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Gestalt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merkwürdiger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merkwürdigste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Begebenheit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dahin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geschieht,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geschieht,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Bußprediger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Inneren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behilflich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aufmerksam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helfen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Selbstbekümmerung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Geistes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suchen,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bezeugt,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Ungewissheit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halten,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trachte,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Bußprediger,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ruft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Jüngling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Morgen;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ruft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vielerlei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geschäftigen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Tagen;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Greis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schläfrig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Silbe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hinzu,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Silbe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hinweg,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Stimme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betont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anders;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Verstorbener,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ruhig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wiederholt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„wenn.“</w:t>
      </w:r>
    </w:p>
    <w:p w14:paraId="171D8D1F" w14:textId="50FEBE6A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Style w:val="Fett"/>
          <w:rFonts w:ascii="Calibri" w:hAnsi="Calibri" w:cs="Calibri"/>
          <w:color w:val="000000"/>
          <w:sz w:val="22"/>
        </w:rPr>
        <w:t>Alle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Dinge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müssen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uns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zum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Besten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dienen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-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wenn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wir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Gott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lieben.</w:t>
      </w:r>
    </w:p>
    <w:p w14:paraId="63BB9AF4" w14:textId="39FFE8B1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Denk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Elendesten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Teilnahme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bereits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längst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aufgegeben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verlassen;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darf,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wünscht,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Elend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bloß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unwissend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darum,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Elend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widerfahren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dürfte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„mir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widerfährt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Böses,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beständig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Böses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kommt“?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Keineswegs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göttlich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verstanden,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ausgemachte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Elend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übrigen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unglücklich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Sprache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Widerwärtigkeit,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eitel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Elend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nennt: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sonderbares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Doppelwesen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Ordnung;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Bußprediger,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Tröster,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trösten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auszuhalten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aufgegeben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ebenso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geliebt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gefürchtet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dunklen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Verzweiflung,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ausging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Stelle,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brennend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erhalten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Verzweifelnde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Ausweg: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„wenn“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fürchterlichen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Trostlosigkeit,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Nachsatz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gesprochen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gesprochen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Satz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zurück,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Satz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mutigen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beherzt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Fürchterlichste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hineindringt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neuen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schafft: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„wenn“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schrecklichen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Entscheidung,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gesprochen,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Wendung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möglich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Elend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wendest,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wendest,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Wendung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möglich,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verwunderlich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„wenn“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liebst.</w:t>
      </w:r>
    </w:p>
    <w:p w14:paraId="2F34616D" w14:textId="0BE031D0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drin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drinnen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Bußprediger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wohnt.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Buße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predigen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leeres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Spiel,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Höchste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helfen,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Bußprediger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trösten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Anfechtungen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versucht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helfen;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elend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Billigkeit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fordern,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Teilnahme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hineinwagen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drin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Bußprediger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wohnt,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Schmeicheln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Bitten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bestechen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lässt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Drohungen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spottet,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gelobt,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unerschrocken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Falls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krankhafteste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bekümmertste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Einbildung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Stande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Schrecknis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erfinden,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bringen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irrst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Erzähl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Tröster,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vertraue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Sprunge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graut,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Lippe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widerstrebendem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schließen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erschrickt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wiederholt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bloß: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„wenn“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dienen.</w:t>
      </w:r>
    </w:p>
    <w:p w14:paraId="078A63D3" w14:textId="7E8C7A49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letzter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Maßen!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gesagt,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Teilnahme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aufhört,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hineingehen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darf: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drin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Schrift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„habt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Salz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selbst“,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drin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Tröster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keineswegs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Charakter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Bußprediger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verleugnet.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Elend,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Schmerzensschrei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Angstschrei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versuchen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antworten: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Bilde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Teilnahme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Elend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wiederhole.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geschieht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verzweifelt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stürzen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möchtest,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göttlich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verstanden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Elend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Elend,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geschäftig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fortzuschaffen,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darüber,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während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Elend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Buße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predigt,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predigt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göttlichen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göttlichen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Buße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enthalten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gefordert.</w:t>
      </w:r>
    </w:p>
    <w:p w14:paraId="6324453B" w14:textId="44A50F7B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dasselbe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auch)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Elend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Verführung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Zweifels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beginne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bange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Inneren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klingt,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bezeugt,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helfen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nachzutrachten.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Verzweiflung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zusammenschlagen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schafft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Aussicht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Errettung;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Mattigkeit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zusammensinken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aufgeben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Möglichkeit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offen,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liebst.</w:t>
      </w:r>
    </w:p>
    <w:p w14:paraId="0180CF64" w14:textId="238BB135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Style w:val="Fett"/>
          <w:rFonts w:ascii="Calibri" w:hAnsi="Calibri" w:cs="Calibri"/>
          <w:color w:val="000000"/>
          <w:sz w:val="22"/>
        </w:rPr>
        <w:t>Alle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Dinge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müssen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uns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zum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Besten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dienen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wenn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wir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Gott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lieben.</w:t>
      </w:r>
    </w:p>
    <w:p w14:paraId="45A0D278" w14:textId="0446A05C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Denk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möglich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außerordentlichen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Geistesgaben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ausgerüstet,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Tiefe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Ergründen,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Scharfsinn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Begreifen,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Klarheit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Darstellen,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desgleichen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Denker;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nachgesonnen,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nachgesonnen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folgt,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ergründet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Schrift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niedergelegt,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Stolz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Geschlechts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angesehen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Sprachen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übersetzt,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Gelegenheiten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Wissenschaft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angeführt;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Vorlesungen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Grunde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gelegt,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Schrift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schöpfen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Prediger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Beweise.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unbekannt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gelebt,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Begünstigung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umfriedigt,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Bedürfnis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wissenschaftliche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Forschung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geschieht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Entscheidung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hinausgerissen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schwierigen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handeln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entscheidenden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Handlung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zieht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Folgen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erwartet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Folgen,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Elend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stürzen.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Folge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Handlung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handeln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konnte,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redlichster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Erwägung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gehandelt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bloß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Unglück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schuld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unschuldig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verwundet;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erwacht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Zweifel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Seele,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dienen.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Zweifel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sofort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Richtung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Denkens: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Zweifel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Richtung,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Selbstbekümmerung.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Bekümmerung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inzwischen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zuletzt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Zustand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Prediger,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persönlich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kennt.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Geistliche,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gefolgt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beweisen,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bald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überzeugt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Unbekannten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aufzunehmen.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Versuchen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Geistliche: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Rat;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Schrift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studieren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helfen,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helfen.“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Unbekannte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antwortet: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Verfasser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Schrift.“</w:t>
      </w:r>
    </w:p>
    <w:p w14:paraId="45B726B4" w14:textId="7F2AC57F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Sieh,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Schrift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gelegt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vortrefflich;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dürfte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bezweifeln.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verstanden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tief.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verstanden;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Einbildung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gelebt,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folge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gering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geringer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lernte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besonders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umgekehrt,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Gedankengang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anderer.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„wenn“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„mir“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umkehrte?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reifte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Unmenschliches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gewesen.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geschieht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einmal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entscheidend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verwundet,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dahin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während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später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bewahren,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Spannung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Leidenschaft,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innerlicher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immer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innerlicher.</w:t>
      </w:r>
    </w:p>
    <w:p w14:paraId="1E5495EB" w14:textId="5E4634BD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Style w:val="Fett"/>
          <w:rFonts w:ascii="Calibri" w:hAnsi="Calibri" w:cs="Calibri"/>
          <w:color w:val="000000"/>
          <w:sz w:val="22"/>
        </w:rPr>
        <w:t>Alle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Dinge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müssen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uns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zum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Besten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dienen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wenn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wir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Gott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lieben.</w:t>
      </w:r>
    </w:p>
    <w:p w14:paraId="2E0819A3" w14:textId="721C887F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beweisen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„Du“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falls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„Du“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vergewissern,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suchst,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bloß,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auszugehen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brauchst,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suchen,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gefunden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Falls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wegführt,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während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betrügerisch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hinführe.</w:t>
      </w:r>
    </w:p>
    <w:p w14:paraId="07CC3DB6" w14:textId="3EA5D112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Lass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einander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kennst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kennt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nicht!)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ausgedrückten,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innerlichen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edlen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Dichters,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unglückliche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Mädchen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ungefähr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lässt: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begehre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gelebt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geliebt,“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gänzlich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dasselbe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geliebt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gelebt.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warum?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höchste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ansieht,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Begriffe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völlig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gleichbedeutend: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heißt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heißt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Geliebte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geraubt,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geliebt.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Mädchen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streiten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Stärkste.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stärker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stärker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Tod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überwunden,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bereits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geraubt,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geliebt.</w:t>
      </w:r>
    </w:p>
    <w:p w14:paraId="41682B23" w14:textId="204712FE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lieben!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höchste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Mädchen,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fromm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betrogen,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ließ: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heißt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„Leben!“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besonderem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Nachdruck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braucht,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bezeichnet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Besitz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Bedingungen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bezeichnet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gelebt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anschwillt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Lebens-Gefühl.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höchste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besitzt,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höchste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besitzt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höchste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widerfahren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höchste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gottesfürchtigem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Scherz,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einmal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beweisende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Wichtigkeit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verspotten,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hinzufüge: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quod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demonstrandum!</w:t>
      </w:r>
    </w:p>
    <w:p w14:paraId="544BA426" w14:textId="237F8E4D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dasselbe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gilt,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Verlust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Verlust,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höchste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verliert: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höchste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verloren,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Beiden?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kümmerlich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Andre?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höchste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behielt.</w:t>
      </w:r>
    </w:p>
    <w:p w14:paraId="74E515C0" w14:textId="23DF79CD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„Wenn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lieben!“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Zuhörer,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gewohnt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fordern,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Zuhörer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liegt.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leugnen,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liebst?“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Unmögliche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fordern,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fordertest,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bestimmte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hervorbringen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beruhigen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erschrecken.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hervorbringen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beruht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darauf,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Zuhörer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Schuld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Zuhörer.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beistimmend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Beruhigung;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Verdienst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Zuhörer.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erschreckt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beruhigt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verstanden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hat.</w:t>
      </w:r>
    </w:p>
    <w:p w14:paraId="1995FFEB" w14:textId="77777777" w:rsidR="00617922" w:rsidRDefault="004C7397" w:rsidP="00617922">
      <w:pPr>
        <w:pStyle w:val="berschrift2"/>
      </w:pPr>
      <w:r>
        <w:t>Die</w:t>
      </w:r>
      <w:r w:rsidR="00617922">
        <w:t xml:space="preserve"> </w:t>
      </w:r>
      <w:r>
        <w:t>Auferstehung</w:t>
      </w:r>
      <w:r w:rsidR="00617922">
        <w:t xml:space="preserve"> </w:t>
      </w:r>
      <w:r>
        <w:t>der</w:t>
      </w:r>
      <w:r w:rsidR="00617922">
        <w:t xml:space="preserve"> </w:t>
      </w:r>
      <w:r>
        <w:t>Toten</w:t>
      </w:r>
      <w:r w:rsidR="00617922">
        <w:t xml:space="preserve"> </w:t>
      </w:r>
      <w:r>
        <w:t>steht</w:t>
      </w:r>
      <w:r w:rsidR="00617922">
        <w:t xml:space="preserve"> </w:t>
      </w:r>
      <w:r>
        <w:t>bevor,</w:t>
      </w:r>
      <w:r w:rsidR="00617922">
        <w:t xml:space="preserve"> </w:t>
      </w:r>
      <w:r>
        <w:t>der</w:t>
      </w:r>
      <w:r w:rsidR="00617922">
        <w:t xml:space="preserve"> </w:t>
      </w:r>
      <w:r>
        <w:t>Gerechten</w:t>
      </w:r>
      <w:r w:rsidR="00617922">
        <w:t xml:space="preserve"> </w:t>
      </w:r>
      <w:r>
        <w:t>und</w:t>
      </w:r>
      <w:r w:rsidR="00617922">
        <w:t xml:space="preserve"> </w:t>
      </w:r>
      <w:r>
        <w:t>der</w:t>
      </w:r>
      <w:r w:rsidR="00617922">
        <w:t xml:space="preserve"> </w:t>
      </w:r>
      <w:r>
        <w:t>Ungerechten.</w:t>
      </w:r>
    </w:p>
    <w:p w14:paraId="7F663B17" w14:textId="134001E9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Mein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Zuhörer.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Manchem: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wünscht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verschiedenen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Seele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beweisen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möchte.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verlangt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Beweise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Anstrengung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überflüssig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selbstdenkend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mitzuarbeiten.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verschafft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Schrift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darüber,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ruhig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folgt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mündlichen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Vortrag,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übernimmt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Seele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beweisen.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Zustand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beschreiben?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bürgerlichen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Stadt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herrscht: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öffentliche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geschützt,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ruhig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sogar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spät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Diebstahl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unbedeutendem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Gelegenheitsdiebstahl;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Raubanfall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Sicherheit.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geistlichem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entscheidendsten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ziehen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Seele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vorüber,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lässt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sogar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Allerfürchterlichsten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darüber;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drin,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geschützt,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aufrichtiger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unbesorgt.</w:t>
      </w:r>
    </w:p>
    <w:p w14:paraId="0FF5D067" w14:textId="59E593E2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Absicht,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öffentlichen,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richtiger,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privaten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verursachen,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Absicht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Sorglosigkeit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stören: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Überfall,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dreist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Überfall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helllichtem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schreckeinjagend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nächtlicher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Überfall.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Einbildung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hinhalten,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beweisen.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teilt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Ungerechte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Gerechten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Ungerechten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rechnest.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genauste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Verbindung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Überfall!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Beweisenden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eingefallen,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Einteilung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Zuhörer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unwissenschaftlich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ungebildet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Sonderbar,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besorgt,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Zuhörer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während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beschäftigt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beweisen,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nächsten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angeht;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anginge,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beweisen,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vermutlich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Beweises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annehmen,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Spiel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Beweisen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Spiel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fortgesetzt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beliebt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geworden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Überfall,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Allergewisseste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annimmt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möglich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Weiteres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hervorkommt,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folgt,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statt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beweisen,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bedeutet,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Abstand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bringen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halten.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Anstatt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bitten,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Aufmerksamkeit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ruhig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zuzuhören,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während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überfällt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ungefähr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Kummer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Ausflüchte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suchen,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beweisen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wünscht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zweifle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zittere,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unsterblich.“</w:t>
      </w:r>
    </w:p>
    <w:p w14:paraId="6448BA62" w14:textId="7AFD3BC9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Paulus,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vermutlich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Pharisäer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Sadduzäer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zornig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geworden.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Schrift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erzählt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ausdrücklich,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Sadduzäer,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annahmen,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erbittert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Paulus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redete;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besonders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Pharisäer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wesentlich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ebenso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aufgebracht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Paulus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günstigste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Gelegenheit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gewesen,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Umständen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Aufforderung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forderte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Beweise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Seele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vorbrächte.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getan,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Zusammenkunft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eingeladen,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Vortrag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Beweise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Seele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halten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Sadduzäer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einzuwenden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gehabt.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wissenschaftlich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Gebildete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vermutlich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freisinnig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gewesen,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„ungeachtet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Seele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leugnen,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Gegenpartei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anhören.“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loszustürzen,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gänzlich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Standpunkt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verrücken,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Wissenschaftliche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Persönlichen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überzugehen: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wundern,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Benehmen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erbittert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gebildete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Männer,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Kreis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ernsthafter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zusammen,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persönliche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einander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erkennen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vertreiben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dorten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hochgewölbten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Sälen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wiederfindet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höchst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Person,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glücklichsten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Hochzeit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feierte,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bezauberte,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Tapeten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Erinnerung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eingewirkt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statt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statt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behagliche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Stunde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ernsthafter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hinterher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Unsterblichkeit;“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statt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entscheidend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bange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entscheidend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bekam,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bange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gänzlich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während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Übereinstimmung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geschäftig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beweisen,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nahezu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Punkt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dahingestellt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Gutbefinden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überlassen,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meistenteils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nahezu,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ziemlich,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Luxus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Liebhaberei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überlassen.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Bücher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geschrieben,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Seele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beweisen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Wendung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Worte:</w:t>
      </w:r>
    </w:p>
    <w:p w14:paraId="55233FEE" w14:textId="35BF3FCF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Style w:val="Fett"/>
          <w:rFonts w:ascii="Calibri" w:hAnsi="Calibri" w:cs="Calibri"/>
          <w:color w:val="000000"/>
          <w:sz w:val="22"/>
        </w:rPr>
        <w:t>Es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steht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bevor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die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Auferstehung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der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Toten,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der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Gerechten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-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und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der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Ungerechten,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von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dem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Beweis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für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die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Unsterblichkeit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der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Seelen,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welcher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so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lautet: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sie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ist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nur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allzu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gewiss,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fürchte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sie!</w:t>
      </w:r>
    </w:p>
    <w:p w14:paraId="445870BE" w14:textId="1185168A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Gericht.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fortgesetztes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fortgesetztes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Scheidung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Gerechten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Ungerechten;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Fortsetzung,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weiteres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folgt,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Scheidung,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Vergangene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folgt.</w:t>
      </w:r>
    </w:p>
    <w:p w14:paraId="0FE9F65A" w14:textId="5930684B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Anlass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Verwirrung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Stellung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verrückt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Aufgabe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Aufgabe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Handeln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Verirrungen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Ausflüchten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allerverderblichste.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verderbteste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Pflicht“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vermöchte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Problem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verwandeln?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Pflicht?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Pflicht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Pflicht,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gefragt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Pflicht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gefragt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fordert.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fordert,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ungeheuren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Verantwortung,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bin.</w:t>
      </w:r>
    </w:p>
    <w:p w14:paraId="1D9C9F8F" w14:textId="2A1F57FC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dasselbe.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richtig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natürlich,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geredet.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erschrak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Felix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Paulus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Paulus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Scheidung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Gerechten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Ungerechten.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Paulus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neuerem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Geschmack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einander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geschieden,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getändelt,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ausgemacht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Felix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erschrocken,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Felix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Aufmerksamkeit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Gebildeten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gelauscht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hinterher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gesagt: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unterhaltend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Schwärmerei,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unterhalten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Ähnliches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Feuerwerk.“</w:t>
      </w:r>
    </w:p>
    <w:p w14:paraId="1CA1E1A8" w14:textId="4B613EE8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Gericht.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Richtung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nehme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Gericht.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untergraben.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Kräfte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entzogen,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Autorität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abgeschwatzt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beweisen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Belieben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überließ,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annehmen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während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umgekehrt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gefragt,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nimm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Acht!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Beamter,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Amtsgewalt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befiehlt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vermeintlich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behilflich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bewiesen,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kluger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usw.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Untergebenen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gehorchen,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beredten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Beamten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Autorität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betrogen;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gehorcht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gehorcht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Amtsgewalt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Pflicht,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Gebietende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lose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hingestellt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Problem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Pflicht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gebietet,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Pflicht,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Pflicht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getan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getan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allerhand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Beweisen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dahin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käme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anzunehmen;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Gründen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Wahrscheinlichkeit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erspart;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Rechenschaft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ablegen,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gelebt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Unsterblicher!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entschlüpfen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verstecken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anstellen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Maßstab,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gerichtet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bist.</w:t>
      </w:r>
    </w:p>
    <w:p w14:paraId="095AA00F" w14:textId="466D5A95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Scheidung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Gerechten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Ungerechten.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knüpft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Paulus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zusammen.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verschwendet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darauf,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Scheidung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Gerechten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Ungerechten.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Unvollkommenheit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irdischen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Gerechten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Ungerechten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aufzeigen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irdischen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Verwirrung,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Ungerechte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Gerechte;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Ungerechte;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undurchdringliches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Dunkel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breitet,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Ungerechte;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Gerechtigkeit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Erfindung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scheint,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ansehen.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scheint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Gerechtigkeit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dieselbe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Eigenschaft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Irdische,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scheint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gelten;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Schönheit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nötig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groß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erscheint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Gerechtigkeit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Mittelweg,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nachtrachten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darf,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Mittelmäßigkeit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ergibt)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Widerstand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Gerechtigkeit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Gerechtigkeit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liebt.</w:t>
      </w:r>
    </w:p>
    <w:p w14:paraId="74BB1180" w14:textId="44D7C8E7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Vollkommenheit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Strenge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aufzeigt,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genau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rechnend,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Nachdrücklichkeit,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irdisch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Gesinnten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Kleinlichkeit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Sonderbarkeit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unterscheiden;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gerichtet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Erdenleben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getan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getan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Ewige?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Unrecht.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vergänglich,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Himmel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zusammenstürzen;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verschwindend,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Verschiedenheit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gehört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Zwischenspiel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Erdenlebens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Unrecht,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befestigte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Anfang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Himmel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befestigte),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Himmel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zusammenrollt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Gewand,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Unrecht,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Scheidung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Gerechten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Ungerechten.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Fortsetzung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schließt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gegenwärtige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fortsetzte,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Scheidung,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fortgesetzt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Scheidung.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müßiger,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gemächlicher,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weichlicher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Tode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wünschen;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irdischen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scheiden,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Scheidung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</w:p>
    <w:p w14:paraId="479B423A" w14:textId="2A5E5A80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Unvollkommenes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Ewige?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Gerechtigkeit.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Gerechtigkeit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Vollkommenheit,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Verdoppelung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Verdoppelung,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Unrecht.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unvollkommenes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eingebildetes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Punkt.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außer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verschwindendes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Wesen;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irdischen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verschwinden.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Gerechtigkeit,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Unrecht.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anstatt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gewöhnen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anstatt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einzuüben,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Fleiß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kostet,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irdische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bestimmt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ist)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statt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abwendet,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gewöhnt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pedantisch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einmal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verderben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heiße,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immerfort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Gebrauch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fällt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begreifen,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bereits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ist):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Nimm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beliebigen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irdischen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natürlicherweise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deutlichsten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Rückhalt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Nimm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Adelig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Bürgerlich.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Adelige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Stadt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Adelige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bürgerlich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behaupten,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Bürgerlichen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übermannen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Zusammensein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gestärkt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Unrecht.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Erdenleben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überwältigt,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behaupten,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heruntergedrückt;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heimkommt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Mächtigen,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Einsichtsvollen,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Lehrer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zuletzt,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überwältigt,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beigeben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umgekehrt!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bereits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beigegeben;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zuletzt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zuletzt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fürchterlich.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prüft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Erdenleben,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lässt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Erdenleben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zuweilen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spotten,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zuletzt,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zuletzt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richtet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Gericht.</w:t>
      </w:r>
    </w:p>
    <w:p w14:paraId="2A48861C" w14:textId="3393F1D5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Gericht;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Beschränktheit.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unbegreiflich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anders.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Bezug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Scheidung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widerfahren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Bezug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gestellt,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eingefallen,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zweifelhaft.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ertappt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Zweifel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verzweifeln.</w:t>
      </w:r>
    </w:p>
    <w:p w14:paraId="3B4DAE3F" w14:textId="1B25329F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geführt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einmal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arbeiten.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Entweder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arbeitet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ununterbrochen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Anstrengung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Seele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Furcht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Zittern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Selbstbekümmerung,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wird“;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Bezug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zweifeln,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aufgelegt.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Person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geworden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nachzudenken,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bekümmert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vorzutreten,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Interesse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schaudern,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bekümmerte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Gebärden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Kunst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einzuüben,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schreckhaft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auszusehen,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während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Interesse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schaudert.</w:t>
      </w:r>
    </w:p>
    <w:p w14:paraId="2E228B11" w14:textId="5A4D422D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geworden,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entscheidenden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hantiert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(bewundernswürdiger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Operateurs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Gebrauch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Messers,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unmöglich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schneiden,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schneiden),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gewesen.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älter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tritt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leiblicher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Hinsicht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runzlig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rau,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Verbindungen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Gelenke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steif,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verhärten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Knöchelchen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versteinern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Sicherheit,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Besseren?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junge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Mädchen,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errötete,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„seinen“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errötete,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Einsamkeit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nannte;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junge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Mädchen,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heftig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klopfte,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anhob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Stunde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schlagen,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„er“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junge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Mädchen,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erschrak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schlaflos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blieb,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allergeringste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Kleinigkeit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missfallen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junge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Mädchen,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Tod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darüber,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„er“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minder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liebevoll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sonst: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junge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Mädchen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verheiratet.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geworden,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merkt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jungfräulichen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Empfindungen,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Person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zufrieden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gefiele,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Geliebten“,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Geliebten,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obschon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bloß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beschäftigt,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Frauen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beurteilen;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gefällt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Zustand;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gebeugt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Bart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Knien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reichte,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gefragt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betrübt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erhob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antwortete: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Jugend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verloren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suche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überall“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sucht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suchte,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Innerlichkeit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gefallen,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gefällt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Bessern?</w:t>
      </w:r>
    </w:p>
    <w:p w14:paraId="7E3DDF64" w14:textId="6A53BD1C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Nein,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verderbliche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Sicherheit,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bewahre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Äußersten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Unsicherheit,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empfange,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Gnade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empfange!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Spiegelfechterei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versichern,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geschehe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Gnaden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wesentliche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Ausdruck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dafür,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Gnaden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Unsicherheit,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Furcht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Zittern.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Verzweiflung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Sicherheit.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hinnarrt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höchste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verachte;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verachtet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verbuhlte,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verscherzte;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verscherzte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schrecklicher.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bewahre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tiefste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Bekümmerung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verschwiegen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Brust,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verstanden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direkt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bald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dahin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treiben,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geübt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Versicherungen,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Bewahre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bewahre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betrügen;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Betrug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Gottesverhältnis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behandelt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direktes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Verhältnis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Vergleichen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hineinkommt.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ungewöhnlich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edel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rechtschaffen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angesehen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Furcht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Zittern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betreiben: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zornig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nämlich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Vorwand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Zuversichtlichkeit,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Zuversichtlichkeit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Vater,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Unsicherheit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Furcht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zittern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zuletzt,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Himmel,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unendlich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Heilige!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Furcht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Zittern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zuletzt?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Fehler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törichten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Jungfrauen,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einschliefen;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verständigen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hielten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wach.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heißt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halten?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Unsicherheit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Furcht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Zittern.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Einbildung,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verderbliche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Sicherheit?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bekümmerte,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einschlief,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Sicherheit.</w:t>
      </w:r>
    </w:p>
    <w:p w14:paraId="26B005D4" w14:textId="497DA4B2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verstanden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betreffs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Seligkeit;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Furcht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Zittern,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Staatsrat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entschieden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Verbrechen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Stadt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erzählen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entschieden.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betreffs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Auferstehung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Toten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bevorsteht,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Gerechten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Ungerechten.</w:t>
      </w:r>
    </w:p>
    <w:p w14:paraId="49DC4B4A" w14:textId="72F9291A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Mein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Zuhörer!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beruhigend?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Beruhigender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„sei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Hinsicht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ruhig,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beruhigender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Beunruhigende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beunruhigend,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gerne,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usw.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trugvoll,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Beunruhigung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Schuld;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Beruhigung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gesprochen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Gegenteil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ausgab,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bange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dunkel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verstand,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Gegenstand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Beweise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Thron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gestürzt,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abgesetzt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armer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Bedauernswerter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necken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Philister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gefangenen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Simson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neckten.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Menschengeschlecht,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Geschlecht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Schlauheit,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verschlagener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schlauste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Staatsmann.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Schlauheit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Geschlechts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Stellung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verkehrt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Einzelnen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weitaus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immer,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listig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Treuherzigkeit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förmlich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Luft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Geschlecht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liegt.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Geschlecht,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empören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Geschlecht,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abgeschafft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erreicht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Problem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liegt: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Einzelnen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Unsterblichkeit)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Herrscher,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Einzelne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Verhältnis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Problem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abgeschafft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Geschlecht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Einzelnen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merken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Geschlechtes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anruft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„Einzelne“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nennt,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Empörer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empört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dagegen,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Geschlecht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Problem.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empört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beruft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Auferstehung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Toten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bevorsteht,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Gerechten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Ungerechten!</w:t>
      </w:r>
    </w:p>
    <w:p w14:paraId="43EC682F" w14:textId="77777777" w:rsidR="00617922" w:rsidRDefault="004C7397" w:rsidP="00617922">
      <w:pPr>
        <w:pStyle w:val="berschrift2"/>
      </w:pPr>
      <w:r>
        <w:t>Wir</w:t>
      </w:r>
      <w:r w:rsidR="00617922">
        <w:t xml:space="preserve"> </w:t>
      </w:r>
      <w:r>
        <w:t>sind</w:t>
      </w:r>
      <w:r w:rsidR="00617922">
        <w:t xml:space="preserve"> </w:t>
      </w:r>
      <w:r>
        <w:t>nun</w:t>
      </w:r>
      <w:r w:rsidR="00617922">
        <w:t xml:space="preserve"> </w:t>
      </w:r>
      <w:r>
        <w:t>dem</w:t>
      </w:r>
      <w:r w:rsidR="00617922">
        <w:t xml:space="preserve"> </w:t>
      </w:r>
      <w:r>
        <w:t>Heil</w:t>
      </w:r>
      <w:r w:rsidR="00617922">
        <w:t xml:space="preserve"> </w:t>
      </w:r>
      <w:r>
        <w:t>näher</w:t>
      </w:r>
      <w:r w:rsidR="00617922">
        <w:t xml:space="preserve"> </w:t>
      </w:r>
      <w:r>
        <w:t>als</w:t>
      </w:r>
      <w:r w:rsidR="00617922">
        <w:t xml:space="preserve"> </w:t>
      </w:r>
      <w:r>
        <w:t>da</w:t>
      </w:r>
      <w:r w:rsidR="00617922">
        <w:t xml:space="preserve"> </w:t>
      </w:r>
      <w:r>
        <w:t>wir</w:t>
      </w:r>
      <w:r w:rsidR="00617922">
        <w:t xml:space="preserve"> </w:t>
      </w:r>
      <w:r>
        <w:t>gläubig</w:t>
      </w:r>
      <w:r w:rsidR="00617922">
        <w:t xml:space="preserve"> </w:t>
      </w:r>
      <w:r>
        <w:t>wurden.</w:t>
      </w:r>
    </w:p>
    <w:p w14:paraId="40BE3AFB" w14:textId="2FB81438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„Großer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wir“,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ruft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Schiffer,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dunkeln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Schiff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Steuer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gehorchen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Sterne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Dunkelheit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Finsternis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während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Sturm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rast,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Bestimmung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Orts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unmöglich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„Großer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wir!“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verkündigen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Christenheit,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geboren,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getauft,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konfirmiert,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ungefähr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ebenso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Einwohner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Bezeichnung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Stelle?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verkündigt,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halten,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absieht,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unentschieden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redet?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gänzlich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unbestimmt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„wir“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hundert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achtzehnhundert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gelebt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Luft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fechten,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Verkündigen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Fechten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Luft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Missionar,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ausbreiten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Einbildung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beruht,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annehmen,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wir!</w:t>
      </w:r>
    </w:p>
    <w:p w14:paraId="5CE9942F" w14:textId="7C9D7CE6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Schwierigkeit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scheint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aufmerksam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betrachtet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Summe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Lehrsätzen,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trägt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Philosophie,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Hebräisch,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Wissenschaft,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Verhältnis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Zuhörers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Lehrers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scheint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gleichgültig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Grunde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Heidentum.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Verhältnis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Entscheidende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Bescheid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erklären,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entwickeln,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darzustellen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persönliches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Verhältnis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gleichgültig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Heide.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Regimenter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gestürzt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Regiment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gestürzt.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Statt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herrschen,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umbilden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bloß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Sonntag,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Lebensverhältnisse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bestimmend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eingreifen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statt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bloße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Wissenschaftlichkeit,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Übereinstimmung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verschiedenen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Lehrsätzen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Übereinstimmung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Nichtübereinstimmung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Lehre,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Gleichgültige.</w:t>
      </w:r>
    </w:p>
    <w:p w14:paraId="07E6C996" w14:textId="412813EB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gewählt,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gänzlich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sinnlos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richtiger,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veranlassen,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Absicht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keineswegs,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richten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irgend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Christenheit;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befleißigen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möglich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Mittel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verhindern,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Richten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Absicht,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Zuhörer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Anlass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aufmerksam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prüfen,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„er“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usw.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bestimmen,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„wir“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nichtssagend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Kopenhagen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Jerusalem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reisen.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„nun“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bestimmen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„da“,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Einbildung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Punkt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reisen.</w:t>
      </w:r>
    </w:p>
    <w:p w14:paraId="3BD0324B" w14:textId="175B1215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Style w:val="Fett"/>
          <w:rFonts w:ascii="Calibri" w:hAnsi="Calibri" w:cs="Calibri"/>
          <w:color w:val="000000"/>
          <w:sz w:val="22"/>
        </w:rPr>
        <w:t>Wir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sind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nun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dem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Heil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näher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als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da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wir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gläubig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wurden.</w:t>
      </w:r>
    </w:p>
    <w:p w14:paraId="3D2646EE" w14:textId="18AA52F9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Ortsbestimmung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gehören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immer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Punkte.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Stadt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„dort“,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„dort“,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„dort“,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heißt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Narren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halten,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Narren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Absicht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necken,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ernsthaft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Punkt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Bezug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„dort“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bestimmt.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läuft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Fremde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irre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Wüste,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ratlos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Meere,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„dort“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merken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Punkt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Bezug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„dort“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bestimmen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könnte.</w:t>
      </w:r>
    </w:p>
    <w:p w14:paraId="007BF095" w14:textId="6975542F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Dasselbe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Bestimmung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bestimmen,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„nun“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Zeitpunkt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Bezug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„nun“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bestimme.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enthalten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Gegenstand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gewählten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richtig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Bestimmung,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„nun“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bestimmt: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„nun“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näher,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„da“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Arbeit,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begann“,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Bestimmung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Zeitpunkt,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feststeht,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misst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Abstand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Arbeit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begonnen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sinnlos: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sinnlos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„nun“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näher,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„da“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begann.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gedankenlos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nachsagte: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näher,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wurden“,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Sinnlosigkeit.</w:t>
      </w:r>
    </w:p>
    <w:p w14:paraId="2DC9289F" w14:textId="354100B3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Lege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prüfen,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„nun“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stellen,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Bestimmtheit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„da“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Entscheidung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eingetreten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geworden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aufmerksam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Schwierigkeit,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rückwärts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kommt?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rückwärts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gegangen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aufgegeben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nämlich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schließen: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folgt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„da“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„nun“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späterer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„da“,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folgt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aufgegeben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folgt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einmal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geworden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erlebt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wurdest.</w:t>
      </w:r>
    </w:p>
    <w:p w14:paraId="192820D9" w14:textId="73A777AA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Wann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ungeheurer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Wichtigkeit,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feststellen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bestimmen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„nun“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Zeitverhältnisse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Beschaffenheit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beitragen,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unbestimmter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Dämmerung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wurdest: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Sinnlosigkeit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umgibt,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Sinnlosigkeit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hinzuhalten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wichtig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Sinnenbetrug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reißt,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verhindern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Sinnenbetrug,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behilflich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sogar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Predigt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näher,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wurden“,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entdecken,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klingen,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ruhig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bliebst,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Gedankenlosigkeit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„nun“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„da“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prüfen,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später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verleugnet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aufmerksam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geworden.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Hinsicht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indessen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bewusst;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durchforschtest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fandest,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freimütig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dürftest,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verleugnet,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aufgegeben.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musstest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„nun“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„da“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blieb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verborgen,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Unglück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geworden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insofern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Richtigkeit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allerdings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später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aufgegeben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dasselbe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wesentlich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bewusst,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Entscheidung,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erlebt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Wichtige,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Mittags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12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dergleichen.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Angelegenheit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Geistes-Angelegenheit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Ernst,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keineswegs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Stunde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Glockenschlag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einleuchtend,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Spiel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Verstecken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spielen,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Greis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gefragt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antworten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her;“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Mann?“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„nein,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länger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her;“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Jüngling?“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„nein,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länger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kurz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erinnern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wenn.“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einleuchtend,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Spiel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sinnlos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Bezug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„nun“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Entscheidung,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Dunkelheit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Fabelhaften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Abenteuerlichen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zurückzieht.</w:t>
      </w:r>
    </w:p>
    <w:p w14:paraId="3380F5F1" w14:textId="61A04301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Wann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geworden?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schwierigeren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Jude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reiferem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wusste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Bestimmtheit,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geworden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begünstigteren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Verhältnissen,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Christenheit,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täuschen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Einbildung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hinzubringen.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getauft,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Religion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unterwiesen,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konfirmiert,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nennst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irgend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Veranlassung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Religion,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bekennst,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anzugeben.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Kaufmann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Gelehrter,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Künstler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Soldat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verheiraten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Stadt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Lande,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usw.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usw.: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solcherlei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bekamst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einmal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Gelegenheit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vorzulegen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beantworten.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„wann“,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Beziehung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„nun“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geworden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vorgekommen;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soweit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Gedächtnis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zurückreicht,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vorausgesetzt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gewesen,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einmal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geworden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wann.</w:t>
      </w:r>
    </w:p>
    <w:p w14:paraId="7567FD38" w14:textId="031FEBEE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„nun“,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„nun“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näher?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einfältigen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Altertum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gehört,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verschlagen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wusste.</w:t>
      </w:r>
    </w:p>
    <w:p w14:paraId="316A4DA9" w14:textId="2E7139B4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lauten,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Absicht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Verlegenheit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bringen,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Unklarheit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Gefragten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offenbar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einfältige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katechetische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Kunst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gebildet;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Katechet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einfältigen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entschiedenen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Ausflüchte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Entschuldigungen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Unklarheiten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Misslichkeiten,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schlau,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verschlagen,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behänd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unerschrocken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nachzuspüren: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Abstand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vortrug,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Lehrer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durchschauend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hineindrängte,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sprach,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vorkam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spräche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Inneres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offenbar;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bloß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Himmel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herabrief,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Einzelnen“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einzudringen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wusste.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einfältige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fragte;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unermüdlich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necken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„nun“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unzählige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drehen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immer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neckend,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immer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Lächeln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Angesicht,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vermutete,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Bestimmtheit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ankomme,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geworden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geworden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Ausdauer,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Einfältige,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Gefragten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offenbar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Sinnenbetrug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Heil)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„nun“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näher?“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„Aber,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wann?“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stockt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stockt,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Stockung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Verwirrung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verwandeln.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„näher;“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„näher“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Vergleichung,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vergleichst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Versuchendes,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Beredendes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vergleichenden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Steigerung,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lockend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brauche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mutlos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vorwärts.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führt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Locken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Sinnlosigkeit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hinein.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Bord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Schiffes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Stunde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zurücklegt,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Schiff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fortkommt,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Gegenstand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näher,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führt.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„nun“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entschieden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feststeht,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wurde.</w:t>
      </w:r>
    </w:p>
    <w:p w14:paraId="56321573" w14:textId="18A76F5F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näher?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verloren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Verlorengehen!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Verlorengehen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tiefer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tiefer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Verlorenheit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versinken!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fehlgriffst,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Kaufmann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Künstler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Unglück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lässt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verwinden.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fehlgriffst,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Mädchen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heiratetest,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Schwester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gepasst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lässt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ertragen,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verloren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verloren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sähe!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Jugend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kraftvollstem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Plan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Riesenwerk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gefasst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ausführen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verzögertest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unterwegs,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mancherlei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verhindert,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Besitz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nötigen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Kräfte,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kurz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Lösung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Aufgabe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gekommen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begannst: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Schmerz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gekommen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wärst!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Fürchterlicheres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entfernt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Rettung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entfernt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Zustand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heißt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entfernen.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Rettung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entspricht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Gefahr;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gerettet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Rettung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näher,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sinkst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Gefahr.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Schiffbrüchige,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Planke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rettete,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umhergeworfen,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Abgrunde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schwebend,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Tod,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ausschaut: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Rettung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bekümmert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Rettung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entfernt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einmal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Bestimmtheit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begonnen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Rettung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wollen.</w:t>
      </w:r>
    </w:p>
    <w:p w14:paraId="5A6DBA70" w14:textId="0C1EA3B4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prüfe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dürfen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geworden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Rücken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Geschieht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aufmerksam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fürchterlich,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Schrecken,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heilsamen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Schrecken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aufmerksam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geworden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begonnen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immer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Sinnenbetrug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Einbildung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hinlebte.</w:t>
      </w:r>
    </w:p>
    <w:p w14:paraId="3E96367A" w14:textId="27205674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Apostel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lautet,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benützt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„unser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wurden.“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benützt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Selbstwirksamkeit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gebraucht,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aufmerksam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apostolische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schärft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ermahnt,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verhasten,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erwerben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wesentlich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geschenkt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immer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aufmerksam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geworden.</w:t>
      </w:r>
    </w:p>
    <w:p w14:paraId="06279308" w14:textId="77777777" w:rsidR="00617922" w:rsidRDefault="004C7397" w:rsidP="00617922">
      <w:pPr>
        <w:pStyle w:val="berschrift2"/>
      </w:pPr>
      <w:r>
        <w:t>Es</w:t>
      </w:r>
      <w:r w:rsidR="00617922">
        <w:t xml:space="preserve"> </w:t>
      </w:r>
      <w:r>
        <w:t>ist</w:t>
      </w:r>
      <w:r w:rsidR="00617922">
        <w:t xml:space="preserve"> </w:t>
      </w:r>
      <w:r>
        <w:t>doch</w:t>
      </w:r>
      <w:r w:rsidR="00617922">
        <w:t xml:space="preserve"> </w:t>
      </w:r>
      <w:r>
        <w:t>selig</w:t>
      </w:r>
      <w:r w:rsidR="00617922">
        <w:t xml:space="preserve"> </w:t>
      </w:r>
      <w:r>
        <w:t>Verhöhnung</w:t>
      </w:r>
      <w:r w:rsidR="00617922">
        <w:t xml:space="preserve"> </w:t>
      </w:r>
      <w:r>
        <w:t>zu</w:t>
      </w:r>
      <w:r w:rsidR="00617922">
        <w:t xml:space="preserve"> </w:t>
      </w:r>
      <w:r>
        <w:t>leiden</w:t>
      </w:r>
      <w:r w:rsidR="00617922">
        <w:t xml:space="preserve"> </w:t>
      </w:r>
      <w:r>
        <w:t>für</w:t>
      </w:r>
      <w:r w:rsidR="00617922">
        <w:t xml:space="preserve"> </w:t>
      </w:r>
      <w:r>
        <w:t>eine</w:t>
      </w:r>
      <w:r w:rsidR="00617922">
        <w:t xml:space="preserve"> </w:t>
      </w:r>
      <w:r>
        <w:t>gute</w:t>
      </w:r>
      <w:r w:rsidR="00617922">
        <w:t xml:space="preserve"> </w:t>
      </w:r>
      <w:r>
        <w:t>Sache.</w:t>
      </w:r>
    </w:p>
    <w:p w14:paraId="498200C1" w14:textId="77CCC828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„Seligkeit“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höchste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geringeren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Gütern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gilt.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nämlich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irdischen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schildern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lüstern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während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ruhig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ungeduldig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greifen,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zornig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Lustige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vorgegaukelt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endete,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Güter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austeilte!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gewesen,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einladend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hinreißend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Güter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schildern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wusste,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möglich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Besitz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„Seligkeit“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höchste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Besitz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lässt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vermuten,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Stande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Ungeduld,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erwerben,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höchste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erwerben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lässt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vermuten,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Bekümmerung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erwachen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hinging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verlorener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strengsten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Erwerbung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verwendet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wurde.</w:t>
      </w:r>
    </w:p>
    <w:p w14:paraId="1B63C43B" w14:textId="43FFA535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„Seligkeit“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längst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entschwundenen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gehalten,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Seligkeiten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genannt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irdischen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Gütern,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unverrückbar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Berg;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irdischen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Gütern,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erhöht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niedrige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Ebene.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gehalten,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Einzigen,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Anfang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konnte,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geknüpft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einzigen,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heißt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„Selig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Gerechtigkeit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verfolgt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Himmelreich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meinetwillen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schmähen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verfolgen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allerlei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Euch,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lügen.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fröhlich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getrost,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Himmel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belohnt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verfolgt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Propheten,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sind.“</w:t>
      </w:r>
    </w:p>
    <w:p w14:paraId="5D6BD649" w14:textId="12388E18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folgenden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Grunde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legen:</w:t>
      </w:r>
    </w:p>
    <w:p w14:paraId="0D0899F8" w14:textId="0634555D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Style w:val="Fett"/>
          <w:rFonts w:ascii="Calibri" w:hAnsi="Calibri" w:cs="Calibri"/>
          <w:color w:val="000000"/>
          <w:sz w:val="22"/>
        </w:rPr>
        <w:t>es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ist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doch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selig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Verhöhnung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zu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leiden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für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eine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gute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Sache.</w:t>
      </w:r>
    </w:p>
    <w:p w14:paraId="1E0784B4" w14:textId="3888191C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Erbauung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möchten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aufmerksam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richtiger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Freude,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verkündet;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Erbauung,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heißt,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rückwärts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verwunden.</w:t>
      </w:r>
    </w:p>
    <w:p w14:paraId="217ABD6B" w14:textId="06AF2E66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irgend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Freude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eitel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nehmen,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zuerst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Zeugnis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Bedingungen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wiederholen,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selig.“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Gerechtigkeit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willen.“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unwahr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allerlei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lügen.“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Hinsicht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Ordnung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leiden.</w:t>
      </w:r>
    </w:p>
    <w:p w14:paraId="7CC1650B" w14:textId="5557AB71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tröste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Verhöhnter,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richtiger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freue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Verhöhnter!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Einzige,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Freude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getan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Lohn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empfängt.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gelohnt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Vergeltung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geringer,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Vergeltung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größer: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wirkliches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Verdienst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belohnt,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„unnützer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Knecht“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Verdienst: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erforderlich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gegenseitigem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Verständnis?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Gleichheit;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nötig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Bund?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Einweihung;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Eingeweihte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Bunde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Eingeweihten.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Herrlichen,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Geschlecht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verstieß,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verspottete,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verfolgte,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totschlug: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darstellen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schildern.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Verständnis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Uneingeweihten,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tieferem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verstanden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verstanden,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eingeweiht,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litt: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Wohnsitz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Stadt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Stadt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ziehen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Gesellschaft.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einmal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ziehen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Gesellschaft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verlässt,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gelitten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Gesellschaft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gesichert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vertraulichem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täglichen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Umgang,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innerlichem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Verständnis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liebevollem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Gespräch: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Unrecht.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Zorn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Verdammnis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belohnt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auswählt: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lässt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Zeugnis?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derselbe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derselbe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Unveränderte;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Schöpfung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tausend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aufsieht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Kleidung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begehrt,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milde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sättigt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Wohlgefallen.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unschuldig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betend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aufhebt,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Blick,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vermag,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nötigt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stärkeres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Zeugnis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Gemeinschaft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innerlichste?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Gemeinschaft?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Gemeinschaft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Seligkeit: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besitzt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meisten: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besitzt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beraubt,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besitzt?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Letzte,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Schaden.“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geraubt?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Lohn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erhielt;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Einzige,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wesentlich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besitzt,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besitzt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zufälliger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geraubt;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Gesellschaft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ausgestoßen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Reichsten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gepriesen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Verfolgung,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Hohn,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Spott,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lehrte,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zwang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Stelle?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Name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angerufen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Drei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versammelt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Stelle.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Gerechtigkeit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anruft,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außer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Stimme,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anruft,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mächtiger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ruft,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Gemeinschaft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Kraft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Auferstehung: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begehrt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höchsten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Lohn?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Name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eingeschrieben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Bücher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Weltgeschichte.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litt,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Lohn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Höchsten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eingeschrieben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unsterblich,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Ungöttlichste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Ungöttlichen.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eingeschrieben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Freude!</w:t>
      </w:r>
    </w:p>
    <w:p w14:paraId="224E5986" w14:textId="0E3BC5CF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hochgeehrten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Versammlung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Stelle,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dürfte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hochgeehrte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Versammlung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hineinwagen!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einmal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Geehrten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Angesehenen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sammeln.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Aussätziger,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Platz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Gräbern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angewiesen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verabscheut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Jedem.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verhöhnt“.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verhöhnt?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verachtet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heißt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Angesehenen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denselben,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geehrt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dieselben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Komödie,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einmal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gebraucht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ehren,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Sonderbare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Schwierigkeit!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sonderbar,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Schwierigkeit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Geschichte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betrachtet.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Zeugen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lebte;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Jahrhunderte,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verfolgt.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großen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Vorsprung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hinkende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Gerechtigkeit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einholen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konnte,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zumal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Hinkens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Gerechtigkeit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säumen,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Riesenschritt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vorwärts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starb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blieb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stille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holte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hinkende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Gerechtigkeit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Name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Geschichte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geehrt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gepriesen;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gewöhnt,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preisen,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zuletzt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Jemand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fehlgreift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geehrt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angesehen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gewesen,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während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verkürzende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Name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geehrt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gepriesen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drei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Jahrhunderten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gewöhnlichen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60,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70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beinahe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beständig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geehrt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angesehen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gelebt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Blaue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geehrt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angesehen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gelebt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verachtet,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verfolgt,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verspottet,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Geehrten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Angesehenen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verachteten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Geehrten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Angesehenen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preisen.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Wahrheits-Zeuge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siegte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Hinsicht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Zustand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Begriff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Ehre: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Tode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Geehrte,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gleichzeitig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Geehrten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Angesehenen,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Beleuchtung.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trösten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Gerechtigkeit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empfunden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verstanden.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während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Manche,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Geschichte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rückwärts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betrachten,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Verwirrung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herausbekommen,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verkündet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Sache.</w:t>
      </w:r>
    </w:p>
    <w:p w14:paraId="32CD2D57" w14:textId="5CA4C231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überhaupt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Misstrauen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dagegen,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lebendigem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geehrt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angesehen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töricht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während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bloß: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während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regelmäßiger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Christentums: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unmöglich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Beifall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notwendig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Missfallen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Geehrten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Angesehenen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hohen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Stellungen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Ämtern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befinden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besonders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wichtig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einzuschärfen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unverantwortlich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verschweigen,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Rücksicht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Behauptung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Regieren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widerspenstigen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Widerspenstigkeit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sogar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Hoheit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öfter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Aufopferung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eigentlicher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Ansehen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geführt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geehrt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angesehen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verstanden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abgöttisch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dient,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gehören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gehören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zuerst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trachtet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Beifall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erntet;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heißt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nicht),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heißt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heißt,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Bildung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kurz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Weltlichkeit.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Selbstverleugnung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Bezug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Ansehen,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bestimmter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Bezug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Geld.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Äußerliches,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Vorstellung.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verpflichtet,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Ansehen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nämlich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Ehrensache,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verpflichtet,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Begriff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einzutreten,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mitschuldig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Ausbreitung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unwahren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Begriffs,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Ansehen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Weltlichkeit,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Beifall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annimmt.</w:t>
      </w:r>
    </w:p>
    <w:p w14:paraId="04513D46" w14:textId="661FC002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täuscht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anstatt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Gelegenheit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benützen,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billige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Erwartung,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erwarten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durfte,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entwickelt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große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Ansehen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geehrt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angesehen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Mittel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wichtige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erwerbe,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Sprichwort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abhaut,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auszurichten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vermag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Beispiel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Apostel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Wahrheitszeugen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auszurichten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vermocht.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täuscht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allerdings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Erwartung,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erwarteten,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verkündigen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sollte.</w:t>
      </w:r>
    </w:p>
    <w:p w14:paraId="3BA851AA" w14:textId="75861971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„Aber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großes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geehrt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angesehen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sein?“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bloß,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Verfolgung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bloß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Juden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streitend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stand;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dasselbe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Christenheit,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siegreichen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Kirche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sein?“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folgt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dächte,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lauter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selbstverständlich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Beifall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geehrt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angesehen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Vorstellung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Eifer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Wahrheits-Erkenntnis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sogenannte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Christenheit?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Vollendung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annehmen,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tiefe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versunken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Wiederkunft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gehört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Vollendung.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wiedergekommen,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wiederkommt,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strengerem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Eigentum: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Aufnahme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finden?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verwundert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sonderbar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unerklärlich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einfällt,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verwundere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allgemeines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Witzwort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geworden,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gehört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Allerverschiedensten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ausgesprochen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beständig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gangbare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Münze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ausgegeben,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seltenen,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unbekannten,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fremden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Münzen,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genauer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hinsieht,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hinlänglich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gültige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Münze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bekannt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Einfall,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ausgedrückte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Bemerkung,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Witziger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einmal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wiederholen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Geistreichen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wetteifern: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käme,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gekreuzigt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Todesstrafe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abgeschafft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Bemerkung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ebenso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nachlässig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„guten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Tag“,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anspruchsvoller;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treffend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gesagt,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fällt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entferntester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fällt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Blendwerk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aufmerksam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unerklärlich.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beinahe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Leibspruch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geworden,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käme,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damals,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Nicht-Christen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siegreiche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Kirche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Probe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annimmt,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Triumphen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neuen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hinzufügen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kreuzigen.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„siegreiche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Kirche“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äußerlichem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gesiegt,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gesiegt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göttlich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innerlich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siegen);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Siegesfürsten,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übrig,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aufmerksam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Begriff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„Christenheit“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gefährlichste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Sinnenbetrug.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beständig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streitend.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Bücher,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Examen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braucht,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eingekauft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prachtvoll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einbinden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Examen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ebenso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christlichem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siegreiche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Kirche.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verschiedene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kämpfend.</w:t>
      </w:r>
    </w:p>
    <w:p w14:paraId="4351B92E" w14:textId="2E44689D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„Aber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anzupreisen;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Bereitschaft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unglücklich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Schaden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kommen.“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Anderes;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Christliche.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Schwierigkeit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zurückbleiben,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Matthäus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lauten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„Selig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schmähen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verfolgen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allerlei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Euch,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meinetwillen,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lügen;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fröhlich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getrost,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Himmel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belohnt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verfolgt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Propheten,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sind.“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entsprechende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Lukas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(6,26)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lautet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„Wehe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Euch,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Jedermann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desgleichen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Väter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falschen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Propheten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auch.“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Euch,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hinzugefügt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lügen“;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vermutlich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nötig,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ergibt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Lüge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Lüge.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Euch,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nämlich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Christentum)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Entscheidung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bestimmt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offenkundig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eingestehen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hofft,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unmöglich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schwierig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Verderbliche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erreichen,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klugen,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Weichlichkeit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verabscheut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verdammt.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Rohr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geringste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Busch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leistet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Widerstand;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tiefere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Überzeugung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Innersten,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vergleichen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Lufthauch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getrieben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Strom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vergleichen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ebenso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obenauf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schwimmen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außer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schweigen,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ausweichend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antworten,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entscheidend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antworten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entscheidend,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Blut;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schlafen,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halten,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halten;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fliehen,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verlassene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stecken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gepriesenen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Torheit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mitmachen;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Verantwortung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bloß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elendeste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Nachrede,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hinterlassen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Gericht: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glückte!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entweder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niedriger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Menschenfurcht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Selbstverachtung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trieb,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falscher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Prophet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sein.</w:t>
      </w:r>
    </w:p>
    <w:p w14:paraId="3139EC0F" w14:textId="6EB62111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Euch,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Schwierigkeit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zurück,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verstanden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Christentum.</w:t>
      </w:r>
    </w:p>
    <w:p w14:paraId="1621C6D4" w14:textId="06C6902D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schwierig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verstehen?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Keineswegs.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schwierig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Keineswegs,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unbestimmt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lässt,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möglich,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bestimmte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hervorzubringen?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hervorbringen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beruht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darauf,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Zuhörer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Schwierigkeit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hervor,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gegenwärtig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jetzt,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bestimmten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Entfernung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halten.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entweder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entfernt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gehalten)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unbestimmt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gejagt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fechtet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Luft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verkehrt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achtzehnhundert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siebzehnhundert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tausend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dreihundert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hundert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fünfzig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dreiunddreißig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so.“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Sonderbar!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versichernden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unruhig,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unerwartet,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zweifelhaft,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verlässt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Geschriebene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freierem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Vortrag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hinzu: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vollkommen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geworden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besonders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allerletzten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Zeit.“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Sonderbar!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Stück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rückwärts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durchgeht,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jetzt;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siebzehnhundert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hundert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besonders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allerletzten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Zeit“;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dreihundert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fünfzehnhundert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tausend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dreihundert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besonders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allerletzten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Zeit“.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stecken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allerletzte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Zeit“.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nämlich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möglich,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vermeiden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allerletzte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Versammlung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Jünglingen,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anredete,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aller-allerletzte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Zeit“,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Älteren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abstrafen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besonders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Verstorbenen,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straft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trotz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schönen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Regel,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Toten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sagen.</w:t>
      </w:r>
    </w:p>
    <w:p w14:paraId="28D58284" w14:textId="6E7E5042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Sammlung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Geehrten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Angesehenen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vorfinden.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Versammlung,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geschieht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Freude,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tiefste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klingt.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irgend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tieferen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erfinden,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vorgetragen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Sammlung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Bestimmungen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obschon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nennen,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vermutlich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verrückt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graut.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Versammlung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gesinnten,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furchtsamen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höchstes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Gesetz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sklavisches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Rücksichtnehmen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„man“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Bekümmerung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unchristliche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rede;“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bewundertes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Ziel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begeisternde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schreckeinjagende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Vorstellung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Mehrzahl,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Beifall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Missfallen;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Versammlung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Anbetern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Verehrern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Menschenfurcht,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Versammlung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Geehrten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Angesehenen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einander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ansehen?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schmeicheln)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Versammlung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Komödie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heißt)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vorstellen.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Versammlung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gepredigt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Sache!“</w:t>
      </w:r>
    </w:p>
    <w:p w14:paraId="21FCD114" w14:textId="67D79217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Verhöhnung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Sache!</w:t>
      </w:r>
    </w:p>
    <w:p w14:paraId="48C3F7F2" w14:textId="77777777" w:rsidR="00617922" w:rsidRDefault="004C7397" w:rsidP="00617922">
      <w:pPr>
        <w:pStyle w:val="berschrift2"/>
      </w:pPr>
      <w:r>
        <w:t>Er</w:t>
      </w:r>
      <w:r w:rsidR="00617922">
        <w:t xml:space="preserve"> </w:t>
      </w:r>
      <w:r>
        <w:t>ist</w:t>
      </w:r>
      <w:r w:rsidR="00617922">
        <w:t xml:space="preserve"> </w:t>
      </w:r>
      <w:r>
        <w:t>geglaubt</w:t>
      </w:r>
      <w:r w:rsidR="00617922">
        <w:t xml:space="preserve"> </w:t>
      </w:r>
      <w:r>
        <w:t>in</w:t>
      </w:r>
      <w:r w:rsidR="00617922">
        <w:t xml:space="preserve"> </w:t>
      </w:r>
      <w:r>
        <w:t>der</w:t>
      </w:r>
      <w:r w:rsidR="00617922">
        <w:t xml:space="preserve"> </w:t>
      </w:r>
      <w:r>
        <w:t>Welt.</w:t>
      </w:r>
    </w:p>
    <w:p w14:paraId="013677C2" w14:textId="38FC793D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1.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Tim.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3,16.</w:t>
      </w:r>
      <w:r>
        <w:rPr>
          <w:rFonts w:ascii="Calibri" w:hAnsi="Calibri" w:cs="Calibri"/>
          <w:color w:val="000000"/>
          <w:sz w:val="22"/>
        </w:rPr>
        <w:br/>
      </w:r>
      <w:r>
        <w:rPr>
          <w:rStyle w:val="Fett"/>
          <w:rFonts w:ascii="Calibri" w:hAnsi="Calibri" w:cs="Calibri"/>
          <w:color w:val="000000"/>
          <w:sz w:val="22"/>
        </w:rPr>
        <w:t>und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ohne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Widerspruch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groß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ist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das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gottselige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Geheimnis: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Gott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ist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geoffenbart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im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Fleisch,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gerechtfertigt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im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Geist,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erschienen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den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Engeln,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gepredigt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den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Heiden,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geglaubt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in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der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Welt,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aufgenommen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in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die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Herrlichkeit.</w:t>
      </w:r>
    </w:p>
    <w:p w14:paraId="219D0620" w14:textId="61D509C3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Mein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Zuhörer.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kennst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Bibelstelle,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kennst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frühsten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Kindheit,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auswendig,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immer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anführen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angeführt;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jemand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Anfang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Schriftstelle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hindeutet,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Gedächtnis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hinzufügen;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einzelnes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Glied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anführt,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erinnerst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Übrigen.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Schriftstelle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Gedächtnis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Geschlossenheit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beinahe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unwillkürlich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zusammenfügt,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dasselbe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einmal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zusammengehört.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beginnen,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beginnst,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Gedächtnis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Stande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zusammen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führst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an.</w:t>
      </w:r>
    </w:p>
    <w:p w14:paraId="2000B964" w14:textId="34E6DBF9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Aufmerksamkeit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entgangen,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Gedächtnis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merklicher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einzelnen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Aussagen.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richtiger,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darunter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fasst,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fasst,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bemächtigt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sonderbare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Gedächtnis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einfällt,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Übrige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hinzuzufügen,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Glied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wenigstens,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übrige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geoffenbart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Fleisch,“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gerechtfertigt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Geist“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gerechtfertigt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erschienen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Engeln“,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seinetwillen,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seinetwillen,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gepredigt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Heiden“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seinetwillen,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aufgenommen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Herrlichkeit.“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Welt“!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nimm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aufmerksam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darauf,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reden:</w:t>
      </w:r>
    </w:p>
    <w:p w14:paraId="56D50668" w14:textId="7A2A32FB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Style w:val="Fett"/>
          <w:rFonts w:ascii="Calibri" w:hAnsi="Calibri" w:cs="Calibri"/>
          <w:color w:val="000000"/>
          <w:sz w:val="22"/>
        </w:rPr>
        <w:t>Er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ist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geglaubt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in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der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Welt.</w:t>
      </w:r>
    </w:p>
    <w:p w14:paraId="4563BA81" w14:textId="32744F98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Apostel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bloß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Historisches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Historischen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angebracht,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hinwendet.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Welt“,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eindringend,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packend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Gewissensfrage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vorlegen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Gewissensfrage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antworten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Gewissensverhältnis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bereits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gestört),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beantworten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Inneren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festsetzt,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Ruhe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gönnt,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beantwortet: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verfahren.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erzählt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Geschichte.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schon,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Geschichte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Geschichte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angebracht,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plötzlich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Gewissensfrage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verwandelt.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innerlicher.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Paulus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Forderung,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„ja“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„nein“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überlassen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antworten.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nennen,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gefragt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Wunderlich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genug,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Jahrhunderte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Erklärungen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Erklärungen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geschrieben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Schwierigkeiten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Schwierigkeiten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entfernt,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einzelne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Glied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weitläufig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ausführlich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ausgelegt: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Glied,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soweit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bekannt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Gegenstand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Auslegung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(natürlich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könne)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Welt.“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pas</w:t>
      </w:r>
      <w:r w:rsidR="00C5316E">
        <w:rPr>
          <w:rFonts w:ascii="Calibri" w:hAnsi="Calibri" w:cs="Calibri"/>
          <w:color w:val="000000"/>
          <w:sz w:val="22"/>
        </w:rPr>
        <w:t>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Glied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„Dich.“</w:t>
      </w:r>
    </w:p>
    <w:p w14:paraId="1DF6CC9E" w14:textId="59B40A5E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Veranlassung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möglich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gelegt,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fragt?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Keiner!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fürchterlichste,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ernstlichste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„Dich“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persönlich.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Schlauen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erzählen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unmöglich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hielt,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„Jemand“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überlisten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beantworten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vermöchte,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Betrogene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gehört,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Einzige,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Gewissheit,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kurz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„Niemand“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Feierliche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empfunden,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Einsamkeit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Waldes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draußen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Stille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schläft,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feierlich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„Niemand“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sobald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„Jemand“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Feierlichkeit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geringer.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„Niemand“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persönliche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Unsichtbares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Fragende,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„Du“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tiefstem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Gewissensverhältnis.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fürchterliche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Jemand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suchen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täuschen,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beliebt,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antworten,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zornig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aufgebracht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dürfe,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Niemand!</w:t>
      </w:r>
    </w:p>
    <w:p w14:paraId="20149680" w14:textId="682F3240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Tausende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gelebt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gestorben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irgend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schauen,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wohnt,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richtiger,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heißt: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Einzelne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Bezug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Versicherung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begnügen.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Tausende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beanspruchen,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 w:rsidR="00C5316E">
        <w:rPr>
          <w:rFonts w:ascii="Calibri" w:hAnsi="Calibri" w:cs="Calibri"/>
          <w:color w:val="000000"/>
          <w:sz w:val="22"/>
        </w:rPr>
        <w:t>wüsstest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es),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versichert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gestorben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bloß,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umgebracht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konnten,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hatten),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versichert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stürben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beschränkt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Beschränkung,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gesetzt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nämlich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Allwissenheit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Herzenskenners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kennst,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Gegenteil,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dächtest,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natürlich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Inneres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dringen,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desto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notwendiger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Versicherung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begnügen.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auserwähltest,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Gegenstand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Aufmerksamkeit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versichert.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geliebt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geliebt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obschon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versichert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geliebt,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versichert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geopfert.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geliebt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geliebt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geliebt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Blinde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Farben-Unterschied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begnügen,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versichert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so.</w:t>
      </w:r>
    </w:p>
    <w:p w14:paraId="50DE82D1" w14:textId="7C4CA8E8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Sage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spannen,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Überspanntheit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entfernt,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Ernst.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ernstlicher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„Du“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Neugierde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abzuweisen,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sammeln;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Verirrung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dienlich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dienlich,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Kraft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Aufmerksamkeit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zerstreut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zersplittern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Neugierde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hinsichtlich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Ernstes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gesammelt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anstatt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leichtsinnig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mitzumachen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Verfehlen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dahin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fühlen,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gilt,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angewiesen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desto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richtiger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hinsichtlich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historisch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Geschichte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stellt;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Geschichte.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richtet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„Dich“: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„Du“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Geschichte.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Beziehung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Persönlichkeit;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persönlich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verstanden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Gleichgültige,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gleichgültig,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haben.</w:t>
      </w:r>
    </w:p>
    <w:p w14:paraId="034D6F5C" w14:textId="532A420C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Historisch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Unzählige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Aufheben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stünde,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Ding“.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unsinnige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Eitelkeit,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hoffärtiger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Wahnwitz,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dahin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verliert?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Einzige,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Einzige,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bewahren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unsinnige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Eitelkeit,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hoffärtiger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Wahnwitz,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Tod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Geliebte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raubte,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magst,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Abscheulichkeit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angewidert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tausend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Millionen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Tausenden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sterben,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wahrscheinlich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Geliebte?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Wahnwitz,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Seele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verflüchtigt,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geschwächt,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widerwärtig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historisch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ausschweifend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geworden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entgehen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„seine“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Geliebte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starb;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Beweis,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geliebt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liebenswürdig,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Ernst,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soweit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Geliebte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Trauer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Verlust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Beliebten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„seine“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Geliebte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„er“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Geliebte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verloren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Wahnwitz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ansehen,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inneren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Schwächung,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jemand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Bibelstelle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hersagen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geglaubt.</w:t>
      </w:r>
    </w:p>
    <w:p w14:paraId="4CB5D152" w14:textId="069F1F12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Paulus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verstanden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antworten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Jahrhundert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immer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immer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geworden,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ausgebreitet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besonders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Entdeckung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Amerikas“: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Paulus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Sinnesschwachen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Sinnesschwachheit,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geschwätzige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beständig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 w:rsidR="00C5316E">
        <w:rPr>
          <w:rFonts w:ascii="Calibri" w:hAnsi="Calibri" w:cs="Calibri"/>
          <w:color w:val="000000"/>
          <w:sz w:val="22"/>
        </w:rPr>
        <w:t>b</w:t>
      </w:r>
      <w:r>
        <w:rPr>
          <w:rFonts w:ascii="Calibri" w:hAnsi="Calibri" w:cs="Calibri"/>
          <w:color w:val="000000"/>
          <w:sz w:val="22"/>
        </w:rPr>
        <w:t>i</w:t>
      </w:r>
      <w:r w:rsidR="00C5316E">
        <w:rPr>
          <w:rFonts w:ascii="Calibri" w:hAnsi="Calibri" w:cs="Calibri"/>
          <w:color w:val="000000"/>
          <w:sz w:val="22"/>
        </w:rPr>
        <w:t>s</w:t>
      </w:r>
      <w:r>
        <w:rPr>
          <w:rFonts w:ascii="Calibri" w:hAnsi="Calibri" w:cs="Calibri"/>
          <w:color w:val="000000"/>
          <w:sz w:val="22"/>
        </w:rPr>
        <w:t>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Reisen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Sinnesschwachheit,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gefragt,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selbst.</w:t>
      </w:r>
    </w:p>
    <w:p w14:paraId="762C19C5" w14:textId="7C6097E7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antwortete: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geglaubt“,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antwortete: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geglaubt“,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Historischen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geglaubt“,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tritt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Persönliche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geglaubt“,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Einzelne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geglaubt.</w:t>
      </w:r>
    </w:p>
    <w:p w14:paraId="14E58963" w14:textId="2B5FB7BE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„Ich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glaubwürdige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Männer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erzählt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gehört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Zeugnis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Geschichte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täglichen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mancherlei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Unbedeutendes,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beschäftigt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Seele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aufgäbe;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zusammen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unwahr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Verlust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verwinden.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betrogen,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bloß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Elendeste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tiefsten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Wurzel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vernichtet,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nützen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schaden.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hinausgeschoben,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immer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neue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Bürgschaft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dürfe,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Entscheidung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versichert,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Blendwerk,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verloren.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Anfechtung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durchlitten,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Unsicherheit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einzusetzen,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heißt.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gesiegt,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jemand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wenn!“,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einmal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verstanden,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Entscheidung,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Jemand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bange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„wenn“,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trotz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„wenn“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beklage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geängstet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nennt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wagen),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verstanden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ergreift,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überhaupt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versteht.“</w:t>
      </w:r>
    </w:p>
    <w:p w14:paraId="44D46751" w14:textId="7FB1D568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Einzelne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Glied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Schriftstelle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erklären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Glied,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erklärt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allerdings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bestimmter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Einzelner,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gewissermaßen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dichterischer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Versuch;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offenbar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Einzelner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redet.</w:t>
      </w:r>
    </w:p>
    <w:p w14:paraId="238C6BCA" w14:textId="1F4E30FA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„Ich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bewundert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Edle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Große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Herrliche,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hervorgebracht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Gesamtheit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kenne,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Bezug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kenne,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Seele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unbekannt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Lust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Bewunderung,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Freude,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niederdrückenden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erhebenden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Freude,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bewundern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Großen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gelernt,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Zusammenhang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gesprochen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bewundert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bewundert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bewunderte)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Hingebung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froh,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begeistert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bewundert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nennen,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gesprochen,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nächsten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rücken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pflegt,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edlen,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einfältigen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Altertums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bewundert.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klopfte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heftig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Jünglings,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redete;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Begeisterung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Jugend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erfüllte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Seele;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Gespräch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verlangt,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Unterredung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irgend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gesprochen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Gesellschaft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begriffen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Möglichen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wusste,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Unwissenheit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geseufzt,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danach,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dasselbe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demselben“.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bewundert,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einfältig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blieb!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einfältig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blieb,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Klugen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konnte!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einfältig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blieb,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opfern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konnte: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rührende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Einfalt!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Tod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Verurteilte,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einfältig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Markt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Vorübergehenden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alltäglichsten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Dingen;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Giftbecher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schöne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Feierlichkeit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bewahrte,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ebenso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einfältig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sprach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Gastmahl: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erhabene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Einfalt!</w:t>
      </w:r>
    </w:p>
    <w:p w14:paraId="5D0FE44C" w14:textId="4E337E46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eingefallen.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Tiefsinn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Vergleichung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einfältigen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anzustellen: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Verspottung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Sobald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bedenke,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einfältige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höchst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gleichgültige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Person,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Kleinigkeit,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Kopf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Lippen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bringen,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antworten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spottende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schulde: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einfältigen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antworten,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schulde,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meisten.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nämlich,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eingesetzt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eingesetzt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bewahren,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gleichgültig,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sterbe,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Redensart,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gerettet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rettete,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Sterben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schulde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verstanden,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glaube“.</w:t>
      </w:r>
    </w:p>
    <w:p w14:paraId="45B60F20" w14:textId="5B77C500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„Ich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Gefühl,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kindlicher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Hingebung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schulde;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Beantwortung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schulde,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Vater,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Falls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gefordert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forderte,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bedenken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innerlich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verwunden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vermöchte,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Kindesliebe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</w:t>
      </w:r>
      <w:r w:rsidR="00C5316E">
        <w:rPr>
          <w:rFonts w:ascii="Calibri" w:hAnsi="Calibri" w:cs="Calibri"/>
          <w:color w:val="000000"/>
          <w:sz w:val="22"/>
        </w:rPr>
        <w:t>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möglich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untreu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trauern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Hinsicht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verloren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Tod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raubte,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eingestehen,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möglich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verlangte: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geduldig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Verlust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Zorn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Missverstand,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sorgen,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Kinder;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behilflich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nützen;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möglich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nehme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Schmerz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Verantwortung,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geduldig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verdammende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Urteil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Geliebten,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einmal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sorgen,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verschiedene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verschiedenem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fordert,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glaube.“</w:t>
      </w:r>
    </w:p>
    <w:p w14:paraId="746F1E75" w14:textId="4D28ACC3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„Und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Jemand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schreckliches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möglich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auszuhalten,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Lebenslust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töten,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Spinnwebe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Möglichkeit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Haupt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schwebt?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Treulosigkeit,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Lebensverhältnissen,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innerlichsten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Verhältnis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antworten: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furchtbar,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schreckeinjagend,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vernommen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Entscheidung,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Schrecken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Wagstück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Glaubens.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angstvolles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fühlen.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dagewesen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gehört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segnet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Verhältnis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gewinnreich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unmöglich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soweit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Gehorsam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folgt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fordert.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Vater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Frau,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Vater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Kinder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Glaubensunterschied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Treulosigkeit,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kenne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Treulosigkeit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kennt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Treulosigkeit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unmöglich,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(meiner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Seele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Furcht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Zittern,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einzige,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glaube)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Kreis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gemein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fremd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fühlen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fühle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fremd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Christenheit,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insofern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lauter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fremder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fremd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fühlen,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gleichgültig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fremd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fühlen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denselben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denselben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gleichgültig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Gleichgültigkeit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beschäftigt,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beschäftigt,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demselben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beschäftigen,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gleichgültig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dagegen,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beschäftigt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dasselbe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beschäftigt!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fühle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fremd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Christenheit,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fremd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früh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spät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beschäftigt,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höchstens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beschäftigen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Lebensbrot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übrigen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sonderbar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überspannt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Jemand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beschäftigen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schließe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darüber,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überhaupt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Glaubens.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Welt“,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einfach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daher,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glaube.“</w:t>
      </w:r>
    </w:p>
    <w:p w14:paraId="65F0548E" w14:textId="624E0DD4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Mein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Zuhörer,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Glaubensbekenntnis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Bekenntnis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Glaubens.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gefordert,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Bestimmtes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gefordert,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bestimmt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„er“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demselben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Aufmerksamkeit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ausschließlich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Bestimmte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 w:rsidR="00C5316E">
        <w:rPr>
          <w:rFonts w:ascii="Calibri" w:hAnsi="Calibri" w:cs="Calibri"/>
          <w:color w:val="000000"/>
          <w:sz w:val="22"/>
        </w:rPr>
        <w:t>h</w:t>
      </w:r>
      <w:r>
        <w:rPr>
          <w:rFonts w:ascii="Calibri" w:hAnsi="Calibri" w:cs="Calibri"/>
          <w:color w:val="000000"/>
          <w:sz w:val="22"/>
        </w:rPr>
        <w:t>inlenkst,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demselben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„er“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demselben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Aussehen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schwierig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bestimmen,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demselben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lenkt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weg.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lässt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Fisch-Art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bestimmten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entstehen,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Arten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schließen.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sicherer: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Fisch-Art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bestimmten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entstehen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lässt,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lässt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Unwissenheit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bekümmert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Bedürfnis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führt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Gesuchte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Suchen,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sucht,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Bekümmerung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darüber,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Selbstbekümmerung,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Bedürfnis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führt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Bedürfnis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Bedürfnis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führt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brächte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Bedürfnis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hervor,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Ordnung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beides,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Bedürfnis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zusammenfügt,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hinzufügen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betrügen.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tägliche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Gespräch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enthält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Täuschung.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völlig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entschlossen,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brachte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Beschluss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ab:“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lautet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annehmbar.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kennt,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Zusammenhang: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tiefstem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entschlossen;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gewendet,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gehandelt.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stumm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ebenso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Entschluss.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bloß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bestimmt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erfahren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klingt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annehmbar,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darin;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Gefahren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Entscheidungen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hinaus,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entsteht,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Lebensgefahr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Geistes,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Schwierigkeit;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Seele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Spiel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setzen,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anders.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Gegenstand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Abstand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achtzehnhundert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Taucherverbindung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Tradition,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mindeste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Zweifel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bliebe: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Stückwerke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möglichen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Missverständnisse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achtzehn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Jahrhunderten.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nächste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Lebensgefahr,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bequemste,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führt,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geschäftig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historisch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bestimmt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Nachricht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Lebensgefahr,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Grunde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weiß)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Deutlichkeit,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Lebensgefahr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Lebensgefahr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unendlich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feinhörig,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unendlich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nahe.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sogar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Regierung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sorgt,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gewöhnlich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Kenntnis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mangelt,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innerliche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Umgestaltung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Lebensgefahr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Geistes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Ernst,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Innerlichkeit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Christlichen,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gewöhnlich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unbedingt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Kenntnis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Christentum,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anrufen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anflehen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betend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hinwenden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Drang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Innerlichkeit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Aufrichtigkeit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Herzens,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Gläubiger.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bestimmt,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Drang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fühlt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bestimmt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Umgekehrte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Drang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forschend,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grübelnd,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untersuchend,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immer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kleinlicher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zuletzt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verlieren,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Punkt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Buchstaben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bestimmt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bekommen,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Umgekehrte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Spiegelfechterei,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bloß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wichtig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wissenschaftliches,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gelehrtes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unrechter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Stelle,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wissenschaftliches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gelehrtes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Unwesen,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feige,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unmenschliche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insofern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unfromme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Ängstlichkeit.</w:t>
      </w:r>
    </w:p>
    <w:p w14:paraId="1E3CFD6F" w14:textId="4526251A" w:rsidR="004C7397" w:rsidRDefault="004C7397" w:rsidP="00617922">
      <w:pPr>
        <w:rPr>
          <w:lang w:eastAsia="de-DE"/>
        </w:rPr>
      </w:pPr>
      <w:r>
        <w:rPr>
          <w:lang w:eastAsia="de-DE"/>
        </w:rPr>
        <w:br w:type="page"/>
      </w:r>
    </w:p>
    <w:p w14:paraId="636A2797" w14:textId="09E97774" w:rsidR="00595DF3" w:rsidRDefault="004C7397" w:rsidP="009476C1">
      <w:pPr>
        <w:pStyle w:val="berschrift1"/>
        <w:rPr>
          <w:shd w:val="clear" w:color="auto" w:fill="E6E6E6"/>
        </w:rPr>
      </w:pPr>
      <w:r>
        <w:rPr>
          <w:shd w:val="clear" w:color="auto" w:fill="E6E6E6"/>
        </w:rPr>
        <w:t>Reden</w:t>
      </w:r>
      <w:r w:rsidR="00617922">
        <w:rPr>
          <w:shd w:val="clear" w:color="auto" w:fill="E6E6E6"/>
        </w:rPr>
        <w:t xml:space="preserve"> </w:t>
      </w:r>
      <w:r>
        <w:rPr>
          <w:shd w:val="clear" w:color="auto" w:fill="E6E6E6"/>
        </w:rPr>
        <w:t>beim</w:t>
      </w:r>
      <w:r w:rsidR="00617922">
        <w:rPr>
          <w:shd w:val="clear" w:color="auto" w:fill="E6E6E6"/>
        </w:rPr>
        <w:t xml:space="preserve"> </w:t>
      </w:r>
      <w:r>
        <w:rPr>
          <w:shd w:val="clear" w:color="auto" w:fill="E6E6E6"/>
        </w:rPr>
        <w:t>Altargang</w:t>
      </w:r>
      <w:r w:rsidR="00617922">
        <w:rPr>
          <w:shd w:val="clear" w:color="auto" w:fill="E6E6E6"/>
        </w:rPr>
        <w:t xml:space="preserve"> </w:t>
      </w:r>
      <w:r>
        <w:rPr>
          <w:shd w:val="clear" w:color="auto" w:fill="E6E6E6"/>
        </w:rPr>
        <w:t>am</w:t>
      </w:r>
      <w:r w:rsidR="00617922">
        <w:rPr>
          <w:shd w:val="clear" w:color="auto" w:fill="E6E6E6"/>
        </w:rPr>
        <w:t xml:space="preserve"> </w:t>
      </w:r>
      <w:r>
        <w:rPr>
          <w:shd w:val="clear" w:color="auto" w:fill="E6E6E6"/>
        </w:rPr>
        <w:t>Freitag</w:t>
      </w:r>
    </w:p>
    <w:p w14:paraId="74724F12" w14:textId="2665005E" w:rsidR="004C7397" w:rsidRDefault="004C7397" w:rsidP="009476C1">
      <w:pPr>
        <w:pStyle w:val="berschrift2"/>
        <w:rPr>
          <w:lang w:eastAsia="de-DE"/>
        </w:rPr>
      </w:pPr>
      <w:r>
        <w:t>Verleugnen</w:t>
      </w:r>
      <w:r w:rsidR="00617922">
        <w:t xml:space="preserve"> </w:t>
      </w:r>
      <w:r>
        <w:t>wir,</w:t>
      </w:r>
      <w:r w:rsidR="00617922">
        <w:t xml:space="preserve"> </w:t>
      </w:r>
      <w:r>
        <w:t>...</w:t>
      </w:r>
    </w:p>
    <w:p w14:paraId="605052B5" w14:textId="66500A86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2.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Timotheus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2,12-13.</w:t>
      </w:r>
    </w:p>
    <w:p w14:paraId="0481DC9F" w14:textId="77777777" w:rsidR="004C7397" w:rsidRDefault="004C7397" w:rsidP="009476C1">
      <w:pPr>
        <w:pStyle w:val="berschrift3"/>
      </w:pPr>
      <w:r>
        <w:t>Gebet.</w:t>
      </w:r>
    </w:p>
    <w:p w14:paraId="04F984B3" w14:textId="1429E2F5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Herr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Jesus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Christus,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zuerst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geliebt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liebtest,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Anfang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geliebt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fortfährst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angehören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verleugnen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verleugnet,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Liebreicher,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zwingen,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verleugnen.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eingestehen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verbrochen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unterlassen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Schwachheit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Versuchungen,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langsamen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Fortschritt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Untreue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einmal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frühen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Jugend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wiederholt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gelobten: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untreu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verleugnen.</w:t>
      </w:r>
    </w:p>
    <w:p w14:paraId="73647EB2" w14:textId="2D7CC181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2.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Tim.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2,12-13.</w:t>
      </w:r>
      <w:r>
        <w:rPr>
          <w:rFonts w:ascii="Calibri" w:hAnsi="Calibri" w:cs="Calibri"/>
          <w:color w:val="000000"/>
          <w:sz w:val="22"/>
        </w:rPr>
        <w:br/>
      </w:r>
      <w:r>
        <w:rPr>
          <w:rStyle w:val="Fett"/>
          <w:rFonts w:ascii="Calibri" w:hAnsi="Calibri" w:cs="Calibri"/>
          <w:color w:val="000000"/>
          <w:sz w:val="22"/>
        </w:rPr>
        <w:t>Verleugnen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wir,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so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wird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er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uns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auch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verleugnen,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sind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wir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untreu,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so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bleibt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er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doch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treu;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er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kann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sich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selbst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nicht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verleugnen.</w:t>
      </w:r>
    </w:p>
    <w:p w14:paraId="715D714A" w14:textId="325AC7F0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scheinen,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enthielten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vorgelesenen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Widerspruch,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bloß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sonderbar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scheinen,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sonderbar,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vorzutragen.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Inzwischen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keineswegs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Widerspruch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Satz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verleugnen,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verleugnen,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verleugnen.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Verschiedenes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verleugnen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untreu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nämlich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genug,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verleugnet,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untreu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verleugnen,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angehört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folgt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untreu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verleugnet.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Widerspruch.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strenge,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milde,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Gesetz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Evangelium,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Zweifaches,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derselben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scheidet,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scheidet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Böse.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Berichten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erzählt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Pharisäer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weggegangen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innerlich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Jüngern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sprechen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entfernt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verleugnen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verleugnen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letzte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milde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geredet.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Jüngern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geboten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Perlen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Säue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werfen,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retten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Schwachheit,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weinerlich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hängt,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gerettet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Barmherzigkeit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Rettung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sucht.</w:t>
      </w:r>
    </w:p>
    <w:p w14:paraId="28D02330" w14:textId="31CADDEA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versammelt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nehmen,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verleugnet,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versammelt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bekennen,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bekennt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dadurch,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Absicht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versammelt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seid.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gewinnreich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strenge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Erinnerung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gebracht,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gehört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untrennbar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gehört,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scheiden,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zusammengefügt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hinzufügen,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hinwegnehmen,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Milde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Strenge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nehmen,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Evangelium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Gesetz,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Rettung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Verlorenheit,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eignet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letzte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höherem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verweilen.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Fürchterliche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vorübergehen,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gerettet,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möglich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verlorengehen.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Hoffnung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Möglichkeit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Gefahr,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Furcht;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lange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Furcht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Zittern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Fürchterliche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vorübergehen;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hoffen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dürfen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vorübergehen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vorbeiziehen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während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milden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Evangeliums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trösten.</w:t>
      </w:r>
    </w:p>
    <w:p w14:paraId="53E2B34A" w14:textId="2839FE71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Verhältnis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Bekümmerung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richtiger,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Verhältnis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Verhältnis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gesprochen,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Einzelne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beständig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doppelte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Bekümmerung;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Verhältnis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Ruhe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Bekümmerung,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Selbstbekümmerung,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vollkommen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außer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Treubund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vollkommen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außer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schließt.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unbedingt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dienlich;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brauchst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entgangen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brauchst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verständlich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unendliches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Liebesglück!)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freuen,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danken!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danken;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schweigst,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schweigst;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dankst,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immer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dankst.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anschließt.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Menschenseele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geheime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traute,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untreu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bloß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austreiben,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freundlichen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Sicherheit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glücklichen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Lebensverhältnisses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verborgen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unbemerkt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zuweilen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unerklärlich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drinnen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Stürme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beginnen,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</w:p>
    <w:p w14:paraId="3B050955" w14:textId="5260C676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verjagen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Jesus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Christus.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bräche,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mag;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Tod;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begegnet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jenseits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zuverlässiger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Freund.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Verhältnis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Bekümmerung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hinsichtlich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Untreue;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Angst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besuchen,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hingegeben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untreu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gestärkt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vermehrte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Stärke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anzuwenden,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möchtest.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bekümmerten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arbeiten;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ewig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bürgt,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unbekümmert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beruhigen,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unterstützen,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auffordern,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bleiben.</w:t>
      </w:r>
    </w:p>
    <w:p w14:paraId="4B43C77D" w14:textId="1828FB63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Style w:val="Fett"/>
          <w:rFonts w:ascii="Calibri" w:hAnsi="Calibri" w:cs="Calibri"/>
          <w:color w:val="000000"/>
          <w:sz w:val="22"/>
        </w:rPr>
        <w:t>Sind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wir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untreu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-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Er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bleibt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doch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treu.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Verhältnis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Bekümmerung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richtiger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Verhältnis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Verhältnis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untreu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Untreue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bereute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zurückkehrte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Untreue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gehabt,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überwinden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Jesus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Christus,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vermessen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gotteslästerisch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Jemand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Untreue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verändern,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liebevoll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heißt,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unfromm,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jemand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missbrauchen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missbrauchen,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besinne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missbrauchst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Strafe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unveränderte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Reuigen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ebenso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Verdammnis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ohnmächtig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verhärtet!</w:t>
      </w:r>
    </w:p>
    <w:p w14:paraId="0248D670" w14:textId="2054ABBD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untreu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wanderte,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Leidender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Hilfe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Bekümmerter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ungetröstet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berührte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Kranke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Gewandes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geheilt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(Mk.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6,56.)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siebzigste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gekommen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Untreue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gebeten: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geworden,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siebenzigmal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siebenmal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geschehe!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Himmel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Sterne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werfen,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Reuevollen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stößt.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treufesten,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vollkommen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einlassen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dürfte.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daher,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zuverlässige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Reuigen,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Untreuen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gefunden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Jemand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berechtigt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suchen;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Ungetreue,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unserm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himmlischen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Lehrer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Freunde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suchen.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möglich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Lehrer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Erretter,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einmal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unserer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fortwährenden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Versicherungen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Versicherungen,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heuchlerisch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erdichtet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immer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schwächlich,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kindisch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klingen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bringen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einmal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prüfen;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Strom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hinauswerfen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Lehrer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Schüler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helfen,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bloß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prüfen“: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verloren!,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insofern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Verhältnis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bezeichnen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Sprache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dürftige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halbwahre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Sprache;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stärksten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Ausdrücken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prüft,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sinnlos,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darunter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verstanden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Grunde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festhält.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Mutter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Spiel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spielen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obschon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Mutter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unbeschreiblich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freudestrahlende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Kindes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Zufriedenheit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mannhaften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Auftreten: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lächeln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Kind,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Zusammenhang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unserm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Verhältnis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Ernst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unserm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Alleingehen,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stärksten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Ausdrücken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brauchte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wirklich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Hände,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hielte.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vermessen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Lehrer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Erretter,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fordern,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Probe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setzen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mögest,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Prüfung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halten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müsstest,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heißt,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Grunde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untreu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Grunde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hält.</w:t>
      </w:r>
    </w:p>
    <w:p w14:paraId="3F5739DD" w14:textId="7ED47F97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Andächtige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Zuhörer,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versammelt,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Euer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Gelübde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erneuern;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Euren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Ziel?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geschieht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Beichte.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Umweg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Altar?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Sitte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vorgeschrieben,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Drang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fühlen,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Altar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gehen!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Schuld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Untreue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aufbürden,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Gegenteil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Bekenntnis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helfen,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abzulegen;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Beichtstuhl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anklagt,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anklagst.</w:t>
      </w:r>
    </w:p>
    <w:p w14:paraId="1053AF74" w14:textId="1087961B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Meine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Zuhörer,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Geistliche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Beichtstuhl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außer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Geistliche,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Altar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Geistliche,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beichtete,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beichten,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beichtetest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Geheimen.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gehört,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gehört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gehört,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Altar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suchst.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betrügerisch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Altar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suchst.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versuchen,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prüfen,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Untreue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vorzuwerfen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äußerst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verschieden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unserer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Kirche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anvertraut.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bedenke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letzte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Gemeinschaft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Erlöser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erneuertest,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bessre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müsste: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Untreue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trotzdem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Verhalten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etwas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Einzelnem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gelobtest,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jenem,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unbedingt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Allem!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kennt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Führt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ernstliche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Selbstprüfung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letzten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demütigen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Eingeständnis: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merken,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fehle?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reinige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verborgenen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Fehlern.“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(Psalm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19,13.)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Verhalten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prüft,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Untreue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kennt,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dürfte,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Selbstprüfung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Untreue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Ruhe.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ruhe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suche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Ruhe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Seele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untreu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</w:p>
    <w:p w14:paraId="757EA94A" w14:textId="3A220596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Style w:val="Fett"/>
          <w:rFonts w:ascii="Calibri" w:hAnsi="Calibri" w:cs="Calibri"/>
          <w:color w:val="000000"/>
          <w:sz w:val="22"/>
        </w:rPr>
        <w:t>Er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kann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sich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selbst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nicht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verleugnen.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verschließen,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hingab.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verschließt,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verleugnet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leugnet,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kommst,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besuchen;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bekämst,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versuchen,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zieht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zurück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verleugnet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suchen,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zieht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zurück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verleugnet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Ausdruck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Teilnahme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Erscheinung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suchen,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entzieht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verleugnet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Jesus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Christus,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verleugnet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verleugnen.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breitet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Arme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Altar,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öffnet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Arme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verleugnet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verleugnet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bittest,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Gelübde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erneuerst: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derselbe,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treu.</w:t>
      </w:r>
    </w:p>
    <w:p w14:paraId="71D6C8C1" w14:textId="343E006F" w:rsidR="004C7397" w:rsidRDefault="004C7397" w:rsidP="009476C1">
      <w:pPr>
        <w:pStyle w:val="berschrift2"/>
        <w:rPr>
          <w:lang w:eastAsia="de-DE"/>
        </w:rPr>
      </w:pPr>
      <w:r>
        <w:t>Wenn</w:t>
      </w:r>
      <w:r w:rsidR="00617922">
        <w:t xml:space="preserve"> </w:t>
      </w:r>
      <w:r>
        <w:t>auch</w:t>
      </w:r>
      <w:r w:rsidR="00617922">
        <w:t xml:space="preserve"> </w:t>
      </w:r>
      <w:r>
        <w:t>unser</w:t>
      </w:r>
      <w:r w:rsidR="00617922">
        <w:t xml:space="preserve"> </w:t>
      </w:r>
      <w:r>
        <w:t>Herz</w:t>
      </w:r>
      <w:r w:rsidR="00617922">
        <w:t xml:space="preserve"> </w:t>
      </w:r>
      <w:r>
        <w:t>uns</w:t>
      </w:r>
      <w:r w:rsidR="00617922">
        <w:t xml:space="preserve"> </w:t>
      </w:r>
      <w:r>
        <w:t>verdammt,</w:t>
      </w:r>
      <w:r w:rsidR="00617922">
        <w:t xml:space="preserve"> </w:t>
      </w:r>
      <w:r>
        <w:t>...</w:t>
      </w:r>
    </w:p>
    <w:p w14:paraId="57E09896" w14:textId="34391CE5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1.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Johannes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3,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20.</w:t>
      </w:r>
    </w:p>
    <w:p w14:paraId="5E4A91B9" w14:textId="77777777" w:rsidR="004C7397" w:rsidRDefault="004C7397" w:rsidP="009476C1">
      <w:pPr>
        <w:pStyle w:val="berschrift3"/>
      </w:pPr>
      <w:r>
        <w:t>Gebet.</w:t>
      </w:r>
    </w:p>
    <w:p w14:paraId="6DC5613D" w14:textId="0E08CAAC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Groß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obschon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dunkler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Spiegel,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staunend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einstmals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preisen,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vollkommener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lernen!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Wölbung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Himmels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stehe,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umgeben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Schöpfung,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preise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bewegt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anbetend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Sterne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Endlosen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trägst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väterlich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Sperling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bekümmerst.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versammelt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umgeben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tieferem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erinnert.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groß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Schöpfer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Erhalter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vergabst,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gefallenen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Geschlecht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versöhntest,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unbegreiflichen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Erbarmung.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gläubig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preisen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anbeten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erinnert,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besonders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versammelt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empfangen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neue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anzueignen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Versöhnung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Christo!</w:t>
      </w:r>
    </w:p>
    <w:p w14:paraId="483044BD" w14:textId="2F22A2D0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1.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Johannes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3,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20.</w:t>
      </w:r>
      <w:r>
        <w:rPr>
          <w:rFonts w:ascii="Calibri" w:hAnsi="Calibri" w:cs="Calibri"/>
          <w:color w:val="000000"/>
          <w:sz w:val="22"/>
        </w:rPr>
        <w:br/>
      </w:r>
      <w:r>
        <w:rPr>
          <w:rStyle w:val="Fett"/>
          <w:rFonts w:ascii="Calibri" w:hAnsi="Calibri" w:cs="Calibri"/>
          <w:color w:val="000000"/>
          <w:sz w:val="22"/>
        </w:rPr>
        <w:t>…wenn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unser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Herz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uns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verdammt,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so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ist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Gott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größer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als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unser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Herz.</w:t>
      </w:r>
    </w:p>
    <w:p w14:paraId="7EC9EFEE" w14:textId="1C16887E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verdammt.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Pharisäer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Schriftgelehrten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Weib,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offenbarer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ergriffen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Tempel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gebracht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anzuklagen,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beschämt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Antwort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sämtlich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fortgegangen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verdammt“,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antwortete: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„Herr,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Niemand.“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verdammte.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Heiligtum,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verdammt;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verdammt,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beschäftigt,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verdammt.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verdammt,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schaffen,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anklagenden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freisprechenden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vorgelesen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verdammt“,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bezieht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andächtig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überraschte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plötzlicher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hörte,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passe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nämlich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anklagen,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folgt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verdammen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lehren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schwermütige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Übertreibung,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leichtsinnigen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Ablass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lehren.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vorgelesene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geredet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bessre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Zuhörer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diesem,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heute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gekommen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Zerstreuungen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Sammlung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Beichtstuhles,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Rechenschaft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abgelegt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Ankläger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ließ,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Mitwisser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einmal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fürchterlich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Ankläger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zwischen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Schuld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Schuld;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Unterschied,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fünfhundert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Groschen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schuldig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fünfzig;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vorzuwerfen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verdammt;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bedürfen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Jemand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entmutigend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Erbarmung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mitnimmt,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Jemand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entmutigend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verdammt.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wesentlich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derselbe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brauchen,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freispricht: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Trost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Herz.</w:t>
      </w:r>
    </w:p>
    <w:p w14:paraId="24068588" w14:textId="56E52969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Style w:val="Fett"/>
          <w:rFonts w:ascii="Calibri" w:hAnsi="Calibri" w:cs="Calibri"/>
          <w:color w:val="000000"/>
          <w:sz w:val="22"/>
        </w:rPr>
        <w:t>Gottes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Größe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ist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im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Vergeben,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im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Erbarmen,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und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in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dieser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seiner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Größe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ist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er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größer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als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das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Herz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welches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sich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selbst</w:t>
      </w:r>
      <w:r w:rsidR="00617922">
        <w:rPr>
          <w:rStyle w:val="Fett"/>
          <w:rFonts w:ascii="Calibri" w:eastAsiaTheme="majorEastAsia" w:hAnsi="Calibri" w:cs="Calibri"/>
          <w:color w:val="000000"/>
          <w:sz w:val="22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</w:rPr>
        <w:t>verdammt.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besonders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Stätten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gesprochen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drinnen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näher,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darf,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draußen,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offenbar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erkennen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während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erkannt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offenbart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erkannt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Natur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erkannt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bewundernd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richtiger,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Zeichen;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Regenbogen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wundern,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Erbarmen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Sakrament.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Natur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offenbar,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Erbarmen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Geheimnis,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geglaubt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muss.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geradezu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offenbar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heißt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geoffenbart.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Natur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weckt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Staunen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Anbetung;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Erbarmen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zuerst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Ärgernis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geschaffen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gut“;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dabei: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preise,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lobe,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anbete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Schöpfer.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Erbarmen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dabei: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ärgert.</w:t>
      </w:r>
    </w:p>
    <w:p w14:paraId="293D86DA" w14:textId="56998D11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All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natürlich,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streben,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Missverständnis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vorzubeugen,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zurücknehmen,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aussagen;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Maßstab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brauchen,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Seelengröße.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groß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Herrschaft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lebte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gelebt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Herrschermacht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reichte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schnell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Erstaunen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groß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nennen,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tiefere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lässt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Äußerlichkeit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verwirren.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dagegen,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geringste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jemals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gelebt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Zeuge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Handeln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entscheidenden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edel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handelt,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hochherzig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Seele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Feinde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vergibt,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Selbstverleugnung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äußerste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Opfer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bringt,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Zeuge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innerlichen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Langmut,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liebevoll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Böses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erträgt: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„er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groß,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groß“.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Herzensgröße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Herzensgröße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gerade,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überwinden.</w:t>
      </w:r>
    </w:p>
    <w:p w14:paraId="386B27DF" w14:textId="4B161FD2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Vorstellung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erbarmt.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vergleichen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edelste,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reinste,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persönlichste,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liebreichste,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gelebt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hat?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entfernt.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Apostel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liebevollste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verdammt.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umgekehrt.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einfachen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Steigerung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(groß,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größten)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erreichst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Möglichkeit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Vergleichung,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umgekehrt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möglich;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nähert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Haupt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erhebt,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umgekehrt,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tiefer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niederwirft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Anbetung.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zerknirschte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verdammt,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sucht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Ausdruck,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stark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genug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Schuld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bezeichnen,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Elend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Befleckung: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Erbarmen!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Wunderliche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Vergleichung!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Reinheit,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Erbarmen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taugt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Vergleichung;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reuiges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verdammt,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Erbarmen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verglichen,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tief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herabsetzen,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tief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genug,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unendlich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erhaben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unendlich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erhabener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Erbarmen!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Sprache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gesprengt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erbarmende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bezeichnen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suchte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Vergleichung,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endlich,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gesprochen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Vergleichung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Zerknirschung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reuevollen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Herzens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Erbarmung.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reuiges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Zerknirschung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verurteilt;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Ruhe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gönnt,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einzigen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Versteck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verbergen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Entschuldigung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möglich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hält,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neue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fürchterlichste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hält,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Entschuldigung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suchte,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Linderung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findet,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erbarmendsten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innigste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Barmherzigkeit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auszudenken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vermöchte,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neues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Verdammungsurteil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klingt,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trösten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unendlich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Erbarmen,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größer.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Vergleichung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lahmt,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stets,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gestritten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Vergleichung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gesucht,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ganz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gefunden,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gottesfürchtig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verwarf.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verhafte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Suchen,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verrenne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Vergleichung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Erbarmen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gefunden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verstopft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schlage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Brust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gibt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Vergleichung,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einigermaßen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passt,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geängstetes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verdammt.</w:t>
      </w:r>
    </w:p>
    <w:p w14:paraId="01E56537" w14:textId="2644DBBF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trösten.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Vielleicht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lerntest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früher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Erfahrung,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Pharisäer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Schriftgelehrten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geraten,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Missverstehenden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begegnen,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zerreißen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wissen,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Kleinlichen,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zusammenängstigen,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während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hohem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brauchtest,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groß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Himmel,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größer;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Pharisäer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Schriftgelehrten,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Missverständnis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kleinliches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linderndes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Wort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sprechen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wusste,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einige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Erleichterung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fandest,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kleinlich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niederdrücken,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sondern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aufrichten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(trostlose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Vergleichung!),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Krankheit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Seele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nächtlich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verdüsterte,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zuletzt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Todesangst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Wahnsinn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gebracht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Heiligkeit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meintest,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verdammen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müssen;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Furchtbare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Gewissen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lastet,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verurteilt: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größer!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darfst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ohne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Zeichen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geboten.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starb,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starb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starb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Allgemeinen,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Gegenteil;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starb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Jemand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besonders,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Neunundneunzig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elend,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runden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Zahl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fällt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Nachdruck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Elends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Schuld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fürchterlich,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außerhalb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großen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Zahl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bleibst: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starb,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fremd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Eigentum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verlassen!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geliebt,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 w:rsidR="00C5316E">
        <w:rPr>
          <w:rFonts w:ascii="Calibri" w:hAnsi="Calibri" w:cs="Calibri"/>
          <w:color w:val="000000"/>
          <w:sz w:val="22"/>
        </w:rPr>
        <w:t>eingeborenen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Sohn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gab,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verloren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sollte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bewahren,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teuer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erkauft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wurden!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martre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Beängstigungen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Schwermut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umstricken,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groß!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schwere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Zentnerlast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Schuld,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ruht: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tat,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gekommen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erbarmte,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groß!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Martre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denke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jenes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verdammte,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bedenke,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dasselbe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Weise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ausgedrückt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werden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Stelle!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verdammte.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rettete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Verdammung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Pharisäer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Schriftgelehrten;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gingen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beschämt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Stelle: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verdammte.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blieb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zurück,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verdammte.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Grade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zurückblieb,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bedeutet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tieferem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Sinne,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keiner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verdammt.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würde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geholfen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haben,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Pharisäer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Schriftgelehrten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fortgingen;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konnten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Verdammung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wiederkommen.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Erlöser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blieb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zurück: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deshalb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Niemand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verdammte.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Ach,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nur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Schuld,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will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Größe.</w:t>
      </w:r>
    </w:p>
    <w:p w14:paraId="5868A23B" w14:textId="49209FDB" w:rsidR="004C7397" w:rsidRDefault="004C7397" w:rsidP="00617922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verdammt.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dagegen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weltliche,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leichtsinnige,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törichte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Herz,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eitel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eingebildete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rechnet.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ebenso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genau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rechnend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groß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groß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Erbarmen.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vereint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allzeit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Entgegengesetzte,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gleichwie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Wunder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fünf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kleinen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Broten.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Volk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essen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-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durch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Wunder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Überfluss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geschafft;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darauf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gebietet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Christus,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sorgfältig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alle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Reste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sammle.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göttlich!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verschwenden,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anderer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sparsam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wäre,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jeden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Augenblick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göttlich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könnte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Überfluss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schaffen,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Brocken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gering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geachtet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glaubst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göttlich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Brocken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aufgesammelt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hätte!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Erbarmen;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Mensch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bloße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Vorstellung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davon,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genau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rechnend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kann.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betrügen,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lügen,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dasselbe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verringern,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selbst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besser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wollen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minder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schuldig,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oder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indem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Schuld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leichtsinnigeren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Namen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nennen;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verringern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nämlich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welche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auch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nicht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wahnwitzig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mehr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sündigen,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Vergebung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machen;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ebenso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groß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genau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rechnen.</w:t>
      </w:r>
    </w:p>
    <w:p w14:paraId="5129BC10" w14:textId="6235B6D7" w:rsidR="004C7397" w:rsidRPr="009476C1" w:rsidRDefault="004C7397" w:rsidP="004C7397">
      <w:pPr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lass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heiligen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Haus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preisen,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Gott,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Du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unbegreiflich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erbarmtest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versöhntest.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Sieh,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draußen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verkünden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Sterne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Majestät,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Vollkommenheit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Weltalls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verkündet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Größe;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aber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hier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drinnen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Unvollkommene,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sind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Sünder,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noch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größere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preisen!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Das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Mahl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Gedächtnisses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ist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wieder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bereitet,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so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sei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denn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zuvor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an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Dich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gedacht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und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gedankt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für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Deine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Größe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im</w:t>
      </w:r>
      <w:r w:rsidR="00617922">
        <w:rPr>
          <w:rFonts w:ascii="Calibri" w:hAnsi="Calibri" w:cs="Calibri"/>
          <w:color w:val="000000"/>
          <w:sz w:val="22"/>
        </w:rPr>
        <w:t xml:space="preserve"> </w:t>
      </w:r>
      <w:r>
        <w:rPr>
          <w:rFonts w:ascii="Calibri" w:hAnsi="Calibri" w:cs="Calibri"/>
          <w:color w:val="000000"/>
          <w:sz w:val="22"/>
        </w:rPr>
        <w:t>Erbarmen.</w:t>
      </w:r>
    </w:p>
    <w:p w14:paraId="629FC61E" w14:textId="77777777" w:rsidR="00BD71A4" w:rsidRDefault="00BD71A4">
      <w:pPr>
        <w:spacing w:after="0" w:line="240" w:lineRule="auto"/>
        <w:rPr>
          <w:rFonts w:eastAsia="Times New Roman"/>
          <w:b/>
          <w:bCs/>
          <w:color w:val="000000"/>
          <w:kern w:val="36"/>
          <w:sz w:val="36"/>
          <w:szCs w:val="48"/>
          <w:lang w:eastAsia="de-DE"/>
        </w:rPr>
      </w:pPr>
      <w:r>
        <w:br w:type="page"/>
      </w:r>
    </w:p>
    <w:p w14:paraId="268062FD" w14:textId="77777777" w:rsidR="00D5498D" w:rsidRPr="00D5498D" w:rsidRDefault="00D5498D" w:rsidP="008E63BE">
      <w:pPr>
        <w:pStyle w:val="berschrift1"/>
      </w:pPr>
      <w:r w:rsidRPr="00D5498D">
        <w:t>Quellen:</w:t>
      </w:r>
    </w:p>
    <w:p w14:paraId="26624194" w14:textId="1C536FF4" w:rsidR="00BD71A4" w:rsidRDefault="00D5498D" w:rsidP="00D5498D">
      <w:pPr>
        <w:spacing w:before="100" w:beforeAutospacing="1" w:after="119" w:line="240" w:lineRule="auto"/>
        <w:rPr>
          <w:rFonts w:eastAsia="Times New Roman"/>
          <w:color w:val="000000"/>
          <w:szCs w:val="24"/>
          <w:lang w:eastAsia="de-DE"/>
        </w:rPr>
      </w:pPr>
      <w:r w:rsidRPr="00D5498D">
        <w:rPr>
          <w:rFonts w:eastAsia="Times New Roman"/>
          <w:color w:val="000000"/>
          <w:szCs w:val="24"/>
          <w:lang w:eastAsia="de-DE"/>
        </w:rPr>
        <w:t>Sämtliche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Texte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sind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der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hyperlink r:id="rId9" w:history="1">
        <w:r w:rsidRPr="00D5498D">
          <w:rPr>
            <w:rFonts w:eastAsia="Times New Roman"/>
            <w:color w:val="0000FF"/>
            <w:szCs w:val="24"/>
            <w:u w:val="single"/>
            <w:lang w:eastAsia="de-DE"/>
          </w:rPr>
          <w:t>Glaubensstimme</w:t>
        </w:r>
      </w:hyperlink>
      <w:r w:rsidR="00BD71A4">
        <w:rPr>
          <w:rFonts w:eastAsia="Times New Roman"/>
          <w:color w:val="000000"/>
          <w:szCs w:val="24"/>
          <w:lang w:eastAsia="de-DE"/>
        </w:rPr>
        <w:t>,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="00BD71A4">
        <w:rPr>
          <w:rFonts w:eastAsia="Times New Roman"/>
          <w:color w:val="000000"/>
          <w:szCs w:val="24"/>
          <w:lang w:eastAsia="de-DE"/>
        </w:rPr>
        <w:t>Stand: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="00BD71A4">
        <w:rPr>
          <w:rFonts w:eastAsia="Times New Roman"/>
          <w:color w:val="000000"/>
          <w:szCs w:val="24"/>
          <w:lang w:eastAsia="de-DE"/>
        </w:rPr>
        <w:t>Oktober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="00BD71A4">
        <w:rPr>
          <w:rFonts w:eastAsia="Times New Roman"/>
          <w:color w:val="000000"/>
          <w:szCs w:val="24"/>
          <w:lang w:eastAsia="de-DE"/>
        </w:rPr>
        <w:t>2021,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="00BD71A4">
        <w:rPr>
          <w:rFonts w:eastAsia="Times New Roman"/>
          <w:color w:val="000000"/>
          <w:szCs w:val="24"/>
          <w:lang w:eastAsia="de-DE"/>
        </w:rPr>
        <w:t>und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="00BD71A4">
        <w:rPr>
          <w:rFonts w:eastAsia="Times New Roman"/>
          <w:color w:val="000000"/>
          <w:szCs w:val="24"/>
          <w:lang w:eastAsia="de-DE"/>
        </w:rPr>
        <w:t>den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="00BD71A4">
        <w:rPr>
          <w:rFonts w:eastAsia="Times New Roman"/>
          <w:color w:val="000000"/>
          <w:szCs w:val="24"/>
          <w:lang w:eastAsia="de-DE"/>
        </w:rPr>
        <w:t>dazugehörigen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="00BD71A4">
        <w:rPr>
          <w:rFonts w:eastAsia="Times New Roman"/>
          <w:color w:val="000000"/>
          <w:szCs w:val="24"/>
          <w:lang w:eastAsia="de-DE"/>
        </w:rPr>
        <w:t>Seiten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="00BD71A4">
        <w:rPr>
          <w:rFonts w:eastAsia="Times New Roman"/>
          <w:color w:val="000000"/>
          <w:szCs w:val="24"/>
          <w:lang w:eastAsia="de-DE"/>
        </w:rPr>
        <w:t>entnommen.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="00BD71A4">
        <w:rPr>
          <w:rFonts w:eastAsia="Times New Roman"/>
          <w:color w:val="000000"/>
          <w:szCs w:val="24"/>
          <w:lang w:eastAsia="de-DE"/>
        </w:rPr>
        <w:t>Diese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="00BD71A4">
        <w:rPr>
          <w:rFonts w:eastAsia="Times New Roman"/>
          <w:color w:val="000000"/>
          <w:szCs w:val="24"/>
          <w:lang w:eastAsia="de-DE"/>
        </w:rPr>
        <w:t>Seiten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="00BD71A4">
        <w:rPr>
          <w:rFonts w:eastAsia="Times New Roman"/>
          <w:color w:val="000000"/>
          <w:szCs w:val="24"/>
          <w:lang w:eastAsia="de-DE"/>
        </w:rPr>
        <w:t>sind: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</w:p>
    <w:p w14:paraId="227A910D" w14:textId="022B97F9" w:rsidR="00BD71A4" w:rsidRDefault="00FB2550" w:rsidP="00D5498D">
      <w:pPr>
        <w:spacing w:before="100" w:beforeAutospacing="1" w:after="119" w:line="240" w:lineRule="auto"/>
        <w:rPr>
          <w:rFonts w:eastAsia="Times New Roman"/>
          <w:color w:val="0000FF"/>
          <w:szCs w:val="24"/>
          <w:u w:val="single"/>
          <w:lang w:eastAsia="de-DE"/>
        </w:rPr>
      </w:pPr>
      <w:hyperlink r:id="rId10" w:history="1">
        <w:r w:rsidR="00BD71A4">
          <w:rPr>
            <w:rFonts w:eastAsia="Times New Roman"/>
            <w:color w:val="0000FF"/>
            <w:szCs w:val="24"/>
            <w:u w:val="single"/>
            <w:lang w:eastAsia="de-DE"/>
          </w:rPr>
          <w:t>A</w:t>
        </w:r>
        <w:r w:rsidR="00BD71A4" w:rsidRPr="00D5498D">
          <w:rPr>
            <w:rFonts w:eastAsia="Times New Roman"/>
            <w:color w:val="0000FF"/>
            <w:szCs w:val="24"/>
            <w:u w:val="single"/>
            <w:lang w:eastAsia="de-DE"/>
          </w:rPr>
          <w:t>l</w:t>
        </w:r>
        <w:r w:rsidR="00BD71A4">
          <w:rPr>
            <w:rFonts w:eastAsia="Times New Roman"/>
            <w:color w:val="0000FF"/>
            <w:szCs w:val="24"/>
            <w:u w:val="single"/>
            <w:lang w:eastAsia="de-DE"/>
          </w:rPr>
          <w:t>te</w:t>
        </w:r>
        <w:r w:rsidR="00617922">
          <w:rPr>
            <w:rFonts w:eastAsia="Times New Roman"/>
            <w:color w:val="0000FF"/>
            <w:szCs w:val="24"/>
            <w:u w:val="single"/>
            <w:lang w:eastAsia="de-DE"/>
          </w:rPr>
          <w:t xml:space="preserve"> </w:t>
        </w:r>
        <w:r w:rsidR="00BD71A4">
          <w:rPr>
            <w:rFonts w:eastAsia="Times New Roman"/>
            <w:color w:val="0000FF"/>
            <w:szCs w:val="24"/>
            <w:u w:val="single"/>
            <w:lang w:eastAsia="de-DE"/>
          </w:rPr>
          <w:t>Lieder</w:t>
        </w:r>
      </w:hyperlink>
    </w:p>
    <w:p w14:paraId="531B61BC" w14:textId="4D46A971" w:rsidR="00BD71A4" w:rsidRDefault="00FB2550" w:rsidP="00BD71A4">
      <w:pPr>
        <w:spacing w:before="100" w:beforeAutospacing="1" w:after="119" w:line="240" w:lineRule="auto"/>
        <w:rPr>
          <w:rFonts w:eastAsia="Times New Roman"/>
          <w:color w:val="000000"/>
          <w:szCs w:val="24"/>
          <w:lang w:eastAsia="de-DE"/>
        </w:rPr>
      </w:pPr>
      <w:hyperlink r:id="rId11" w:history="1">
        <w:r w:rsidR="00BD71A4">
          <w:rPr>
            <w:rFonts w:eastAsia="Times New Roman"/>
            <w:color w:val="0000FF"/>
            <w:szCs w:val="24"/>
            <w:u w:val="single"/>
            <w:lang w:eastAsia="de-DE"/>
          </w:rPr>
          <w:t>Briefe</w:t>
        </w:r>
        <w:r w:rsidR="00617922">
          <w:rPr>
            <w:rFonts w:eastAsia="Times New Roman"/>
            <w:color w:val="0000FF"/>
            <w:szCs w:val="24"/>
            <w:u w:val="single"/>
            <w:lang w:eastAsia="de-DE"/>
          </w:rPr>
          <w:t xml:space="preserve"> </w:t>
        </w:r>
        <w:r w:rsidR="00BD71A4">
          <w:rPr>
            <w:rFonts w:eastAsia="Times New Roman"/>
            <w:color w:val="0000FF"/>
            <w:szCs w:val="24"/>
            <w:u w:val="single"/>
            <w:lang w:eastAsia="de-DE"/>
          </w:rPr>
          <w:t>der</w:t>
        </w:r>
        <w:r w:rsidR="00617922">
          <w:rPr>
            <w:rFonts w:eastAsia="Times New Roman"/>
            <w:color w:val="0000FF"/>
            <w:szCs w:val="24"/>
            <w:u w:val="single"/>
            <w:lang w:eastAsia="de-DE"/>
          </w:rPr>
          <w:t xml:space="preserve"> </w:t>
        </w:r>
        <w:r w:rsidR="00BD71A4">
          <w:rPr>
            <w:rFonts w:eastAsia="Times New Roman"/>
            <w:color w:val="0000FF"/>
            <w:szCs w:val="24"/>
            <w:u w:val="single"/>
            <w:lang w:eastAsia="de-DE"/>
          </w:rPr>
          <w:t>Reformationszeit</w:t>
        </w:r>
      </w:hyperlink>
    </w:p>
    <w:p w14:paraId="5C81441C" w14:textId="77777777" w:rsidR="00BD71A4" w:rsidRDefault="00FB2550" w:rsidP="00D5498D">
      <w:pPr>
        <w:spacing w:before="100" w:beforeAutospacing="1" w:after="119" w:line="240" w:lineRule="auto"/>
        <w:rPr>
          <w:rFonts w:eastAsia="Times New Roman"/>
          <w:color w:val="0000FF"/>
          <w:szCs w:val="24"/>
          <w:u w:val="single"/>
          <w:lang w:eastAsia="de-DE"/>
        </w:rPr>
      </w:pPr>
      <w:hyperlink r:id="rId12" w:history="1">
        <w:r w:rsidR="00BD71A4">
          <w:rPr>
            <w:rFonts w:eastAsia="Times New Roman"/>
            <w:color w:val="0000FF"/>
            <w:szCs w:val="24"/>
            <w:u w:val="single"/>
            <w:lang w:eastAsia="de-DE"/>
          </w:rPr>
          <w:t>Gebete</w:t>
        </w:r>
      </w:hyperlink>
    </w:p>
    <w:p w14:paraId="661EC5B4" w14:textId="4E29FE6C" w:rsidR="00BD71A4" w:rsidRDefault="00FB2550" w:rsidP="00D5498D">
      <w:pPr>
        <w:spacing w:before="100" w:beforeAutospacing="1" w:after="119" w:line="240" w:lineRule="auto"/>
        <w:rPr>
          <w:rFonts w:eastAsia="Times New Roman"/>
          <w:color w:val="0000FF"/>
          <w:szCs w:val="24"/>
          <w:u w:val="single"/>
          <w:lang w:eastAsia="de-DE"/>
        </w:rPr>
      </w:pPr>
      <w:hyperlink r:id="rId13" w:history="1">
        <w:r w:rsidR="00BD71A4">
          <w:rPr>
            <w:rFonts w:eastAsia="Times New Roman"/>
            <w:color w:val="0000FF"/>
            <w:szCs w:val="24"/>
            <w:u w:val="single"/>
            <w:lang w:eastAsia="de-DE"/>
          </w:rPr>
          <w:t>Zeugen</w:t>
        </w:r>
        <w:r w:rsidR="00617922">
          <w:rPr>
            <w:rFonts w:eastAsia="Times New Roman"/>
            <w:color w:val="0000FF"/>
            <w:szCs w:val="24"/>
            <w:u w:val="single"/>
            <w:lang w:eastAsia="de-DE"/>
          </w:rPr>
          <w:t xml:space="preserve"> </w:t>
        </w:r>
        <w:r w:rsidR="00BD71A4">
          <w:rPr>
            <w:rFonts w:eastAsia="Times New Roman"/>
            <w:color w:val="0000FF"/>
            <w:szCs w:val="24"/>
            <w:u w:val="single"/>
            <w:lang w:eastAsia="de-DE"/>
          </w:rPr>
          <w:t>Christi</w:t>
        </w:r>
      </w:hyperlink>
    </w:p>
    <w:p w14:paraId="45937AEF" w14:textId="78B0B40F" w:rsidR="00D5498D" w:rsidRPr="00D5498D" w:rsidRDefault="00BD71A4" w:rsidP="00D5498D">
      <w:pPr>
        <w:spacing w:before="100" w:beforeAutospacing="1" w:after="119" w:line="240" w:lineRule="auto"/>
        <w:rPr>
          <w:rFonts w:eastAsia="Times New Roman"/>
          <w:color w:val="000000"/>
          <w:szCs w:val="24"/>
          <w:lang w:eastAsia="de-DE"/>
        </w:rPr>
      </w:pPr>
      <w:r>
        <w:rPr>
          <w:rFonts w:eastAsia="Times New Roman"/>
          <w:color w:val="000000"/>
          <w:szCs w:val="24"/>
          <w:lang w:eastAsia="de-DE"/>
        </w:rPr>
        <w:t>Bei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vielen,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aber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nicht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bei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allen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Texten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sind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auch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die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Quellen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angegeben</w:t>
      </w:r>
      <w:r w:rsidR="00D5498D" w:rsidRPr="00D5498D">
        <w:rPr>
          <w:rFonts w:eastAsia="Times New Roman"/>
          <w:color w:val="000000"/>
          <w:szCs w:val="24"/>
          <w:lang w:eastAsia="de-DE"/>
        </w:rPr>
        <w:t>.</w:t>
      </w:r>
    </w:p>
    <w:p w14:paraId="45DFF5EB" w14:textId="77777777" w:rsidR="00D5498D" w:rsidRPr="00D5498D" w:rsidRDefault="00D5498D" w:rsidP="00D5498D">
      <w:pPr>
        <w:spacing w:before="100" w:beforeAutospacing="1" w:after="119" w:line="240" w:lineRule="auto"/>
        <w:rPr>
          <w:rFonts w:eastAsia="Times New Roman"/>
          <w:color w:val="000000"/>
          <w:szCs w:val="24"/>
          <w:lang w:eastAsia="de-DE"/>
        </w:rPr>
      </w:pPr>
      <w:r w:rsidRPr="00D5498D">
        <w:rPr>
          <w:rFonts w:eastAsia="Times New Roman"/>
          <w:color w:val="000000"/>
          <w:szCs w:val="24"/>
          <w:lang w:eastAsia="de-DE"/>
        </w:rPr>
        <w:t>____----____----____----____----____----____----____----</w:t>
      </w:r>
    </w:p>
    <w:p w14:paraId="3BEA2312" w14:textId="14D60734" w:rsidR="00D5498D" w:rsidRPr="00D5498D" w:rsidRDefault="00D5498D" w:rsidP="00D5498D">
      <w:pPr>
        <w:spacing w:before="100" w:beforeAutospacing="1" w:after="119" w:line="240" w:lineRule="auto"/>
        <w:rPr>
          <w:rFonts w:eastAsia="Times New Roman"/>
          <w:color w:val="000000"/>
          <w:szCs w:val="24"/>
          <w:lang w:eastAsia="de-DE"/>
        </w:rPr>
      </w:pPr>
      <w:r w:rsidRPr="00D5498D">
        <w:rPr>
          <w:rFonts w:eastAsia="Times New Roman"/>
          <w:color w:val="000000"/>
          <w:szCs w:val="24"/>
          <w:lang w:eastAsia="de-DE"/>
        </w:rPr>
        <w:t>Die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Bücher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der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Glaubensstimme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werden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kostenlos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herausgegeben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und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dürfen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kostenlos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weitergegeben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werden.</w:t>
      </w:r>
    </w:p>
    <w:p w14:paraId="20503631" w14:textId="77777777" w:rsidR="00BD71A4" w:rsidRDefault="00BD71A4">
      <w:pPr>
        <w:spacing w:after="0" w:line="240" w:lineRule="auto"/>
        <w:rPr>
          <w:rFonts w:eastAsia="Times New Roman"/>
          <w:color w:val="000000"/>
          <w:szCs w:val="24"/>
          <w:lang w:eastAsia="de-DE"/>
        </w:rPr>
      </w:pPr>
      <w:r>
        <w:rPr>
          <w:rFonts w:eastAsia="Times New Roman"/>
          <w:color w:val="000000"/>
          <w:szCs w:val="24"/>
          <w:lang w:eastAsia="de-DE"/>
        </w:rPr>
        <w:br w:type="page"/>
      </w:r>
    </w:p>
    <w:p w14:paraId="403BC8AC" w14:textId="77777777" w:rsidR="00082307" w:rsidRDefault="00BD71A4" w:rsidP="00BD71A4">
      <w:pPr>
        <w:pStyle w:val="berschrift1"/>
      </w:pPr>
      <w:r>
        <w:t>Spendenaufruf</w:t>
      </w:r>
    </w:p>
    <w:p w14:paraId="508E4447" w14:textId="1001E952" w:rsidR="00BD71A4" w:rsidRDefault="00BD71A4" w:rsidP="00BD71A4">
      <w:pPr>
        <w:pStyle w:val="berschrift1"/>
        <w:shd w:val="clear" w:color="auto" w:fill="FFFFFF"/>
        <w:spacing w:before="0" w:beforeAutospacing="0" w:after="144"/>
        <w:rPr>
          <w:rFonts w:ascii="Calibri" w:hAnsi="Calibri" w:cs="Calibri"/>
          <w:color w:val="666666"/>
          <w:sz w:val="48"/>
        </w:rPr>
      </w:pPr>
      <w:r>
        <w:rPr>
          <w:rFonts w:ascii="Calibri" w:hAnsi="Calibri" w:cs="Calibri"/>
          <w:color w:val="666666"/>
        </w:rPr>
        <w:t>Jung</w:t>
      </w:r>
      <w:r w:rsidR="00617922">
        <w:rPr>
          <w:rFonts w:ascii="Calibri" w:hAnsi="Calibri" w:cs="Calibri"/>
          <w:color w:val="666666"/>
        </w:rPr>
        <w:t xml:space="preserve"> </w:t>
      </w:r>
      <w:r>
        <w:rPr>
          <w:rFonts w:ascii="Calibri" w:hAnsi="Calibri" w:cs="Calibri"/>
          <w:color w:val="666666"/>
        </w:rPr>
        <w:t>St.</w:t>
      </w:r>
      <w:r w:rsidR="00617922">
        <w:rPr>
          <w:rFonts w:ascii="Calibri" w:hAnsi="Calibri" w:cs="Calibri"/>
          <w:color w:val="666666"/>
        </w:rPr>
        <w:t xml:space="preserve"> </w:t>
      </w:r>
      <w:r>
        <w:rPr>
          <w:rFonts w:ascii="Calibri" w:hAnsi="Calibri" w:cs="Calibri"/>
          <w:color w:val="666666"/>
        </w:rPr>
        <w:t>Peter</w:t>
      </w:r>
      <w:r w:rsidR="00617922">
        <w:rPr>
          <w:rFonts w:ascii="Calibri" w:hAnsi="Calibri" w:cs="Calibri"/>
          <w:color w:val="666666"/>
        </w:rPr>
        <w:t xml:space="preserve"> </w:t>
      </w:r>
      <w:r>
        <w:rPr>
          <w:rFonts w:ascii="Calibri" w:hAnsi="Calibri" w:cs="Calibri"/>
          <w:color w:val="666666"/>
        </w:rPr>
        <w:t>zu</w:t>
      </w:r>
      <w:r w:rsidR="00617922">
        <w:rPr>
          <w:rFonts w:ascii="Calibri" w:hAnsi="Calibri" w:cs="Calibri"/>
          <w:color w:val="666666"/>
        </w:rPr>
        <w:t xml:space="preserve"> </w:t>
      </w:r>
      <w:r>
        <w:rPr>
          <w:rFonts w:ascii="Calibri" w:hAnsi="Calibri" w:cs="Calibri"/>
          <w:color w:val="666666"/>
        </w:rPr>
        <w:t>Straßburg</w:t>
      </w:r>
    </w:p>
    <w:p w14:paraId="7CDE30CE" w14:textId="2DACA291" w:rsidR="00BD71A4" w:rsidRDefault="00BD71A4" w:rsidP="00BD71A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Ich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hatte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vor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einigen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Tagen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Vergnügen,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Straßburg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Kirche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Jung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St.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Peter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besichtigen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können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Kirche,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Wolfgang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Capito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Reformation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einführte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lange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predigte.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Sein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Nachfolger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Paulus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Fagius,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dann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Martin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Bucer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nach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England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ging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dort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starb.</w:t>
      </w:r>
    </w:p>
    <w:p w14:paraId="730346F1" w14:textId="4BE3EB26" w:rsidR="00BD71A4" w:rsidRDefault="00BD71A4" w:rsidP="00BD71A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Es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besonderes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Erlebnis,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weil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Reformation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Straßburg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schon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lange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verbunden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fühle.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Kirche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immer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noch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evangelisch,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Mitarbeiter,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Kirche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betreute,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gab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Reihe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interessanter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Informationen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über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Geschichte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Kirche.</w:t>
      </w:r>
    </w:p>
    <w:p w14:paraId="5FC59258" w14:textId="56B14214" w:rsidR="00BD71A4" w:rsidRDefault="00617922" w:rsidP="00BD71A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Vor einiger Zeit </w:t>
      </w:r>
      <w:r w:rsidR="00BD71A4">
        <w:rPr>
          <w:rFonts w:ascii="Calibri" w:hAnsi="Calibri" w:cs="Calibri"/>
          <w:color w:val="000000"/>
          <w:sz w:val="22"/>
          <w:szCs w:val="22"/>
        </w:rPr>
        <w:t>habe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BD71A4">
        <w:rPr>
          <w:rFonts w:ascii="Calibri" w:hAnsi="Calibri" w:cs="Calibri"/>
          <w:color w:val="000000"/>
          <w:sz w:val="22"/>
          <w:szCs w:val="22"/>
        </w:rPr>
        <w:t>ich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BD71A4">
        <w:rPr>
          <w:rFonts w:ascii="Calibri" w:hAnsi="Calibri" w:cs="Calibri"/>
          <w:color w:val="000000"/>
          <w:sz w:val="22"/>
          <w:szCs w:val="22"/>
        </w:rPr>
        <w:t>für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BD71A4">
        <w:rPr>
          <w:rFonts w:ascii="Calibri" w:hAnsi="Calibri" w:cs="Calibri"/>
          <w:color w:val="000000"/>
          <w:sz w:val="22"/>
          <w:szCs w:val="22"/>
        </w:rPr>
        <w:t>die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BD71A4">
        <w:rPr>
          <w:rFonts w:ascii="Calibri" w:hAnsi="Calibri" w:cs="Calibri"/>
          <w:color w:val="000000"/>
          <w:sz w:val="22"/>
          <w:szCs w:val="22"/>
        </w:rPr>
        <w:t>Glaubensstimme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BD71A4">
        <w:rPr>
          <w:rFonts w:ascii="Calibri" w:hAnsi="Calibri" w:cs="Calibri"/>
          <w:color w:val="000000"/>
          <w:sz w:val="22"/>
          <w:szCs w:val="22"/>
        </w:rPr>
        <w:t>das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BD71A4">
        <w:rPr>
          <w:rFonts w:ascii="Calibri" w:hAnsi="Calibri" w:cs="Calibri"/>
          <w:color w:val="000000"/>
          <w:sz w:val="22"/>
          <w:szCs w:val="22"/>
        </w:rPr>
        <w:t>Buch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BD71A4">
        <w:rPr>
          <w:rFonts w:ascii="Calibri" w:hAnsi="Calibri" w:cs="Calibri"/>
          <w:color w:val="000000"/>
          <w:sz w:val="22"/>
          <w:szCs w:val="22"/>
        </w:rPr>
        <w:t>„</w:t>
      </w:r>
      <w:hyperlink r:id="rId14" w:tooltip="https://glaubensstimme.de/doku.php?id=autoren:l:lambs:lambs-jung_st_peter" w:history="1">
        <w:r w:rsidR="00BD71A4">
          <w:rPr>
            <w:rStyle w:val="Hyperlink"/>
            <w:rFonts w:ascii="Calibri" w:eastAsiaTheme="majorEastAsia" w:hAnsi="Calibri" w:cs="Calibri"/>
            <w:b/>
            <w:bCs/>
            <w:color w:val="333333"/>
            <w:sz w:val="22"/>
            <w:szCs w:val="22"/>
          </w:rPr>
          <w:t>Die</w:t>
        </w:r>
        <w:r>
          <w:rPr>
            <w:rStyle w:val="Hyperlink"/>
            <w:rFonts w:ascii="Calibri" w:eastAsiaTheme="majorEastAsia" w:hAnsi="Calibri" w:cs="Calibri"/>
            <w:b/>
            <w:bCs/>
            <w:color w:val="333333"/>
            <w:sz w:val="22"/>
            <w:szCs w:val="22"/>
          </w:rPr>
          <w:t xml:space="preserve"> </w:t>
        </w:r>
        <w:r w:rsidR="00BD71A4">
          <w:rPr>
            <w:rStyle w:val="Hyperlink"/>
            <w:rFonts w:ascii="Calibri" w:eastAsiaTheme="majorEastAsia" w:hAnsi="Calibri" w:cs="Calibri"/>
            <w:b/>
            <w:bCs/>
            <w:color w:val="333333"/>
            <w:sz w:val="22"/>
            <w:szCs w:val="22"/>
          </w:rPr>
          <w:t>Jung</w:t>
        </w:r>
        <w:r>
          <w:rPr>
            <w:rStyle w:val="Hyperlink"/>
            <w:rFonts w:ascii="Calibri" w:eastAsiaTheme="majorEastAsia" w:hAnsi="Calibri" w:cs="Calibri"/>
            <w:b/>
            <w:bCs/>
            <w:color w:val="333333"/>
            <w:sz w:val="22"/>
            <w:szCs w:val="22"/>
          </w:rPr>
          <w:t xml:space="preserve"> </w:t>
        </w:r>
        <w:r w:rsidR="00BD71A4">
          <w:rPr>
            <w:rStyle w:val="Hyperlink"/>
            <w:rFonts w:ascii="Calibri" w:eastAsiaTheme="majorEastAsia" w:hAnsi="Calibri" w:cs="Calibri"/>
            <w:b/>
            <w:bCs/>
            <w:color w:val="333333"/>
            <w:sz w:val="22"/>
            <w:szCs w:val="22"/>
          </w:rPr>
          <w:t>St.</w:t>
        </w:r>
        <w:r>
          <w:rPr>
            <w:rStyle w:val="Hyperlink"/>
            <w:rFonts w:ascii="Calibri" w:eastAsiaTheme="majorEastAsia" w:hAnsi="Calibri" w:cs="Calibri"/>
            <w:b/>
            <w:bCs/>
            <w:color w:val="333333"/>
            <w:sz w:val="22"/>
            <w:szCs w:val="22"/>
          </w:rPr>
          <w:t xml:space="preserve"> </w:t>
        </w:r>
        <w:r w:rsidR="00BD71A4">
          <w:rPr>
            <w:rStyle w:val="Hyperlink"/>
            <w:rFonts w:ascii="Calibri" w:eastAsiaTheme="majorEastAsia" w:hAnsi="Calibri" w:cs="Calibri"/>
            <w:b/>
            <w:bCs/>
            <w:color w:val="333333"/>
            <w:sz w:val="22"/>
            <w:szCs w:val="22"/>
          </w:rPr>
          <w:t>Peter-Kirche</w:t>
        </w:r>
        <w:r>
          <w:rPr>
            <w:rStyle w:val="Hyperlink"/>
            <w:rFonts w:ascii="Calibri" w:eastAsiaTheme="majorEastAsia" w:hAnsi="Calibri" w:cs="Calibri"/>
            <w:b/>
            <w:bCs/>
            <w:color w:val="333333"/>
            <w:sz w:val="22"/>
            <w:szCs w:val="22"/>
          </w:rPr>
          <w:t xml:space="preserve"> </w:t>
        </w:r>
        <w:r w:rsidR="00BD71A4">
          <w:rPr>
            <w:rStyle w:val="Hyperlink"/>
            <w:rFonts w:ascii="Calibri" w:eastAsiaTheme="majorEastAsia" w:hAnsi="Calibri" w:cs="Calibri"/>
            <w:b/>
            <w:bCs/>
            <w:color w:val="333333"/>
            <w:sz w:val="22"/>
            <w:szCs w:val="22"/>
          </w:rPr>
          <w:t>in</w:t>
        </w:r>
        <w:r>
          <w:rPr>
            <w:rStyle w:val="Hyperlink"/>
            <w:rFonts w:ascii="Calibri" w:eastAsiaTheme="majorEastAsia" w:hAnsi="Calibri" w:cs="Calibri"/>
            <w:b/>
            <w:bCs/>
            <w:color w:val="333333"/>
            <w:sz w:val="22"/>
            <w:szCs w:val="22"/>
          </w:rPr>
          <w:t xml:space="preserve"> </w:t>
        </w:r>
        <w:r w:rsidR="00BD71A4">
          <w:rPr>
            <w:rStyle w:val="Hyperlink"/>
            <w:rFonts w:ascii="Calibri" w:eastAsiaTheme="majorEastAsia" w:hAnsi="Calibri" w:cs="Calibri"/>
            <w:b/>
            <w:bCs/>
            <w:color w:val="333333"/>
            <w:sz w:val="22"/>
            <w:szCs w:val="22"/>
          </w:rPr>
          <w:t>Straßburg</w:t>
        </w:r>
      </w:hyperlink>
      <w:r w:rsidR="00BD71A4">
        <w:rPr>
          <w:rFonts w:ascii="Calibri" w:hAnsi="Calibri" w:cs="Calibri"/>
          <w:color w:val="000000"/>
          <w:sz w:val="22"/>
          <w:szCs w:val="22"/>
        </w:rPr>
        <w:t>“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BD71A4">
        <w:rPr>
          <w:rFonts w:ascii="Calibri" w:hAnsi="Calibri" w:cs="Calibri"/>
          <w:color w:val="000000"/>
          <w:sz w:val="22"/>
          <w:szCs w:val="22"/>
        </w:rPr>
        <w:t>von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BD71A4">
        <w:rPr>
          <w:rFonts w:ascii="Calibri" w:hAnsi="Calibri" w:cs="Calibri"/>
          <w:color w:val="000000"/>
          <w:sz w:val="22"/>
          <w:szCs w:val="22"/>
        </w:rPr>
        <w:t>Jean-Philippe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BD71A4">
        <w:rPr>
          <w:rFonts w:ascii="Calibri" w:hAnsi="Calibri" w:cs="Calibri"/>
          <w:color w:val="000000"/>
          <w:sz w:val="22"/>
          <w:szCs w:val="22"/>
        </w:rPr>
        <w:t>Lambs,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BD71A4">
        <w:rPr>
          <w:rFonts w:ascii="Calibri" w:hAnsi="Calibri" w:cs="Calibri"/>
          <w:color w:val="000000"/>
          <w:sz w:val="22"/>
          <w:szCs w:val="22"/>
        </w:rPr>
        <w:t>einem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BD71A4">
        <w:rPr>
          <w:rFonts w:ascii="Calibri" w:hAnsi="Calibri" w:cs="Calibri"/>
          <w:color w:val="000000"/>
          <w:sz w:val="22"/>
          <w:szCs w:val="22"/>
        </w:rPr>
        <w:t>Prediger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BD71A4">
        <w:rPr>
          <w:rFonts w:ascii="Calibri" w:hAnsi="Calibri" w:cs="Calibri"/>
          <w:color w:val="000000"/>
          <w:sz w:val="22"/>
          <w:szCs w:val="22"/>
        </w:rPr>
        <w:t>an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BD71A4">
        <w:rPr>
          <w:rFonts w:ascii="Calibri" w:hAnsi="Calibri" w:cs="Calibri"/>
          <w:color w:val="000000"/>
          <w:sz w:val="22"/>
          <w:szCs w:val="22"/>
        </w:rPr>
        <w:t>Jung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BD71A4">
        <w:rPr>
          <w:rFonts w:ascii="Calibri" w:hAnsi="Calibri" w:cs="Calibri"/>
          <w:color w:val="000000"/>
          <w:sz w:val="22"/>
          <w:szCs w:val="22"/>
        </w:rPr>
        <w:t>St.-Peter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BD71A4">
        <w:rPr>
          <w:rFonts w:ascii="Calibri" w:hAnsi="Calibri" w:cs="Calibri"/>
          <w:color w:val="000000"/>
          <w:sz w:val="22"/>
          <w:szCs w:val="22"/>
        </w:rPr>
        <w:t>von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BD71A4">
        <w:rPr>
          <w:rFonts w:ascii="Calibri" w:hAnsi="Calibri" w:cs="Calibri"/>
          <w:color w:val="000000"/>
          <w:sz w:val="22"/>
          <w:szCs w:val="22"/>
        </w:rPr>
        <w:t>1835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BD71A4">
        <w:rPr>
          <w:rFonts w:ascii="Calibri" w:hAnsi="Calibri" w:cs="Calibri"/>
          <w:color w:val="000000"/>
          <w:sz w:val="22"/>
          <w:szCs w:val="22"/>
        </w:rPr>
        <w:t>bis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BD71A4">
        <w:rPr>
          <w:rFonts w:ascii="Calibri" w:hAnsi="Calibri" w:cs="Calibri"/>
          <w:color w:val="000000"/>
          <w:sz w:val="22"/>
          <w:szCs w:val="22"/>
        </w:rPr>
        <w:t>1854,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BD71A4">
        <w:rPr>
          <w:rFonts w:ascii="Calibri" w:hAnsi="Calibri" w:cs="Calibri"/>
          <w:color w:val="000000"/>
          <w:sz w:val="22"/>
          <w:szCs w:val="22"/>
        </w:rPr>
        <w:t>überarbeitet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BD71A4">
        <w:rPr>
          <w:rFonts w:ascii="Calibri" w:hAnsi="Calibri" w:cs="Calibri"/>
          <w:color w:val="000000"/>
          <w:sz w:val="22"/>
          <w:szCs w:val="22"/>
        </w:rPr>
        <w:t>und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BD71A4">
        <w:rPr>
          <w:rFonts w:ascii="Calibri" w:hAnsi="Calibri" w:cs="Calibri"/>
          <w:color w:val="000000"/>
          <w:sz w:val="22"/>
          <w:szCs w:val="22"/>
        </w:rPr>
        <w:t>aufgenommen.</w:t>
      </w:r>
    </w:p>
    <w:p w14:paraId="398C317B" w14:textId="59C16E20" w:rsidR="00BD71A4" w:rsidRDefault="00BD71A4" w:rsidP="00BD71A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Der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Erhalt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Jung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St.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Peter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teuer,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Gemeinde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jede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Spende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angewiesen.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Daher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möchte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hier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Spenden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aufrufen.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gibt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Möglichkeit,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per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Paypal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diese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Kirche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ihre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Erhaltung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zu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spenden:</w:t>
      </w:r>
    </w:p>
    <w:p w14:paraId="52530AA8" w14:textId="68405438" w:rsidR="00BD71A4" w:rsidRDefault="00FB2550" w:rsidP="00BD71A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hyperlink r:id="rId15" w:tooltip="https://www.paypal.com/donate?token=b7G3oIVgTBlBnD5xW0Iz05oAoJh0T8h3aTPg71OLXX_gEIT3rCzUPA37ADUQbWqiQvlFIzesNXGr22ZY" w:history="1">
        <w:r w:rsidR="00BD71A4">
          <w:rPr>
            <w:rStyle w:val="Hyperlink"/>
            <w:rFonts w:ascii="Calibri" w:eastAsiaTheme="majorEastAsia" w:hAnsi="Calibri" w:cs="Calibri"/>
            <w:b/>
            <w:bCs/>
            <w:color w:val="333333"/>
            <w:sz w:val="22"/>
            <w:szCs w:val="22"/>
          </w:rPr>
          <w:t>Spendenlink</w:t>
        </w:r>
        <w:r w:rsidR="00617922">
          <w:rPr>
            <w:rStyle w:val="Hyperlink"/>
            <w:rFonts w:ascii="Calibri" w:eastAsiaTheme="majorEastAsia" w:hAnsi="Calibri" w:cs="Calibri"/>
            <w:b/>
            <w:bCs/>
            <w:color w:val="333333"/>
            <w:sz w:val="22"/>
            <w:szCs w:val="22"/>
          </w:rPr>
          <w:t xml:space="preserve"> </w:t>
        </w:r>
        <w:r w:rsidR="00BD71A4">
          <w:rPr>
            <w:rStyle w:val="Hyperlink"/>
            <w:rFonts w:ascii="Calibri" w:eastAsiaTheme="majorEastAsia" w:hAnsi="Calibri" w:cs="Calibri"/>
            <w:b/>
            <w:bCs/>
            <w:color w:val="333333"/>
            <w:sz w:val="22"/>
            <w:szCs w:val="22"/>
          </w:rPr>
          <w:t>Paypal</w:t>
        </w:r>
      </w:hyperlink>
    </w:p>
    <w:p w14:paraId="56CCBA1A" w14:textId="36E56B7C" w:rsidR="00BD71A4" w:rsidRDefault="00BD71A4" w:rsidP="00BD71A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Die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Homepage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Jung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St.-Peter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hyperlink r:id="rId16" w:history="1">
        <w:r w:rsidRPr="002604E9">
          <w:rPr>
            <w:rStyle w:val="Hyperlink"/>
            <w:rFonts w:ascii="Calibri" w:eastAsiaTheme="majorEastAsia" w:hAnsi="Calibri" w:cs="Calibri"/>
            <w:b/>
            <w:bCs/>
            <w:sz w:val="22"/>
            <w:szCs w:val="22"/>
          </w:rPr>
          <w:t>https://www.saintpierrelejeune.org/</w:t>
        </w:r>
      </w:hyperlink>
    </w:p>
    <w:p w14:paraId="070C66F1" w14:textId="19961448" w:rsidR="00BD71A4" w:rsidRDefault="00BD71A4" w:rsidP="00BD71A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Ihr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wisst,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dass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Glaubensstimme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und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die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Bücher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Glaubensstimme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von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Anfang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kostenlos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waren.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werden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Sie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bleiben.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Manche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fragen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mich,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ob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Spenden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annehme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-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das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ist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Fall.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Aber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jeder,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der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für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Jung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St.-Peter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spendet,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macht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mir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eine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persönliche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Freude,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auch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wenn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es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nicht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erfahre.</w:t>
      </w:r>
    </w:p>
    <w:p w14:paraId="01D5E9D2" w14:textId="6A840034" w:rsidR="00BD71A4" w:rsidRDefault="00BD71A4" w:rsidP="00BD71A4">
      <w:pPr>
        <w:pStyle w:val="StandardWeb"/>
        <w:shd w:val="clear" w:color="auto" w:fill="FFFFFF"/>
        <w:spacing w:before="0" w:beforeAutospacing="0" w:after="336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Euch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allen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wünsche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ich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Gottes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reichen</w:t>
      </w:r>
      <w:r w:rsidR="00617922"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</w:rPr>
        <w:t>Segen.</w:t>
      </w:r>
    </w:p>
    <w:p w14:paraId="0677CE99" w14:textId="6DB3E915" w:rsidR="00D5498D" w:rsidRPr="00D5498D" w:rsidRDefault="00D5498D" w:rsidP="00D5498D">
      <w:pPr>
        <w:spacing w:before="100" w:beforeAutospacing="1" w:after="119" w:line="240" w:lineRule="auto"/>
        <w:rPr>
          <w:rFonts w:eastAsia="Times New Roman"/>
          <w:color w:val="000000"/>
          <w:szCs w:val="24"/>
          <w:lang w:eastAsia="de-DE"/>
        </w:rPr>
      </w:pPr>
      <w:r w:rsidRPr="00D5498D">
        <w:rPr>
          <w:rFonts w:eastAsia="Times New Roman"/>
          <w:color w:val="000000"/>
          <w:szCs w:val="24"/>
          <w:lang w:eastAsia="de-DE"/>
        </w:rPr>
        <w:t>Andreas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Janssen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br/>
        <w:t>Im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Kreuzgewann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4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br/>
        <w:t>69181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Leimen</w:t>
      </w:r>
    </w:p>
    <w:p w14:paraId="3D3D64A1" w14:textId="24DD23D0" w:rsidR="008E63BE" w:rsidRDefault="00D5498D" w:rsidP="00BD71A4">
      <w:pPr>
        <w:spacing w:before="100" w:beforeAutospacing="1" w:after="119" w:line="240" w:lineRule="auto"/>
        <w:rPr>
          <w:rFonts w:eastAsia="Times New Roman"/>
          <w:color w:val="000000"/>
          <w:szCs w:val="24"/>
          <w:lang w:eastAsia="de-DE"/>
        </w:rPr>
      </w:pPr>
      <w:r w:rsidRPr="00D5498D">
        <w:rPr>
          <w:rFonts w:eastAsia="Times New Roman"/>
          <w:color w:val="000000"/>
          <w:szCs w:val="24"/>
          <w:lang w:eastAsia="de-DE"/>
        </w:rPr>
        <w:t>Natürlich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suche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ich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immer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noch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Leute,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die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Zeit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und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Lust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haben,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mitzuarbeiten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-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wer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also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Interesse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hat,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melde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sich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bitte.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Meine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Email-Adresse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 w:rsidRPr="00D5498D">
        <w:rPr>
          <w:rFonts w:eastAsia="Times New Roman"/>
          <w:color w:val="000000"/>
          <w:szCs w:val="24"/>
          <w:lang w:eastAsia="de-DE"/>
        </w:rPr>
        <w:t>ist: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hyperlink r:id="rId17" w:history="1">
        <w:r w:rsidR="00381C0C" w:rsidRPr="000034D6">
          <w:rPr>
            <w:rStyle w:val="Hyperlink"/>
            <w:rFonts w:eastAsia="Times New Roman"/>
            <w:szCs w:val="24"/>
            <w:lang w:eastAsia="de-DE"/>
          </w:rPr>
          <w:t>webmaster@glaubensstimme.de</w:t>
        </w:r>
      </w:hyperlink>
      <w:r>
        <w:rPr>
          <w:rFonts w:eastAsia="Times New Roman"/>
          <w:color w:val="000000"/>
          <w:szCs w:val="24"/>
          <w:lang w:eastAsia="de-DE"/>
        </w:rPr>
        <w:t>.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Insbesondere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suche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ich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Leute,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die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Texte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abschreiben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möchten,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bestehende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Texte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korrigieren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oder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sprachlich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überarbeiten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möchten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oder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die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Programmierkenntnisse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haben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und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das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Design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der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Glaubensstimme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verschönern</w:t>
      </w:r>
      <w:r w:rsidR="00617922">
        <w:rPr>
          <w:rFonts w:eastAsia="Times New Roman"/>
          <w:color w:val="000000"/>
          <w:szCs w:val="24"/>
          <w:lang w:eastAsia="de-DE"/>
        </w:rPr>
        <w:t xml:space="preserve"> </w:t>
      </w:r>
      <w:r>
        <w:rPr>
          <w:rFonts w:eastAsia="Times New Roman"/>
          <w:color w:val="000000"/>
          <w:szCs w:val="24"/>
          <w:lang w:eastAsia="de-DE"/>
        </w:rPr>
        <w:t>können.</w:t>
      </w:r>
    </w:p>
    <w:sectPr w:rsidR="008E63B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7A323" w14:textId="77777777" w:rsidR="00FB2550" w:rsidRDefault="00FB2550" w:rsidP="00595DF3">
      <w:pPr>
        <w:spacing w:after="0" w:line="240" w:lineRule="auto"/>
      </w:pPr>
      <w:r>
        <w:separator/>
      </w:r>
    </w:p>
  </w:endnote>
  <w:endnote w:type="continuationSeparator" w:id="0">
    <w:p w14:paraId="4218B562" w14:textId="77777777" w:rsidR="00FB2550" w:rsidRDefault="00FB2550" w:rsidP="00595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73CD9" w14:textId="77777777" w:rsidR="00FB2550" w:rsidRDefault="00FB2550" w:rsidP="00595DF3">
      <w:pPr>
        <w:spacing w:after="0" w:line="240" w:lineRule="auto"/>
      </w:pPr>
      <w:r>
        <w:separator/>
      </w:r>
    </w:p>
  </w:footnote>
  <w:footnote w:type="continuationSeparator" w:id="0">
    <w:p w14:paraId="1D263763" w14:textId="77777777" w:rsidR="00FB2550" w:rsidRDefault="00FB2550" w:rsidP="00595DF3">
      <w:pPr>
        <w:spacing w:after="0" w:line="240" w:lineRule="auto"/>
      </w:pPr>
      <w:r>
        <w:continuationSeparator/>
      </w:r>
    </w:p>
  </w:footnote>
  <w:footnote w:id="1">
    <w:p w14:paraId="695E0B74" w14:textId="1ACE5237" w:rsidR="00595DF3" w:rsidRDefault="00595DF3">
      <w:pPr>
        <w:pStyle w:val="Funotentext"/>
      </w:pPr>
      <w:r>
        <w:rPr>
          <w:rStyle w:val="Funotenzeichen"/>
        </w:rPr>
        <w:footnoteRef/>
      </w:r>
      <w:r w:rsidR="00617922"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Das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Wort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des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Herrn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lautet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auch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genauer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übersetzt: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Mein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Joch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ist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gewinnbringend;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die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dänische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Bibel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liest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so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und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die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obige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Wendung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schließt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sich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also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genau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an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den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Text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an.</w:t>
      </w:r>
    </w:p>
  </w:footnote>
  <w:footnote w:id="2">
    <w:p w14:paraId="7E8A5456" w14:textId="3DCD04F7" w:rsidR="00595DF3" w:rsidRDefault="00595DF3">
      <w:pPr>
        <w:pStyle w:val="Funotentext"/>
      </w:pPr>
      <w:r>
        <w:rPr>
          <w:rStyle w:val="Funotenzeichen"/>
        </w:rPr>
        <w:footnoteRef/>
      </w:r>
      <w:r w:rsidR="00617922"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In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der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Frauenkirche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Kopenhagens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stehen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die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12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Apostel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und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über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dem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Altar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der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Christus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von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Thorwaldsen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mit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der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Unterschrift: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Kommt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her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zu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mir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Alle,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die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ihr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mühselig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und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beladen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seid,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ich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will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euch</w:t>
      </w:r>
      <w:r w:rsidR="00617922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t>erquicken.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54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7B1"/>
    <w:rsid w:val="000137B1"/>
    <w:rsid w:val="000700B0"/>
    <w:rsid w:val="00082307"/>
    <w:rsid w:val="000C66E5"/>
    <w:rsid w:val="000D088F"/>
    <w:rsid w:val="00122BD9"/>
    <w:rsid w:val="001F54C4"/>
    <w:rsid w:val="0022039F"/>
    <w:rsid w:val="00223A95"/>
    <w:rsid w:val="00272484"/>
    <w:rsid w:val="00297F83"/>
    <w:rsid w:val="002E6D11"/>
    <w:rsid w:val="00381C0C"/>
    <w:rsid w:val="00493B65"/>
    <w:rsid w:val="004C7397"/>
    <w:rsid w:val="00537F59"/>
    <w:rsid w:val="00595DF3"/>
    <w:rsid w:val="00617922"/>
    <w:rsid w:val="00636F93"/>
    <w:rsid w:val="007166CE"/>
    <w:rsid w:val="00737EF6"/>
    <w:rsid w:val="00760119"/>
    <w:rsid w:val="007E1779"/>
    <w:rsid w:val="008266CB"/>
    <w:rsid w:val="0083667B"/>
    <w:rsid w:val="008D7463"/>
    <w:rsid w:val="008E417E"/>
    <w:rsid w:val="008E63BE"/>
    <w:rsid w:val="009476C1"/>
    <w:rsid w:val="00B365E5"/>
    <w:rsid w:val="00BD71A4"/>
    <w:rsid w:val="00C35859"/>
    <w:rsid w:val="00C5316E"/>
    <w:rsid w:val="00CC4EAC"/>
    <w:rsid w:val="00D14D4F"/>
    <w:rsid w:val="00D5498D"/>
    <w:rsid w:val="00D56329"/>
    <w:rsid w:val="00DC3900"/>
    <w:rsid w:val="00DF61FA"/>
    <w:rsid w:val="00FB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675D4"/>
  <w15:chartTrackingRefBased/>
  <w15:docId w15:val="{1A6BEF5F-B089-4B06-9709-543F9B841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4EAC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E6D11"/>
    <w:pPr>
      <w:spacing w:before="100" w:beforeAutospacing="1" w:after="62" w:line="240" w:lineRule="auto"/>
      <w:outlineLvl w:val="0"/>
    </w:pPr>
    <w:rPr>
      <w:rFonts w:eastAsia="Times New Roman"/>
      <w:b/>
      <w:bCs/>
      <w:color w:val="000000"/>
      <w:kern w:val="36"/>
      <w:sz w:val="36"/>
      <w:szCs w:val="48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37F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DC390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DC390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"/>
    <w:rsid w:val="002E6D11"/>
    <w:rPr>
      <w:rFonts w:ascii="Times New Roman" w:eastAsia="Times New Roman" w:hAnsi="Times New Roman"/>
      <w:b/>
      <w:bCs/>
      <w:color w:val="000000"/>
      <w:kern w:val="36"/>
      <w:sz w:val="36"/>
      <w:szCs w:val="48"/>
    </w:rPr>
  </w:style>
  <w:style w:type="character" w:styleId="Hyperlink">
    <w:name w:val="Hyperlink"/>
    <w:uiPriority w:val="99"/>
    <w:unhideWhenUsed/>
    <w:rsid w:val="00D5498D"/>
    <w:rPr>
      <w:color w:val="0000FF"/>
      <w:u w:val="single"/>
    </w:rPr>
  </w:style>
  <w:style w:type="paragraph" w:customStyle="1" w:styleId="western">
    <w:name w:val="western"/>
    <w:basedOn w:val="Standard"/>
    <w:rsid w:val="00D5498D"/>
    <w:pPr>
      <w:spacing w:before="100" w:beforeAutospacing="1" w:after="119" w:line="240" w:lineRule="auto"/>
    </w:pPr>
    <w:rPr>
      <w:rFonts w:eastAsia="Times New Roman"/>
      <w:color w:val="000000"/>
      <w:szCs w:val="24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37F59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styleId="Fett">
    <w:name w:val="Strong"/>
    <w:basedOn w:val="Absatz-Standardschriftart"/>
    <w:uiPriority w:val="22"/>
    <w:qFormat/>
    <w:rsid w:val="008E63BE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81C0C"/>
    <w:rPr>
      <w:color w:val="605E5C"/>
      <w:shd w:val="clear" w:color="auto" w:fill="E1DFDD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C390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C3900"/>
    <w:rPr>
      <w:rFonts w:asciiTheme="majorHAnsi" w:eastAsiaTheme="majorEastAsia" w:hAnsiTheme="majorHAnsi" w:cstheme="majorBidi"/>
      <w:color w:val="2E74B5" w:themeColor="accent1" w:themeShade="BF"/>
      <w:sz w:val="24"/>
      <w:szCs w:val="22"/>
      <w:lang w:eastAsia="en-US"/>
    </w:rPr>
  </w:style>
  <w:style w:type="character" w:customStyle="1" w:styleId="author">
    <w:name w:val="author"/>
    <w:basedOn w:val="Absatz-Standardschriftart"/>
    <w:rsid w:val="00DC3900"/>
  </w:style>
  <w:style w:type="paragraph" w:styleId="StandardWeb">
    <w:name w:val="Normal (Web)"/>
    <w:basedOn w:val="Standard"/>
    <w:uiPriority w:val="99"/>
    <w:semiHidden/>
    <w:unhideWhenUsed/>
    <w:rsid w:val="00DC3900"/>
    <w:pPr>
      <w:spacing w:before="100" w:beforeAutospacing="1" w:after="100" w:afterAutospacing="1" w:line="240" w:lineRule="auto"/>
    </w:pPr>
    <w:rPr>
      <w:rFonts w:eastAsia="Times New Roman"/>
      <w:szCs w:val="24"/>
      <w:lang w:eastAsia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595DF3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595DF3"/>
    <w:rPr>
      <w:rFonts w:ascii="Times New Roman" w:hAnsi="Times New Roman"/>
      <w:lang w:eastAsia="en-US"/>
    </w:rPr>
  </w:style>
  <w:style w:type="character" w:styleId="Funotenzeichen">
    <w:name w:val="footnote reference"/>
    <w:basedOn w:val="Absatz-Standardschriftart"/>
    <w:uiPriority w:val="99"/>
    <w:semiHidden/>
    <w:unhideWhenUsed/>
    <w:rsid w:val="00595DF3"/>
    <w:rPr>
      <w:vertAlign w:val="superscript"/>
    </w:rPr>
  </w:style>
  <w:style w:type="character" w:styleId="Hervorhebung">
    <w:name w:val="Emphasis"/>
    <w:basedOn w:val="Absatz-Standardschriftart"/>
    <w:uiPriority w:val="20"/>
    <w:qFormat/>
    <w:rsid w:val="00595DF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51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2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63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2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22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8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0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1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5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4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9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60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9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1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6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1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35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84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64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96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4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4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6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68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63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06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3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52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8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51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2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2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48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54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3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3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32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07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6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90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6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8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31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67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5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75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10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14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1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87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1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0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1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0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99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1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08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1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2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2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7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90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53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7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48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93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3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7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9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3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63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4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8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49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yperlink" Target="https://www.zeugen-christi.de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yperlink" Target="https://gebete.glaubensstimme.de/" TargetMode="External"/><Relationship Id="rId17" Type="http://schemas.openxmlformats.org/officeDocument/2006/relationships/hyperlink" Target="mailto:webmaster@glaubensstimme.de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saintpierrelejeune.org/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briefe.glaubensstimme.de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paypal.com/donate?token=b7G3oIVgTBlBnD5xW0Iz05oAoJh0T8h3aTPg71OLXX_gEIT3rCzUPA37ADUQbWqiQvlFIzesNXGr22ZY" TargetMode="External"/><Relationship Id="rId10" Type="http://schemas.openxmlformats.org/officeDocument/2006/relationships/hyperlink" Target="https://www.alte-lieder.de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glaubensstimme.de/" TargetMode="External"/><Relationship Id="rId14" Type="http://schemas.openxmlformats.org/officeDocument/2006/relationships/hyperlink" Target="https://glaubensstimme.de/doku.php?id=autoren:l:lambs:lambs-jung_st_peter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laub\Documents\Benutzerdefinierte%20Office-Vorlagen\B&#252;cher%202022%20ne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14677-9395-457C-8C7D-C5F229116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Bücher 2022 neu.dotx</Template>
  <TotalTime>0</TotalTime>
  <Pages>81</Pages>
  <Words>44893</Words>
  <Characters>282831</Characters>
  <Application>Microsoft Office Word</Application>
  <DocSecurity>0</DocSecurity>
  <Lines>2356</Lines>
  <Paragraphs>654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Überschriften</vt:lpstr>
      </vt:variant>
      <vt:variant>
        <vt:i4>9</vt:i4>
      </vt:variant>
    </vt:vector>
  </HeadingPairs>
  <TitlesOfParts>
    <vt:vector size="10" baseType="lpstr">
      <vt:lpstr>12 Reden</vt:lpstr>
      <vt:lpstr>Sören Aabye Kierkegaard – 12 Reden</vt:lpstr>
      <vt:lpstr>Vorwort</vt:lpstr>
      <vt:lpstr>Sören Aabye Kierkegaard – 12 Reden</vt:lpstr>
      <vt:lpstr>    Der Herr hat's gegeben, der Herr hat's genommen, der Name des Herrn sei gelobt.</vt:lpstr>
      <vt:lpstr>        I.</vt:lpstr>
      <vt:lpstr>        II.</vt:lpstr>
      <vt:lpstr>        III.</vt:lpstr>
      <vt:lpstr>    Mein Joch ist sanft und meine Last ist leicht.</vt:lpstr>
      <vt:lpstr>    Gottes Unveränderlichkeit.</vt:lpstr>
    </vt:vector>
  </TitlesOfParts>
  <Company>Glaubensstimme.de</Company>
  <LinksUpToDate>false</LinksUpToDate>
  <CharactersWithSpaces>327070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 Reden</dc:title>
  <dc:subject/>
  <dc:creator>Sören Aabye Kierkegaard</dc:creator>
  <cp:keywords/>
  <dc:description/>
  <cp:lastModifiedBy>webmaster@glaubensstimme.de</cp:lastModifiedBy>
  <cp:revision>4</cp:revision>
  <dcterms:created xsi:type="dcterms:W3CDTF">2022-05-01T07:32:00Z</dcterms:created>
  <dcterms:modified xsi:type="dcterms:W3CDTF">2022-05-01T12:47:00Z</dcterms:modified>
  <dc:language>de</dc:language>
</cp:coreProperties>
</file>